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C3D9" w14:textId="77777777" w:rsidR="00201F77" w:rsidRPr="00B72E9C" w:rsidRDefault="00201F77" w:rsidP="00201F77">
      <w:pPr>
        <w:tabs>
          <w:tab w:val="right" w:pos="9072"/>
        </w:tabs>
        <w:rPr>
          <w:rFonts w:ascii="Tahoma" w:hAnsi="Tahoma" w:cs="Tahoma"/>
          <w:sz w:val="20"/>
          <w:szCs w:val="20"/>
        </w:rPr>
      </w:pPr>
      <w:bookmarkStart w:id="0" w:name="_Toc13487940"/>
      <w:proofErr w:type="spellStart"/>
      <w:r w:rsidRPr="00B72E9C">
        <w:rPr>
          <w:rFonts w:ascii="Tahoma" w:hAnsi="Tahoma" w:cs="Tahoma"/>
          <w:sz w:val="20"/>
          <w:szCs w:val="20"/>
        </w:rPr>
        <w:t>Safety</w:t>
      </w:r>
      <w:proofErr w:type="spellEnd"/>
      <w:r w:rsidRPr="00B72E9C">
        <w:rPr>
          <w:rFonts w:ascii="Tahoma" w:hAnsi="Tahoma" w:cs="Tahoma"/>
          <w:sz w:val="20"/>
          <w:szCs w:val="20"/>
        </w:rPr>
        <w:t xml:space="preserve"> </w:t>
      </w:r>
      <w:proofErr w:type="spellStart"/>
      <w:r w:rsidRPr="00B72E9C">
        <w:rPr>
          <w:rFonts w:ascii="Tahoma" w:hAnsi="Tahoma" w:cs="Tahoma"/>
          <w:sz w:val="20"/>
          <w:szCs w:val="20"/>
        </w:rPr>
        <w:t>Car</w:t>
      </w:r>
      <w:proofErr w:type="spellEnd"/>
      <w:r w:rsidRPr="00B72E9C">
        <w:rPr>
          <w:rFonts w:ascii="Tahoma" w:hAnsi="Tahoma" w:cs="Tahoma"/>
          <w:sz w:val="20"/>
          <w:szCs w:val="20"/>
        </w:rPr>
        <w:t xml:space="preserve"> Autós- és Motoros Iskola</w:t>
      </w:r>
      <w:r w:rsidRPr="00B72E9C">
        <w:rPr>
          <w:rFonts w:ascii="Tahoma" w:hAnsi="Tahoma" w:cs="Tahoma"/>
          <w:sz w:val="20"/>
          <w:szCs w:val="20"/>
        </w:rPr>
        <w:tab/>
      </w:r>
      <w:r w:rsidRPr="00B72E9C">
        <w:rPr>
          <w:rFonts w:ascii="Tahoma" w:hAnsi="Tahoma" w:cs="Tahoma"/>
          <w:i/>
          <w:sz w:val="32"/>
          <w:szCs w:val="32"/>
        </w:rPr>
        <w:t xml:space="preserve">_______/___/. </w:t>
      </w:r>
      <w:r w:rsidRPr="00B72E9C">
        <w:rPr>
          <w:rFonts w:ascii="Tahoma" w:hAnsi="Tahoma" w:cs="Tahoma"/>
          <w:i/>
          <w:sz w:val="20"/>
          <w:szCs w:val="20"/>
        </w:rPr>
        <w:t>SZÁMÚ TANULÓ</w:t>
      </w:r>
    </w:p>
    <w:p w14:paraId="46AB22B7" w14:textId="33D63B75" w:rsidR="00201F77" w:rsidRPr="00B72E9C" w:rsidRDefault="00201F77" w:rsidP="00201F77">
      <w:pPr>
        <w:rPr>
          <w:rFonts w:ascii="Tahoma" w:hAnsi="Tahoma" w:cs="Tahoma"/>
          <w:sz w:val="20"/>
          <w:szCs w:val="20"/>
        </w:rPr>
      </w:pPr>
      <w:r w:rsidRPr="00B72E9C">
        <w:rPr>
          <w:noProof/>
        </w:rPr>
        <w:drawing>
          <wp:anchor distT="0" distB="0" distL="114300" distR="114300" simplePos="0" relativeHeight="251659264" behindDoc="0" locked="0" layoutInCell="1" allowOverlap="1" wp14:anchorId="133A277E" wp14:editId="5F953339">
            <wp:simplePos x="0" y="0"/>
            <wp:positionH relativeFrom="column">
              <wp:posOffset>2158365</wp:posOffset>
            </wp:positionH>
            <wp:positionV relativeFrom="paragraph">
              <wp:posOffset>107315</wp:posOffset>
            </wp:positionV>
            <wp:extent cx="3599815" cy="888365"/>
            <wp:effectExtent l="0" t="0" r="635" b="6985"/>
            <wp:wrapNone/>
            <wp:docPr id="16907596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ahoma" w:hAnsi="Tahoma" w:cs="Tahoma"/>
          <w:sz w:val="20"/>
          <w:szCs w:val="20"/>
        </w:rPr>
        <w:t>Safety</w:t>
      </w:r>
      <w:proofErr w:type="spellEnd"/>
      <w:r>
        <w:rPr>
          <w:rFonts w:ascii="Tahoma" w:hAnsi="Tahoma" w:cs="Tahoma"/>
          <w:sz w:val="20"/>
          <w:szCs w:val="20"/>
        </w:rPr>
        <w:t xml:space="preserve"> </w:t>
      </w:r>
      <w:proofErr w:type="spellStart"/>
      <w:r>
        <w:rPr>
          <w:rFonts w:ascii="Tahoma" w:hAnsi="Tahoma" w:cs="Tahoma"/>
          <w:sz w:val="20"/>
          <w:szCs w:val="20"/>
        </w:rPr>
        <w:t>Car</w:t>
      </w:r>
      <w:proofErr w:type="spellEnd"/>
      <w:r>
        <w:rPr>
          <w:rFonts w:ascii="Tahoma" w:hAnsi="Tahoma" w:cs="Tahoma"/>
          <w:sz w:val="20"/>
          <w:szCs w:val="20"/>
        </w:rPr>
        <w:t xml:space="preserve"> Bencsik Kft</w:t>
      </w:r>
    </w:p>
    <w:p w14:paraId="2E5F99E1" w14:textId="77777777" w:rsidR="00201F77" w:rsidRPr="00B72E9C" w:rsidRDefault="00201F77" w:rsidP="00201F77">
      <w:pPr>
        <w:rPr>
          <w:rFonts w:ascii="Tahoma" w:hAnsi="Tahoma" w:cs="Tahoma"/>
          <w:sz w:val="20"/>
          <w:szCs w:val="20"/>
        </w:rPr>
      </w:pPr>
      <w:r w:rsidRPr="00B72E9C">
        <w:rPr>
          <w:rFonts w:ascii="Tahoma" w:hAnsi="Tahoma" w:cs="Tahoma"/>
          <w:sz w:val="20"/>
          <w:szCs w:val="20"/>
        </w:rPr>
        <w:t>8500 Pápa, Korona u. 4.</w:t>
      </w:r>
    </w:p>
    <w:p w14:paraId="249F0696" w14:textId="77777777" w:rsidR="00201F77" w:rsidRPr="00B72E9C" w:rsidRDefault="00201F77" w:rsidP="00201F77">
      <w:pPr>
        <w:rPr>
          <w:rFonts w:ascii="Tahoma" w:hAnsi="Tahoma" w:cs="Tahoma"/>
          <w:sz w:val="20"/>
          <w:szCs w:val="20"/>
        </w:rPr>
      </w:pPr>
      <w:r w:rsidRPr="00B72E9C">
        <w:rPr>
          <w:rFonts w:ascii="Tahoma" w:hAnsi="Tahoma" w:cs="Tahoma"/>
          <w:sz w:val="20"/>
          <w:szCs w:val="20"/>
        </w:rPr>
        <w:t>Web: safetyca</w:t>
      </w:r>
      <w:r>
        <w:rPr>
          <w:rFonts w:ascii="Tahoma" w:hAnsi="Tahoma" w:cs="Tahoma"/>
          <w:sz w:val="20"/>
          <w:szCs w:val="20"/>
        </w:rPr>
        <w:t>iskola</w:t>
      </w:r>
      <w:r w:rsidRPr="00B72E9C">
        <w:rPr>
          <w:rFonts w:ascii="Tahoma" w:hAnsi="Tahoma" w:cs="Tahoma"/>
          <w:sz w:val="20"/>
          <w:szCs w:val="20"/>
        </w:rPr>
        <w:t>.hu</w:t>
      </w:r>
    </w:p>
    <w:p w14:paraId="03CC64AA" w14:textId="77777777" w:rsidR="00201F77" w:rsidRPr="00B72E9C" w:rsidRDefault="00201F77" w:rsidP="00201F77">
      <w:pPr>
        <w:rPr>
          <w:rFonts w:ascii="Tahoma" w:hAnsi="Tahoma" w:cs="Tahoma"/>
          <w:sz w:val="20"/>
          <w:szCs w:val="20"/>
        </w:rPr>
      </w:pPr>
      <w:r w:rsidRPr="00B72E9C">
        <w:rPr>
          <w:rFonts w:ascii="Tahoma" w:hAnsi="Tahoma" w:cs="Tahoma"/>
          <w:sz w:val="20"/>
          <w:szCs w:val="20"/>
        </w:rPr>
        <w:t>Tel: +36 30 339 40 93</w:t>
      </w:r>
    </w:p>
    <w:p w14:paraId="533E7BC3" w14:textId="77777777" w:rsidR="00201F77" w:rsidRPr="00B72E9C" w:rsidRDefault="00201F77" w:rsidP="00201F77">
      <w:pPr>
        <w:rPr>
          <w:rFonts w:ascii="Tahoma" w:hAnsi="Tahoma" w:cs="Tahoma"/>
          <w:sz w:val="20"/>
          <w:szCs w:val="20"/>
        </w:rPr>
      </w:pPr>
      <w:r w:rsidRPr="00B72E9C">
        <w:rPr>
          <w:rFonts w:ascii="Tahoma" w:hAnsi="Tahoma" w:cs="Tahoma"/>
          <w:sz w:val="20"/>
          <w:szCs w:val="20"/>
        </w:rPr>
        <w:t xml:space="preserve">Adószám: </w:t>
      </w:r>
      <w:r>
        <w:rPr>
          <w:rFonts w:ascii="Tahoma" w:hAnsi="Tahoma" w:cs="Tahoma"/>
          <w:sz w:val="20"/>
          <w:szCs w:val="20"/>
        </w:rPr>
        <w:t>32541403-1-19</w:t>
      </w:r>
    </w:p>
    <w:p w14:paraId="1F1ED5E9" w14:textId="77777777" w:rsidR="00201F77" w:rsidRPr="00B72E9C" w:rsidRDefault="00201F77" w:rsidP="00201F77">
      <w:pPr>
        <w:rPr>
          <w:rFonts w:ascii="Tahoma" w:hAnsi="Tahoma" w:cs="Tahoma"/>
          <w:sz w:val="20"/>
          <w:szCs w:val="20"/>
        </w:rPr>
      </w:pPr>
      <w:r>
        <w:rPr>
          <w:rFonts w:ascii="Tahoma" w:hAnsi="Tahoma" w:cs="Tahoma"/>
          <w:sz w:val="20"/>
          <w:szCs w:val="20"/>
        </w:rPr>
        <w:t>Cégjegyzékszám: 19-09-524465</w:t>
      </w:r>
    </w:p>
    <w:p w14:paraId="7D011EF6" w14:textId="77777777" w:rsidR="00201F77" w:rsidRPr="00B72E9C" w:rsidRDefault="00201F77" w:rsidP="00201F77">
      <w:pPr>
        <w:rPr>
          <w:rFonts w:ascii="Tahoma" w:hAnsi="Tahoma" w:cs="Tahoma"/>
          <w:sz w:val="20"/>
          <w:szCs w:val="20"/>
        </w:rPr>
      </w:pPr>
      <w:r w:rsidRPr="00B72E9C">
        <w:rPr>
          <w:rFonts w:ascii="Tahoma" w:hAnsi="Tahoma" w:cs="Tahoma"/>
          <w:sz w:val="20"/>
          <w:szCs w:val="20"/>
        </w:rPr>
        <w:t xml:space="preserve">Iskolavezető: </w:t>
      </w:r>
      <w:r>
        <w:rPr>
          <w:rFonts w:ascii="Tahoma" w:hAnsi="Tahoma" w:cs="Tahoma"/>
          <w:sz w:val="20"/>
          <w:szCs w:val="20"/>
        </w:rPr>
        <w:t>Bencsik Amanda</w:t>
      </w:r>
    </w:p>
    <w:p w14:paraId="2F0DC2F9" w14:textId="77777777" w:rsidR="00201F77" w:rsidRPr="00B72E9C" w:rsidRDefault="00201F77" w:rsidP="00201F77">
      <w:pPr>
        <w:rPr>
          <w:rFonts w:ascii="Tahoma" w:hAnsi="Tahoma" w:cs="Tahoma"/>
          <w:sz w:val="20"/>
          <w:szCs w:val="20"/>
        </w:rPr>
      </w:pPr>
      <w:r w:rsidRPr="00B72E9C">
        <w:rPr>
          <w:rFonts w:ascii="Tahoma" w:hAnsi="Tahoma" w:cs="Tahoma"/>
          <w:sz w:val="20"/>
          <w:szCs w:val="20"/>
        </w:rPr>
        <w:t>Ügyfélfogadás: 8500 Pápa, Korona u. 4.</w:t>
      </w:r>
    </w:p>
    <w:p w14:paraId="3DFD8AD2" w14:textId="77777777" w:rsidR="00201F77" w:rsidRPr="00B72E9C" w:rsidRDefault="00201F77" w:rsidP="00201F77">
      <w:pPr>
        <w:rPr>
          <w:rFonts w:ascii="Tahoma" w:hAnsi="Tahoma" w:cs="Tahoma"/>
        </w:rPr>
      </w:pPr>
      <w:r w:rsidRPr="00B72E9C">
        <w:rPr>
          <w:rFonts w:ascii="Tahoma" w:hAnsi="Tahoma" w:cs="Tahoma"/>
          <w:sz w:val="20"/>
          <w:szCs w:val="20"/>
        </w:rPr>
        <w:t>Hétfő-Csütörtök: 16:00-18:00</w:t>
      </w:r>
    </w:p>
    <w:p w14:paraId="42C37541" w14:textId="77777777" w:rsidR="00201F77" w:rsidRPr="00BC0DFE" w:rsidRDefault="00201F77" w:rsidP="00201F77">
      <w:pPr>
        <w:rPr>
          <w:rFonts w:ascii="Tahoma" w:hAnsi="Tahoma" w:cs="Tahoma"/>
          <w:i/>
          <w:sz w:val="20"/>
          <w:szCs w:val="20"/>
        </w:rPr>
      </w:pPr>
      <w:r w:rsidRPr="00BC0DFE">
        <w:rPr>
          <w:rFonts w:ascii="Tahoma" w:hAnsi="Tahoma" w:cs="Tahoma"/>
          <w:i/>
          <w:sz w:val="32"/>
          <w:szCs w:val="32"/>
        </w:rPr>
        <w:tab/>
      </w:r>
      <w:r w:rsidRPr="00BC0DFE">
        <w:rPr>
          <w:rFonts w:ascii="Tahoma" w:hAnsi="Tahoma" w:cs="Tahoma"/>
          <w:i/>
          <w:sz w:val="32"/>
          <w:szCs w:val="32"/>
        </w:rPr>
        <w:tab/>
      </w:r>
      <w:r w:rsidRPr="00BC0DFE">
        <w:rPr>
          <w:rFonts w:ascii="Tahoma" w:hAnsi="Tahoma" w:cs="Tahoma"/>
          <w:i/>
          <w:sz w:val="32"/>
          <w:szCs w:val="32"/>
        </w:rPr>
        <w:tab/>
        <w:t xml:space="preserve">           </w:t>
      </w:r>
    </w:p>
    <w:p w14:paraId="5F7605B8" w14:textId="77777777" w:rsidR="00201F77" w:rsidRPr="00857015" w:rsidRDefault="00201F77" w:rsidP="00201F77">
      <w:pPr>
        <w:jc w:val="center"/>
        <w:rPr>
          <w:rFonts w:ascii="Tahoma" w:hAnsi="Tahoma" w:cs="Tahoma"/>
          <w:b/>
          <w:sz w:val="32"/>
          <w:szCs w:val="32"/>
        </w:rPr>
      </w:pPr>
      <w:r w:rsidRPr="00857015">
        <w:rPr>
          <w:rFonts w:ascii="Tahoma" w:hAnsi="Tahoma" w:cs="Tahoma"/>
          <w:b/>
          <w:sz w:val="32"/>
          <w:szCs w:val="32"/>
        </w:rPr>
        <w:t>KÉPZÉSI SZERZŐDÉS</w:t>
      </w:r>
    </w:p>
    <w:p w14:paraId="4DC64C25" w14:textId="77777777" w:rsidR="00201F77" w:rsidRPr="00BC0DFE" w:rsidRDefault="00201F77" w:rsidP="00201F77">
      <w:pPr>
        <w:jc w:val="center"/>
        <w:rPr>
          <w:rFonts w:ascii="Tahoma" w:hAnsi="Tahoma" w:cs="Tahoma"/>
          <w:b/>
          <w:i/>
          <w:sz w:val="32"/>
          <w:szCs w:val="32"/>
        </w:rPr>
      </w:pPr>
    </w:p>
    <w:p w14:paraId="4B63FB49" w14:textId="77777777" w:rsidR="00201F77" w:rsidRPr="00BC0DFE" w:rsidRDefault="00201F77" w:rsidP="00201F77">
      <w:pPr>
        <w:rPr>
          <w:rFonts w:ascii="Tahoma" w:hAnsi="Tahoma" w:cs="Tahoma"/>
          <w:b/>
        </w:rPr>
      </w:pPr>
      <w:r w:rsidRPr="00BC0DFE">
        <w:rPr>
          <w:rFonts w:ascii="Tahoma" w:hAnsi="Tahoma" w:cs="Tahoma"/>
        </w:rPr>
        <w:t xml:space="preserve">Mely létrejött egyrészt a </w:t>
      </w:r>
      <w:proofErr w:type="spellStart"/>
      <w:r w:rsidRPr="00BC0DFE">
        <w:rPr>
          <w:rFonts w:ascii="Tahoma" w:hAnsi="Tahoma" w:cs="Tahoma"/>
          <w:b/>
        </w:rPr>
        <w:t>Safety</w:t>
      </w:r>
      <w:proofErr w:type="spellEnd"/>
      <w:r>
        <w:rPr>
          <w:rFonts w:ascii="Tahoma" w:hAnsi="Tahoma" w:cs="Tahoma"/>
          <w:b/>
        </w:rPr>
        <w:t xml:space="preserve"> </w:t>
      </w:r>
      <w:proofErr w:type="spellStart"/>
      <w:r w:rsidRPr="00BC0DFE">
        <w:rPr>
          <w:rFonts w:ascii="Tahoma" w:hAnsi="Tahoma" w:cs="Tahoma"/>
          <w:b/>
        </w:rPr>
        <w:t>Car</w:t>
      </w:r>
      <w:proofErr w:type="spellEnd"/>
      <w:r w:rsidRPr="00BC0DFE">
        <w:rPr>
          <w:rFonts w:ascii="Tahoma" w:hAnsi="Tahoma" w:cs="Tahoma"/>
          <w:b/>
        </w:rPr>
        <w:t xml:space="preserve"> Autós</w:t>
      </w:r>
      <w:r>
        <w:rPr>
          <w:rFonts w:ascii="Tahoma" w:hAnsi="Tahoma" w:cs="Tahoma"/>
          <w:b/>
        </w:rPr>
        <w:t>- és Motoros I</w:t>
      </w:r>
      <w:r w:rsidRPr="00BC0DFE">
        <w:rPr>
          <w:rFonts w:ascii="Tahoma" w:hAnsi="Tahoma" w:cs="Tahoma"/>
          <w:b/>
        </w:rPr>
        <w:t>skola és</w:t>
      </w:r>
    </w:p>
    <w:p w14:paraId="55AC032C" w14:textId="77777777" w:rsidR="00201F77" w:rsidRDefault="00201F77" w:rsidP="00201F77">
      <w:pPr>
        <w:tabs>
          <w:tab w:val="left" w:pos="5820"/>
        </w:tabs>
        <w:rPr>
          <w:rFonts w:ascii="Tahoma" w:hAnsi="Tahoma" w:cs="Tahoma"/>
          <w:b/>
        </w:rPr>
      </w:pPr>
      <w:r w:rsidRPr="00BC0DFE">
        <w:rPr>
          <w:rFonts w:ascii="Tahoma" w:hAnsi="Tahoma" w:cs="Tahoma"/>
          <w:b/>
        </w:rPr>
        <w:t>Születési</w:t>
      </w:r>
      <w:r>
        <w:rPr>
          <w:rFonts w:ascii="Tahoma" w:hAnsi="Tahoma" w:cs="Tahoma"/>
          <w:b/>
        </w:rPr>
        <w:t xml:space="preserve"> név, </w:t>
      </w:r>
      <w:r w:rsidRPr="00BC0DFE">
        <w:rPr>
          <w:rFonts w:ascii="Tahoma" w:hAnsi="Tahoma" w:cs="Tahoma"/>
          <w:b/>
        </w:rPr>
        <w:t>hely, év, hó,</w:t>
      </w:r>
      <w:r>
        <w:rPr>
          <w:rFonts w:ascii="Tahoma" w:hAnsi="Tahoma" w:cs="Tahoma"/>
          <w:b/>
        </w:rPr>
        <w:t xml:space="preserve"> </w:t>
      </w:r>
      <w:r w:rsidRPr="00BC0DFE">
        <w:rPr>
          <w:rFonts w:ascii="Tahoma" w:hAnsi="Tahoma" w:cs="Tahoma"/>
          <w:b/>
        </w:rPr>
        <w:t>nap</w:t>
      </w:r>
      <w:r>
        <w:rPr>
          <w:rFonts w:ascii="Tahoma" w:hAnsi="Tahoma" w:cs="Tahoma"/>
          <w:b/>
        </w:rPr>
        <w:t xml:space="preserve">: _____________________ </w:t>
      </w:r>
    </w:p>
    <w:p w14:paraId="43029F27" w14:textId="77777777" w:rsidR="00201F77" w:rsidRPr="00BC0DFE" w:rsidRDefault="00201F77" w:rsidP="00201F77">
      <w:pPr>
        <w:tabs>
          <w:tab w:val="left" w:pos="5820"/>
        </w:tabs>
        <w:rPr>
          <w:rFonts w:ascii="Tahoma" w:hAnsi="Tahoma" w:cs="Tahoma"/>
        </w:rPr>
      </w:pPr>
      <w:proofErr w:type="gramStart"/>
      <w:r>
        <w:rPr>
          <w:rFonts w:ascii="Tahoma" w:hAnsi="Tahoma" w:cs="Tahoma"/>
          <w:b/>
        </w:rPr>
        <w:t>Lakcím:_</w:t>
      </w:r>
      <w:proofErr w:type="gramEnd"/>
      <w:r>
        <w:rPr>
          <w:rFonts w:ascii="Tahoma" w:hAnsi="Tahoma" w:cs="Tahoma"/>
          <w:b/>
        </w:rPr>
        <w:t xml:space="preserve">__________________ </w:t>
      </w:r>
      <w:r w:rsidRPr="00BC0DFE">
        <w:rPr>
          <w:rFonts w:ascii="Tahoma" w:hAnsi="Tahoma" w:cs="Tahoma"/>
        </w:rPr>
        <w:t>szám alatti lakos között az alábbi feltételekkel:</w:t>
      </w:r>
    </w:p>
    <w:p w14:paraId="56A071C9" w14:textId="77777777" w:rsidR="00201F77" w:rsidRPr="00BC0DFE" w:rsidRDefault="00201F77" w:rsidP="00201F77">
      <w:pPr>
        <w:rPr>
          <w:rFonts w:ascii="Tahoma" w:hAnsi="Tahoma" w:cs="Tahoma"/>
          <w:b/>
        </w:rPr>
      </w:pPr>
      <w:r w:rsidRPr="00BC0DFE">
        <w:rPr>
          <w:rFonts w:ascii="Tahoma" w:hAnsi="Tahoma" w:cs="Tahoma"/>
        </w:rPr>
        <w:t xml:space="preserve"> </w:t>
      </w:r>
    </w:p>
    <w:p w14:paraId="643A04F5" w14:textId="71851467" w:rsidR="00201F77" w:rsidRPr="00BC0DFE" w:rsidRDefault="00201F77" w:rsidP="00201F77">
      <w:pPr>
        <w:rPr>
          <w:rFonts w:ascii="Tahoma" w:hAnsi="Tahoma" w:cs="Tahoma"/>
          <w:b/>
        </w:rPr>
      </w:pPr>
      <w:r w:rsidRPr="00BC0DFE">
        <w:rPr>
          <w:rFonts w:ascii="Tahoma" w:hAnsi="Tahoma" w:cs="Tahoma"/>
          <w:b/>
        </w:rPr>
        <w:t>A képzéssel megszerezhető végzettség: „</w:t>
      </w:r>
      <w:r>
        <w:rPr>
          <w:rFonts w:ascii="Tahoma" w:hAnsi="Tahoma" w:cs="Tahoma"/>
          <w:b/>
        </w:rPr>
        <w:t>A2</w:t>
      </w:r>
      <w:r w:rsidRPr="00BC0DFE">
        <w:rPr>
          <w:rFonts w:ascii="Tahoma" w:hAnsi="Tahoma" w:cs="Tahoma"/>
          <w:b/>
        </w:rPr>
        <w:t>”</w:t>
      </w:r>
      <w:r>
        <w:rPr>
          <w:rFonts w:ascii="Tahoma" w:hAnsi="Tahoma" w:cs="Tahoma"/>
          <w:b/>
        </w:rPr>
        <w:t xml:space="preserve"> </w:t>
      </w:r>
      <w:r w:rsidRPr="00BC0DFE">
        <w:rPr>
          <w:rFonts w:ascii="Tahoma" w:hAnsi="Tahoma" w:cs="Tahoma"/>
          <w:b/>
        </w:rPr>
        <w:t>kategória</w:t>
      </w:r>
    </w:p>
    <w:p w14:paraId="20DD1C26" w14:textId="77777777" w:rsidR="00201F77" w:rsidRPr="00BC0DFE" w:rsidRDefault="00201F77" w:rsidP="00201F77">
      <w:pPr>
        <w:rPr>
          <w:rFonts w:ascii="Tahoma" w:hAnsi="Tahoma" w:cs="Tahoma"/>
        </w:rPr>
      </w:pPr>
    </w:p>
    <w:p w14:paraId="5D8D9BEB" w14:textId="77777777" w:rsidR="00201F77" w:rsidRPr="00BC0DFE" w:rsidRDefault="00201F77" w:rsidP="00201F77">
      <w:pPr>
        <w:rPr>
          <w:rFonts w:ascii="Tahoma" w:hAnsi="Tahoma" w:cs="Tahoma"/>
          <w:b/>
        </w:rPr>
      </w:pPr>
      <w:r w:rsidRPr="00BC0DFE">
        <w:rPr>
          <w:rFonts w:ascii="Tahoma" w:hAnsi="Tahoma" w:cs="Tahoma"/>
          <w:b/>
        </w:rPr>
        <w:t>Tanfolyam száma:</w:t>
      </w:r>
      <w:r w:rsidRPr="006C1F4F">
        <w:rPr>
          <w:rFonts w:ascii="Arial" w:hAnsi="Arial" w:cs="Arial"/>
          <w:color w:val="333333"/>
          <w:sz w:val="21"/>
          <w:szCs w:val="21"/>
          <w:shd w:val="clear" w:color="auto" w:fill="FFFFFF"/>
        </w:rPr>
        <w:t xml:space="preserve"> </w:t>
      </w:r>
      <w:r>
        <w:rPr>
          <w:rFonts w:ascii="Arial" w:hAnsi="Arial" w:cs="Arial"/>
          <w:color w:val="333333"/>
          <w:sz w:val="20"/>
          <w:szCs w:val="20"/>
          <w:shd w:val="clear" w:color="auto" w:fill="FFFFFF"/>
        </w:rPr>
        <w:t>__________________</w:t>
      </w:r>
    </w:p>
    <w:p w14:paraId="1CA37677" w14:textId="77777777" w:rsidR="00201F77" w:rsidRPr="00BC0DFE" w:rsidRDefault="00201F77" w:rsidP="00201F77">
      <w:pPr>
        <w:rPr>
          <w:rFonts w:ascii="Tahoma" w:hAnsi="Tahoma" w:cs="Tahoma"/>
        </w:rPr>
      </w:pPr>
      <w:r w:rsidRPr="00BC0DFE">
        <w:rPr>
          <w:rFonts w:ascii="Tahoma" w:hAnsi="Tahoma" w:cs="Tahoma"/>
        </w:rPr>
        <w:t>A képzőszerv a tanuló adatait bizalmasan kezeli és biztosítja a képzési rendeletben (24/2005. (</w:t>
      </w:r>
      <w:proofErr w:type="gramStart"/>
      <w:r w:rsidRPr="00BC0DFE">
        <w:rPr>
          <w:rFonts w:ascii="Tahoma" w:hAnsi="Tahoma" w:cs="Tahoma"/>
        </w:rPr>
        <w:t>IV./</w:t>
      </w:r>
      <w:proofErr w:type="gramEnd"/>
      <w:r w:rsidRPr="00BC0DFE">
        <w:rPr>
          <w:rFonts w:ascii="Tahoma" w:hAnsi="Tahoma" w:cs="Tahoma"/>
        </w:rPr>
        <w:t>24.) GKM) meghatározott képzési szolgáltatás feltételeit. A tanuló a</w:t>
      </w:r>
      <w:r w:rsidRPr="00BC0DFE">
        <w:rPr>
          <w:rFonts w:ascii="Tahoma" w:hAnsi="Tahoma" w:cs="Tahoma"/>
          <w:b/>
        </w:rPr>
        <w:t xml:space="preserve"> </w:t>
      </w:r>
      <w:r w:rsidRPr="00BC0DFE">
        <w:rPr>
          <w:rFonts w:ascii="Tahoma" w:hAnsi="Tahoma" w:cs="Tahoma"/>
        </w:rPr>
        <w:t xml:space="preserve">„Vállalási </w:t>
      </w:r>
      <w:proofErr w:type="gramStart"/>
      <w:r w:rsidRPr="00BC0DFE">
        <w:rPr>
          <w:rFonts w:ascii="Tahoma" w:hAnsi="Tahoma" w:cs="Tahoma"/>
        </w:rPr>
        <w:t>feltételek”-</w:t>
      </w:r>
      <w:proofErr w:type="spellStart"/>
      <w:proofErr w:type="gramEnd"/>
      <w:r w:rsidRPr="00BC0DFE">
        <w:rPr>
          <w:rFonts w:ascii="Tahoma" w:hAnsi="Tahoma" w:cs="Tahoma"/>
        </w:rPr>
        <w:t>et</w:t>
      </w:r>
      <w:proofErr w:type="spellEnd"/>
      <w:r w:rsidRPr="00BC0DFE">
        <w:rPr>
          <w:rFonts w:ascii="Tahoma" w:hAnsi="Tahoma" w:cs="Tahoma"/>
        </w:rPr>
        <w:t xml:space="preserve"> megismerte és elfogadja.</w:t>
      </w:r>
    </w:p>
    <w:p w14:paraId="460482E1" w14:textId="77777777" w:rsidR="00201F77" w:rsidRPr="00BC0DFE" w:rsidRDefault="00201F77" w:rsidP="00201F77">
      <w:pPr>
        <w:rPr>
          <w:rFonts w:ascii="Tahoma" w:hAnsi="Tahoma" w:cs="Tahoma"/>
        </w:rPr>
      </w:pPr>
    </w:p>
    <w:p w14:paraId="361DCECD" w14:textId="77777777" w:rsidR="00201F77" w:rsidRPr="00BC0DFE" w:rsidRDefault="00201F77" w:rsidP="00201F77">
      <w:pPr>
        <w:rPr>
          <w:rFonts w:ascii="Tahoma" w:hAnsi="Tahoma" w:cs="Tahoma"/>
        </w:rPr>
      </w:pPr>
      <w:r w:rsidRPr="00BC0DFE">
        <w:rPr>
          <w:rFonts w:ascii="Tahoma" w:hAnsi="Tahoma" w:cs="Tahoma"/>
          <w:b/>
        </w:rPr>
        <w:t>Elméleti oktatás helye</w:t>
      </w:r>
      <w:r w:rsidRPr="00BC0DFE">
        <w:rPr>
          <w:rFonts w:ascii="Tahoma" w:hAnsi="Tahoma" w:cs="Tahoma"/>
        </w:rPr>
        <w:t>: E-</w:t>
      </w:r>
      <w:proofErr w:type="spellStart"/>
      <w:r w:rsidRPr="00BC0DFE">
        <w:rPr>
          <w:rFonts w:ascii="Tahoma" w:hAnsi="Tahoma" w:cs="Tahoma"/>
        </w:rPr>
        <w:t>learning</w:t>
      </w:r>
      <w:proofErr w:type="spellEnd"/>
      <w:r w:rsidRPr="00BC0DFE">
        <w:rPr>
          <w:rFonts w:ascii="Tahoma" w:hAnsi="Tahoma" w:cs="Tahoma"/>
        </w:rPr>
        <w:t xml:space="preserve"> oktatás.</w:t>
      </w:r>
    </w:p>
    <w:p w14:paraId="309358E1" w14:textId="77777777" w:rsidR="00201F77" w:rsidRDefault="00201F77" w:rsidP="00201F77">
      <w:pPr>
        <w:rPr>
          <w:rFonts w:ascii="Tahoma" w:hAnsi="Tahoma" w:cs="Tahoma"/>
          <w:b/>
        </w:rPr>
      </w:pPr>
      <w:r w:rsidRPr="00BC0DFE">
        <w:rPr>
          <w:rFonts w:ascii="Tahoma" w:hAnsi="Tahoma" w:cs="Tahoma"/>
          <w:b/>
        </w:rPr>
        <w:t xml:space="preserve">Kezdési időpont: </w:t>
      </w:r>
      <w:r>
        <w:rPr>
          <w:rFonts w:ascii="Tahoma" w:hAnsi="Tahoma" w:cs="Tahoma"/>
          <w:b/>
        </w:rPr>
        <w:t>____</w:t>
      </w:r>
      <w:proofErr w:type="gramStart"/>
      <w:r>
        <w:rPr>
          <w:rFonts w:ascii="Tahoma" w:hAnsi="Tahoma" w:cs="Tahoma"/>
          <w:b/>
        </w:rPr>
        <w:t>_._</w:t>
      </w:r>
      <w:proofErr w:type="gramEnd"/>
      <w:r>
        <w:rPr>
          <w:rFonts w:ascii="Tahoma" w:hAnsi="Tahoma" w:cs="Tahoma"/>
          <w:b/>
        </w:rPr>
        <w:t>__</w:t>
      </w:r>
      <w:proofErr w:type="gramStart"/>
      <w:r>
        <w:rPr>
          <w:rFonts w:ascii="Tahoma" w:hAnsi="Tahoma" w:cs="Tahoma"/>
          <w:b/>
        </w:rPr>
        <w:t>_._</w:t>
      </w:r>
      <w:proofErr w:type="gramEnd"/>
      <w:r>
        <w:rPr>
          <w:rFonts w:ascii="Tahoma" w:hAnsi="Tahoma" w:cs="Tahoma"/>
          <w:b/>
        </w:rPr>
        <w:t>___.</w:t>
      </w:r>
    </w:p>
    <w:p w14:paraId="1FC57161" w14:textId="77777777" w:rsidR="00201F77" w:rsidRPr="00BC0DFE" w:rsidRDefault="00201F77" w:rsidP="00201F77">
      <w:pPr>
        <w:rPr>
          <w:rFonts w:ascii="Tahoma" w:hAnsi="Tahoma" w:cs="Tahoma"/>
          <w:b/>
        </w:rPr>
      </w:pPr>
      <w:r w:rsidRPr="00BC0DFE">
        <w:rPr>
          <w:rFonts w:ascii="Tahoma" w:hAnsi="Tahoma" w:cs="Tahoma"/>
          <w:b/>
        </w:rPr>
        <w:t>Tanfolyam befejezése: _______</w:t>
      </w:r>
      <w:proofErr w:type="gramStart"/>
      <w:r w:rsidRPr="00BC0DFE">
        <w:rPr>
          <w:rFonts w:ascii="Tahoma" w:hAnsi="Tahoma" w:cs="Tahoma"/>
          <w:b/>
        </w:rPr>
        <w:t>_._</w:t>
      </w:r>
      <w:proofErr w:type="gramEnd"/>
      <w:r w:rsidRPr="00BC0DFE">
        <w:rPr>
          <w:rFonts w:ascii="Tahoma" w:hAnsi="Tahoma" w:cs="Tahoma"/>
          <w:b/>
        </w:rPr>
        <w:t>__</w:t>
      </w:r>
      <w:proofErr w:type="gramStart"/>
      <w:r w:rsidRPr="00BC0DFE">
        <w:rPr>
          <w:rFonts w:ascii="Tahoma" w:hAnsi="Tahoma" w:cs="Tahoma"/>
          <w:b/>
        </w:rPr>
        <w:t>_._</w:t>
      </w:r>
      <w:proofErr w:type="gramEnd"/>
      <w:r w:rsidRPr="00BC0DFE">
        <w:rPr>
          <w:rFonts w:ascii="Tahoma" w:hAnsi="Tahoma" w:cs="Tahoma"/>
          <w:b/>
        </w:rPr>
        <w:t>___.</w:t>
      </w:r>
    </w:p>
    <w:p w14:paraId="749B4E35" w14:textId="77777777" w:rsidR="00201F77" w:rsidRPr="00BC0DFE" w:rsidRDefault="00201F77" w:rsidP="00201F77">
      <w:pPr>
        <w:rPr>
          <w:rFonts w:ascii="Tahoma" w:hAnsi="Tahoma" w:cs="Tahoma"/>
          <w:b/>
        </w:rPr>
      </w:pPr>
      <w:r w:rsidRPr="00BC0DFE">
        <w:rPr>
          <w:rFonts w:ascii="Tahoma" w:hAnsi="Tahoma" w:cs="Tahoma"/>
          <w:b/>
        </w:rPr>
        <w:t>Elméleti vizsga tervezett időpontja: _______</w:t>
      </w:r>
      <w:proofErr w:type="gramStart"/>
      <w:r w:rsidRPr="00BC0DFE">
        <w:rPr>
          <w:rFonts w:ascii="Tahoma" w:hAnsi="Tahoma" w:cs="Tahoma"/>
          <w:b/>
        </w:rPr>
        <w:t>_._</w:t>
      </w:r>
      <w:proofErr w:type="gramEnd"/>
      <w:r w:rsidRPr="00BC0DFE">
        <w:rPr>
          <w:rFonts w:ascii="Tahoma" w:hAnsi="Tahoma" w:cs="Tahoma"/>
          <w:b/>
        </w:rPr>
        <w:t>__</w:t>
      </w:r>
      <w:proofErr w:type="gramStart"/>
      <w:r w:rsidRPr="00BC0DFE">
        <w:rPr>
          <w:rFonts w:ascii="Tahoma" w:hAnsi="Tahoma" w:cs="Tahoma"/>
          <w:b/>
        </w:rPr>
        <w:t>_._</w:t>
      </w:r>
      <w:proofErr w:type="gramEnd"/>
      <w:r w:rsidRPr="00BC0DFE">
        <w:rPr>
          <w:rFonts w:ascii="Tahoma" w:hAnsi="Tahoma" w:cs="Tahoma"/>
          <w:b/>
        </w:rPr>
        <w:t>___.</w:t>
      </w:r>
    </w:p>
    <w:p w14:paraId="05143B66" w14:textId="77777777" w:rsidR="00201F77" w:rsidRPr="00BC0DFE" w:rsidRDefault="00201F77" w:rsidP="00201F77">
      <w:pPr>
        <w:rPr>
          <w:rFonts w:ascii="Tahoma" w:hAnsi="Tahoma" w:cs="Tahoma"/>
          <w:b/>
        </w:rPr>
      </w:pPr>
    </w:p>
    <w:p w14:paraId="74375A25" w14:textId="77066F36" w:rsidR="00201F77" w:rsidRDefault="00201F77" w:rsidP="00201F77">
      <w:pPr>
        <w:rPr>
          <w:rFonts w:ascii="Tahoma" w:hAnsi="Tahoma" w:cs="Tahoma"/>
        </w:rPr>
      </w:pPr>
      <w:r>
        <w:rPr>
          <w:rFonts w:ascii="Tahoma" w:hAnsi="Tahoma" w:cs="Tahoma"/>
        </w:rPr>
        <w:t>E-</w:t>
      </w:r>
      <w:proofErr w:type="spellStart"/>
      <w:r>
        <w:rPr>
          <w:rFonts w:ascii="Tahoma" w:hAnsi="Tahoma" w:cs="Tahoma"/>
        </w:rPr>
        <w:t>learning</w:t>
      </w:r>
      <w:proofErr w:type="spellEnd"/>
      <w:r>
        <w:rPr>
          <w:rFonts w:ascii="Tahoma" w:hAnsi="Tahoma" w:cs="Tahoma"/>
        </w:rPr>
        <w:t xml:space="preserve"> képzés díja: </w:t>
      </w:r>
      <w:r w:rsidR="00052869">
        <w:rPr>
          <w:rFonts w:ascii="Tahoma" w:hAnsi="Tahoma" w:cs="Tahoma"/>
        </w:rPr>
        <w:tab/>
      </w:r>
      <w:r w:rsidR="005504AB">
        <w:rPr>
          <w:rFonts w:ascii="Tahoma" w:hAnsi="Tahoma" w:cs="Tahoma"/>
        </w:rPr>
        <w:t>60</w:t>
      </w:r>
      <w:r>
        <w:rPr>
          <w:rFonts w:ascii="Tahoma" w:hAnsi="Tahoma" w:cs="Tahoma"/>
        </w:rPr>
        <w:t xml:space="preserve">.000 </w:t>
      </w:r>
      <w:r w:rsidRPr="00BC0DFE">
        <w:rPr>
          <w:rFonts w:ascii="Tahoma" w:hAnsi="Tahoma" w:cs="Tahoma"/>
        </w:rPr>
        <w:t>Ft</w:t>
      </w:r>
    </w:p>
    <w:p w14:paraId="0A8A3016" w14:textId="5D0ACB2B" w:rsidR="00201F77" w:rsidRDefault="00201F77" w:rsidP="00201F77">
      <w:pPr>
        <w:rPr>
          <w:rFonts w:ascii="Tahoma" w:hAnsi="Tahoma" w:cs="Tahoma"/>
        </w:rPr>
      </w:pPr>
      <w:r w:rsidRPr="00BC0DFE">
        <w:rPr>
          <w:rFonts w:ascii="Tahoma" w:hAnsi="Tahoma" w:cs="Tahoma"/>
        </w:rPr>
        <w:t xml:space="preserve">Elméleti vizsgadíj: </w:t>
      </w:r>
      <w:r w:rsidR="00052869">
        <w:rPr>
          <w:rFonts w:ascii="Tahoma" w:hAnsi="Tahoma" w:cs="Tahoma"/>
        </w:rPr>
        <w:tab/>
      </w:r>
      <w:r w:rsidR="00052869">
        <w:rPr>
          <w:rFonts w:ascii="Tahoma" w:hAnsi="Tahoma" w:cs="Tahoma"/>
        </w:rPr>
        <w:tab/>
      </w:r>
      <w:r w:rsidR="005504AB">
        <w:rPr>
          <w:rFonts w:ascii="Tahoma" w:hAnsi="Tahoma" w:cs="Tahoma"/>
        </w:rPr>
        <w:t>12.700</w:t>
      </w:r>
      <w:r>
        <w:rPr>
          <w:rFonts w:ascii="Tahoma" w:hAnsi="Tahoma" w:cs="Tahoma"/>
        </w:rPr>
        <w:t xml:space="preserve"> </w:t>
      </w:r>
      <w:r w:rsidRPr="00BC0DFE">
        <w:rPr>
          <w:rFonts w:ascii="Tahoma" w:hAnsi="Tahoma" w:cs="Tahoma"/>
        </w:rPr>
        <w:t>Ft</w:t>
      </w:r>
    </w:p>
    <w:p w14:paraId="72636C2B" w14:textId="77777777" w:rsidR="00201F77" w:rsidRPr="00BC0DFE" w:rsidRDefault="00201F77" w:rsidP="00201F77">
      <w:pPr>
        <w:rPr>
          <w:rFonts w:ascii="Tahoma" w:hAnsi="Tahoma" w:cs="Tahoma"/>
        </w:rPr>
      </w:pPr>
    </w:p>
    <w:p w14:paraId="6B39A5F4" w14:textId="77777777" w:rsidR="00201F77" w:rsidRPr="00BC0DFE" w:rsidRDefault="00201F77" w:rsidP="00201F77">
      <w:pPr>
        <w:rPr>
          <w:rFonts w:ascii="Tahoma" w:hAnsi="Tahoma" w:cs="Tahoma"/>
        </w:rPr>
      </w:pPr>
      <w:r w:rsidRPr="00BC0DFE">
        <w:rPr>
          <w:rFonts w:ascii="Tahoma" w:hAnsi="Tahoma" w:cs="Tahoma"/>
          <w:b/>
        </w:rPr>
        <w:t xml:space="preserve">Gyakorlati oktatás helye: </w:t>
      </w:r>
      <w:r>
        <w:rPr>
          <w:rFonts w:ascii="Tahoma" w:hAnsi="Tahoma" w:cs="Tahoma"/>
        </w:rPr>
        <w:t xml:space="preserve">8500, </w:t>
      </w:r>
      <w:r w:rsidRPr="00BC0DFE">
        <w:rPr>
          <w:rFonts w:ascii="Tahoma" w:hAnsi="Tahoma" w:cs="Tahoma"/>
        </w:rPr>
        <w:t>Pápa Határ u 28.</w:t>
      </w:r>
    </w:p>
    <w:p w14:paraId="1DA0770E" w14:textId="77777777" w:rsidR="00201F77" w:rsidRPr="00BC0DFE" w:rsidRDefault="00201F77" w:rsidP="00201F77">
      <w:pPr>
        <w:rPr>
          <w:rFonts w:ascii="Tahoma" w:hAnsi="Tahoma" w:cs="Tahoma"/>
        </w:rPr>
      </w:pPr>
      <w:r w:rsidRPr="00BC0DFE">
        <w:rPr>
          <w:rFonts w:ascii="Tahoma" w:hAnsi="Tahoma" w:cs="Tahoma"/>
          <w:b/>
        </w:rPr>
        <w:t xml:space="preserve">Vizsgák helye: </w:t>
      </w:r>
      <w:r w:rsidRPr="00BC0DFE">
        <w:rPr>
          <w:rFonts w:ascii="Tahoma" w:hAnsi="Tahoma" w:cs="Tahoma"/>
        </w:rPr>
        <w:t>8500 Pápa, Határ u. 28.</w:t>
      </w:r>
    </w:p>
    <w:p w14:paraId="30041FD7" w14:textId="77777777" w:rsidR="00201F77" w:rsidRPr="00BC0DFE" w:rsidRDefault="00201F77" w:rsidP="00201F77">
      <w:pPr>
        <w:rPr>
          <w:rFonts w:ascii="Tahoma" w:hAnsi="Tahoma" w:cs="Tahoma"/>
          <w:b/>
        </w:rPr>
      </w:pPr>
    </w:p>
    <w:p w14:paraId="7185F1C7" w14:textId="4A3ECFA8" w:rsidR="00052869" w:rsidRPr="00925187" w:rsidRDefault="00052869" w:rsidP="00052869">
      <w:pPr>
        <w:rPr>
          <w:rFonts w:ascii="Tahoma" w:hAnsi="Tahoma" w:cs="Tahoma"/>
          <w:sz w:val="20"/>
          <w:szCs w:val="20"/>
        </w:rPr>
      </w:pPr>
      <w:r w:rsidRPr="00B72E9C">
        <w:rPr>
          <w:rFonts w:ascii="Tahoma" w:hAnsi="Tahoma" w:cs="Tahoma"/>
        </w:rPr>
        <w:t xml:space="preserve">Gyakorlati tandíj: </w:t>
      </w:r>
      <w:r>
        <w:rPr>
          <w:rFonts w:ascii="Tahoma" w:hAnsi="Tahoma" w:cs="Tahoma"/>
        </w:rPr>
        <w:tab/>
      </w:r>
      <w:r>
        <w:rPr>
          <w:rFonts w:ascii="Tahoma" w:hAnsi="Tahoma" w:cs="Tahoma"/>
        </w:rPr>
        <w:tab/>
      </w:r>
      <w:r w:rsidR="005504AB">
        <w:rPr>
          <w:rFonts w:ascii="Tahoma" w:hAnsi="Tahoma" w:cs="Tahoma"/>
        </w:rPr>
        <w:t>8</w:t>
      </w:r>
      <w:r w:rsidRPr="00B72E9C">
        <w:rPr>
          <w:rFonts w:ascii="Tahoma" w:hAnsi="Tahoma" w:cs="Tahoma"/>
        </w:rPr>
        <w:t xml:space="preserve">.000 Ft/óra </w:t>
      </w:r>
      <w:r w:rsidRPr="00925187">
        <w:rPr>
          <w:rFonts w:ascii="Tahoma" w:hAnsi="Tahoma" w:cs="Tahoma"/>
          <w:sz w:val="20"/>
          <w:szCs w:val="20"/>
        </w:rPr>
        <w:t>(saját motor esetén egyéb esetben bérlési lehetőség)</w:t>
      </w:r>
    </w:p>
    <w:p w14:paraId="3A9946FF" w14:textId="2378AE58" w:rsidR="00052869" w:rsidRPr="000F4B52" w:rsidRDefault="00052869" w:rsidP="00052869">
      <w:pPr>
        <w:rPr>
          <w:rFonts w:ascii="Tahoma" w:hAnsi="Tahoma" w:cs="Tahoma"/>
        </w:rPr>
      </w:pPr>
      <w:r w:rsidRPr="00B72E9C">
        <w:rPr>
          <w:rFonts w:ascii="Tahoma" w:hAnsi="Tahoma" w:cs="Tahoma"/>
        </w:rPr>
        <w:t xml:space="preserve">Járműkezelés vizsgadíj: </w:t>
      </w:r>
      <w:r>
        <w:rPr>
          <w:rFonts w:ascii="Tahoma" w:hAnsi="Tahoma" w:cs="Tahoma"/>
        </w:rPr>
        <w:tab/>
      </w:r>
      <w:r w:rsidR="005504AB">
        <w:rPr>
          <w:rFonts w:ascii="Tahoma" w:hAnsi="Tahoma" w:cs="Tahoma"/>
        </w:rPr>
        <w:t>10.900</w:t>
      </w:r>
      <w:r w:rsidRPr="000F4B52">
        <w:rPr>
          <w:rFonts w:ascii="Tahoma" w:hAnsi="Tahoma" w:cs="Tahoma"/>
        </w:rPr>
        <w:t xml:space="preserve"> Ft</w:t>
      </w:r>
    </w:p>
    <w:p w14:paraId="2545671A" w14:textId="0D593827" w:rsidR="00052869" w:rsidRPr="000F4B52" w:rsidRDefault="00052869" w:rsidP="00052869">
      <w:pPr>
        <w:spacing w:line="300" w:lineRule="atLeast"/>
        <w:rPr>
          <w:rFonts w:ascii="Tahoma" w:hAnsi="Tahoma" w:cs="Tahoma"/>
          <w:color w:val="010101"/>
          <w:lang w:eastAsia="hu-HU"/>
        </w:rPr>
      </w:pPr>
      <w:r w:rsidRPr="000F4B52">
        <w:rPr>
          <w:rFonts w:ascii="Tahoma" w:hAnsi="Tahoma" w:cs="Tahoma"/>
        </w:rPr>
        <w:t>Forgalmi vizsgadíj:</w:t>
      </w:r>
      <w:r w:rsidRPr="000F4B52">
        <w:rPr>
          <w:rFonts w:ascii="Tahoma" w:hAnsi="Tahoma" w:cs="Tahoma"/>
        </w:rPr>
        <w:tab/>
      </w:r>
      <w:r w:rsidRPr="000F4B52">
        <w:rPr>
          <w:rFonts w:ascii="Tahoma" w:hAnsi="Tahoma" w:cs="Tahoma"/>
        </w:rPr>
        <w:tab/>
      </w:r>
      <w:r w:rsidR="005504AB">
        <w:rPr>
          <w:rFonts w:ascii="Tahoma" w:hAnsi="Tahoma" w:cs="Tahoma"/>
          <w:color w:val="010101"/>
          <w:lang w:eastAsia="hu-HU"/>
        </w:rPr>
        <w:t>29.000</w:t>
      </w:r>
      <w:r w:rsidRPr="000F4B52">
        <w:rPr>
          <w:rFonts w:ascii="Tahoma" w:hAnsi="Tahoma" w:cs="Tahoma"/>
          <w:color w:val="010101"/>
          <w:lang w:eastAsia="hu-HU"/>
        </w:rPr>
        <w:t xml:space="preserve"> Ft</w:t>
      </w:r>
    </w:p>
    <w:p w14:paraId="1039FED1" w14:textId="77777777" w:rsidR="00201F77" w:rsidRPr="00BC0DFE" w:rsidRDefault="00201F77" w:rsidP="00201F77">
      <w:pPr>
        <w:rPr>
          <w:rFonts w:ascii="Tahoma" w:hAnsi="Tahoma" w:cs="Tahoma"/>
        </w:rPr>
      </w:pPr>
    </w:p>
    <w:p w14:paraId="166FF75B" w14:textId="1B01014C" w:rsidR="00201F77" w:rsidRPr="00201F77" w:rsidRDefault="00201F77" w:rsidP="00201F77">
      <w:pPr>
        <w:rPr>
          <w:rFonts w:ascii="Tahoma" w:hAnsi="Tahoma" w:cs="Tahoma"/>
          <w:sz w:val="16"/>
          <w:szCs w:val="16"/>
        </w:rPr>
      </w:pPr>
      <w:r w:rsidRPr="00201F77">
        <w:rPr>
          <w:rFonts w:ascii="Tahoma" w:hAnsi="Tahoma" w:cs="Tahoma"/>
          <w:sz w:val="16"/>
          <w:szCs w:val="16"/>
        </w:rPr>
        <w:t xml:space="preserve">Képzőszerv fenntartja magának a jogot, hogy a meghirdetett vállalási feltételeket, tandíjakat módosítsa, erről minden esetben tájékoztatja a tanulót, a jogszabályi és egyéb változásokat azonnal közzé teszi a „safetycariskola.hu” oldalon. </w:t>
      </w:r>
    </w:p>
    <w:p w14:paraId="6071174D" w14:textId="77777777" w:rsidR="00201F77" w:rsidRPr="00201F77" w:rsidRDefault="00201F77" w:rsidP="00201F77">
      <w:pPr>
        <w:rPr>
          <w:rFonts w:ascii="Tahoma" w:hAnsi="Tahoma" w:cs="Tahoma"/>
          <w:b/>
          <w:sz w:val="16"/>
          <w:szCs w:val="16"/>
        </w:rPr>
      </w:pPr>
      <w:r w:rsidRPr="00201F77">
        <w:rPr>
          <w:rFonts w:ascii="Tahoma" w:hAnsi="Tahoma" w:cs="Tahoma"/>
          <w:b/>
          <w:sz w:val="16"/>
          <w:szCs w:val="16"/>
        </w:rPr>
        <w:t>A szerződésben nem szabályozott kérdések tekintetében az alapszerződés, valamint a Polgári perrendtartás szabályai az irányadók.</w:t>
      </w:r>
    </w:p>
    <w:p w14:paraId="6D97DC7B" w14:textId="77777777" w:rsidR="00201F77" w:rsidRPr="00BC0DFE" w:rsidRDefault="00201F77" w:rsidP="00201F77">
      <w:pPr>
        <w:rPr>
          <w:rFonts w:ascii="Tahoma" w:hAnsi="Tahoma" w:cs="Tahoma"/>
          <w:b/>
        </w:rPr>
      </w:pPr>
    </w:p>
    <w:p w14:paraId="75F25005" w14:textId="77777777" w:rsidR="00201F77" w:rsidRPr="00BC0DFE" w:rsidRDefault="00201F77" w:rsidP="00201F77">
      <w:pPr>
        <w:rPr>
          <w:rFonts w:ascii="Tahoma" w:hAnsi="Tahoma" w:cs="Tahoma"/>
          <w:b/>
        </w:rPr>
      </w:pPr>
    </w:p>
    <w:p w14:paraId="6BF4BB09" w14:textId="77777777" w:rsidR="00201F77" w:rsidRDefault="00201F77" w:rsidP="00201F77">
      <w:pPr>
        <w:tabs>
          <w:tab w:val="right" w:pos="9072"/>
        </w:tabs>
        <w:rPr>
          <w:rFonts w:ascii="Tahoma" w:hAnsi="Tahoma" w:cs="Tahoma"/>
          <w:b/>
        </w:rPr>
      </w:pPr>
      <w:r>
        <w:rPr>
          <w:rFonts w:ascii="Tahoma" w:hAnsi="Tahoma" w:cs="Tahoma"/>
          <w:b/>
        </w:rPr>
        <w:t xml:space="preserve">  ___________________________ </w:t>
      </w:r>
      <w:r>
        <w:rPr>
          <w:rFonts w:ascii="Tahoma" w:hAnsi="Tahoma" w:cs="Tahoma"/>
          <w:b/>
        </w:rPr>
        <w:tab/>
        <w:t>___________________________</w:t>
      </w:r>
    </w:p>
    <w:p w14:paraId="26B845C7" w14:textId="77777777" w:rsidR="00201F77" w:rsidRPr="00BC0DFE" w:rsidRDefault="00201F77" w:rsidP="00201F77">
      <w:pPr>
        <w:tabs>
          <w:tab w:val="center" w:pos="1985"/>
          <w:tab w:val="center" w:pos="7088"/>
          <w:tab w:val="right" w:pos="9072"/>
        </w:tabs>
        <w:rPr>
          <w:rFonts w:ascii="Tahoma" w:hAnsi="Tahoma" w:cs="Tahoma"/>
          <w:b/>
        </w:rPr>
      </w:pPr>
      <w:r>
        <w:rPr>
          <w:rFonts w:ascii="Tahoma" w:hAnsi="Tahoma" w:cs="Tahoma"/>
          <w:b/>
        </w:rPr>
        <w:tab/>
      </w:r>
      <w:r w:rsidRPr="00BC0DFE">
        <w:rPr>
          <w:rFonts w:ascii="Tahoma" w:hAnsi="Tahoma" w:cs="Tahoma"/>
          <w:b/>
        </w:rPr>
        <w:t>Tanuló aláírás</w:t>
      </w:r>
      <w:r>
        <w:rPr>
          <w:rFonts w:ascii="Tahoma" w:hAnsi="Tahoma" w:cs="Tahoma"/>
          <w:b/>
        </w:rPr>
        <w:t>a</w:t>
      </w:r>
      <w:r>
        <w:rPr>
          <w:rFonts w:ascii="Tahoma" w:hAnsi="Tahoma" w:cs="Tahoma"/>
          <w:b/>
        </w:rPr>
        <w:tab/>
      </w:r>
      <w:r w:rsidRPr="00BC0DFE">
        <w:rPr>
          <w:rFonts w:ascii="Tahoma" w:hAnsi="Tahoma" w:cs="Tahoma"/>
          <w:b/>
        </w:rPr>
        <w:t>Iskolavezető aláírása</w:t>
      </w:r>
    </w:p>
    <w:p w14:paraId="0659A05D" w14:textId="77777777" w:rsidR="00201F77" w:rsidRDefault="00201F77" w:rsidP="00201F77">
      <w:pPr>
        <w:rPr>
          <w:rFonts w:ascii="Tahoma" w:hAnsi="Tahoma" w:cs="Tahoma"/>
          <w:b/>
        </w:rPr>
      </w:pPr>
    </w:p>
    <w:p w14:paraId="3769C4AF" w14:textId="77777777" w:rsidR="00201F77" w:rsidRDefault="00201F77" w:rsidP="00201F77">
      <w:pPr>
        <w:rPr>
          <w:rFonts w:ascii="Tahoma" w:hAnsi="Tahoma" w:cs="Tahoma"/>
          <w:b/>
        </w:rPr>
      </w:pPr>
    </w:p>
    <w:p w14:paraId="6FAB508D" w14:textId="77777777" w:rsidR="00201F77" w:rsidRDefault="00201F77" w:rsidP="00201F77">
      <w:pPr>
        <w:rPr>
          <w:rFonts w:ascii="Tahoma" w:hAnsi="Tahoma" w:cs="Tahoma"/>
          <w:b/>
        </w:rPr>
      </w:pPr>
      <w:r>
        <w:rPr>
          <w:rFonts w:ascii="Tahoma" w:hAnsi="Tahoma" w:cs="Tahoma"/>
          <w:b/>
        </w:rPr>
        <w:t>___________________________</w:t>
      </w:r>
    </w:p>
    <w:p w14:paraId="1A3E2F68" w14:textId="77777777" w:rsidR="00201F77" w:rsidRDefault="00201F77" w:rsidP="00201F77">
      <w:pPr>
        <w:tabs>
          <w:tab w:val="center" w:pos="1843"/>
        </w:tabs>
        <w:rPr>
          <w:rFonts w:ascii="Tahoma" w:hAnsi="Tahoma" w:cs="Tahoma"/>
          <w:b/>
        </w:rPr>
      </w:pPr>
      <w:r>
        <w:rPr>
          <w:rFonts w:ascii="Tahoma" w:hAnsi="Tahoma" w:cs="Tahoma"/>
          <w:b/>
        </w:rPr>
        <w:tab/>
        <w:t>S</w:t>
      </w:r>
      <w:r w:rsidRPr="00BC0DFE">
        <w:rPr>
          <w:rFonts w:ascii="Tahoma" w:hAnsi="Tahoma" w:cs="Tahoma"/>
          <w:b/>
        </w:rPr>
        <w:t xml:space="preserve">zülő </w:t>
      </w:r>
      <w:r>
        <w:rPr>
          <w:rFonts w:ascii="Tahoma" w:hAnsi="Tahoma" w:cs="Tahoma"/>
          <w:b/>
        </w:rPr>
        <w:t xml:space="preserve">(gondviselő) </w:t>
      </w:r>
      <w:r w:rsidRPr="00BC0DFE">
        <w:rPr>
          <w:rFonts w:ascii="Tahoma" w:hAnsi="Tahoma" w:cs="Tahoma"/>
          <w:b/>
        </w:rPr>
        <w:t>aláírása</w:t>
      </w:r>
    </w:p>
    <w:p w14:paraId="5EAD57C2" w14:textId="77777777" w:rsidR="00201F77" w:rsidRPr="00B23290" w:rsidRDefault="00201F77" w:rsidP="00201F77">
      <w:pPr>
        <w:tabs>
          <w:tab w:val="center" w:pos="1843"/>
        </w:tabs>
        <w:rPr>
          <w:rFonts w:ascii="Tahoma" w:hAnsi="Tahoma" w:cs="Tahoma"/>
          <w:b/>
        </w:rPr>
      </w:pPr>
      <w:r>
        <w:rPr>
          <w:rFonts w:ascii="Tahoma" w:hAnsi="Tahoma" w:cs="Tahoma"/>
          <w:b/>
        </w:rPr>
        <w:tab/>
        <w:t>(kiskorú esetén</w:t>
      </w:r>
      <w:r w:rsidRPr="00BC0DFE">
        <w:rPr>
          <w:rFonts w:ascii="Tahoma" w:hAnsi="Tahoma" w:cs="Tahoma"/>
          <w:b/>
        </w:rPr>
        <w:t xml:space="preserve">)  </w:t>
      </w:r>
    </w:p>
    <w:p w14:paraId="4DE2CC7F" w14:textId="389346B5" w:rsidR="00A279A3" w:rsidRPr="004B5BA6" w:rsidRDefault="00201F77" w:rsidP="00052869">
      <w:pPr>
        <w:spacing w:after="160" w:line="259" w:lineRule="auto"/>
        <w:jc w:val="center"/>
        <w:rPr>
          <w:rFonts w:ascii="Tahoma" w:hAnsi="Tahoma" w:cs="Tahoma"/>
          <w:sz w:val="32"/>
          <w:szCs w:val="32"/>
        </w:rPr>
      </w:pPr>
      <w:r>
        <w:rPr>
          <w:rFonts w:ascii="Tahoma" w:hAnsi="Tahoma" w:cs="Tahoma"/>
          <w:sz w:val="32"/>
          <w:szCs w:val="32"/>
        </w:rPr>
        <w:br w:type="page"/>
      </w:r>
      <w:r w:rsidR="00A279A3" w:rsidRPr="004B5BA6">
        <w:rPr>
          <w:rFonts w:ascii="Tahoma" w:hAnsi="Tahoma" w:cs="Tahoma"/>
          <w:sz w:val="32"/>
          <w:szCs w:val="32"/>
        </w:rPr>
        <w:lastRenderedPageBreak/>
        <w:t>Felnőttképzési szerződés</w:t>
      </w:r>
      <w:bookmarkEnd w:id="0"/>
    </w:p>
    <w:p w14:paraId="10CC0C97" w14:textId="77777777" w:rsidR="00A279A3" w:rsidRPr="004B5BA6" w:rsidRDefault="00A279A3" w:rsidP="00A279A3">
      <w:pPr>
        <w:spacing w:line="276" w:lineRule="auto"/>
        <w:jc w:val="center"/>
        <w:rPr>
          <w:rFonts w:ascii="Tahoma" w:hAnsi="Tahoma" w:cs="Tahoma"/>
          <w:sz w:val="20"/>
          <w:szCs w:val="20"/>
        </w:rPr>
      </w:pPr>
      <w:r w:rsidRPr="004B5BA6">
        <w:rPr>
          <w:rFonts w:ascii="Tahoma" w:hAnsi="Tahoma" w:cs="Tahoma"/>
          <w:sz w:val="20"/>
          <w:szCs w:val="20"/>
        </w:rPr>
        <w:t>(e-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elméleti képzésben résztvevő tanulók számára)</w:t>
      </w:r>
    </w:p>
    <w:p w14:paraId="7F0BB845" w14:textId="77777777" w:rsidR="00A279A3" w:rsidRPr="004B5BA6" w:rsidRDefault="00A279A3" w:rsidP="00A279A3">
      <w:pPr>
        <w:spacing w:line="276" w:lineRule="auto"/>
        <w:jc w:val="center"/>
        <w:rPr>
          <w:rFonts w:ascii="Tahoma" w:hAnsi="Tahoma" w:cs="Tahoma"/>
          <w:sz w:val="20"/>
          <w:szCs w:val="20"/>
        </w:rPr>
      </w:pPr>
    </w:p>
    <w:p w14:paraId="7FA930D7" w14:textId="77777777" w:rsidR="00A279A3" w:rsidRPr="004B5BA6" w:rsidRDefault="00A279A3" w:rsidP="00A279A3">
      <w:pPr>
        <w:spacing w:line="276" w:lineRule="auto"/>
        <w:jc w:val="both"/>
        <w:rPr>
          <w:rFonts w:ascii="Tahoma" w:hAnsi="Tahoma" w:cs="Tahoma"/>
          <w:sz w:val="20"/>
          <w:szCs w:val="20"/>
        </w:rPr>
      </w:pPr>
      <w:r w:rsidRPr="004B5BA6">
        <w:rPr>
          <w:rFonts w:ascii="Tahoma" w:hAnsi="Tahoma" w:cs="Tahoma"/>
          <w:sz w:val="20"/>
          <w:szCs w:val="20"/>
        </w:rPr>
        <w:t xml:space="preserve">amely létrejött egyrészről a </w:t>
      </w:r>
      <w:proofErr w:type="spellStart"/>
      <w:r w:rsidRPr="004B5BA6">
        <w:rPr>
          <w:rFonts w:ascii="Tahoma" w:hAnsi="Tahoma" w:cs="Tahoma"/>
          <w:sz w:val="20"/>
          <w:szCs w:val="20"/>
        </w:rPr>
        <w:t>Safety</w:t>
      </w:r>
      <w:proofErr w:type="spellEnd"/>
      <w:r w:rsidRPr="004B5BA6">
        <w:rPr>
          <w:rFonts w:ascii="Tahoma" w:hAnsi="Tahoma" w:cs="Tahoma"/>
          <w:sz w:val="20"/>
          <w:szCs w:val="20"/>
        </w:rPr>
        <w:t xml:space="preserve"> </w:t>
      </w:r>
      <w:proofErr w:type="spellStart"/>
      <w:r w:rsidRPr="004B5BA6">
        <w:rPr>
          <w:rFonts w:ascii="Tahoma" w:hAnsi="Tahoma" w:cs="Tahoma"/>
          <w:sz w:val="20"/>
          <w:szCs w:val="20"/>
        </w:rPr>
        <w:t>Car</w:t>
      </w:r>
      <w:proofErr w:type="spellEnd"/>
      <w:r w:rsidRPr="004B5BA6">
        <w:rPr>
          <w:rFonts w:ascii="Tahoma" w:hAnsi="Tahoma" w:cs="Tahoma"/>
          <w:sz w:val="20"/>
          <w:szCs w:val="20"/>
        </w:rPr>
        <w:t xml:space="preserve"> Autós- és Motoros Iskola</w:t>
      </w:r>
    </w:p>
    <w:p w14:paraId="18C39906" w14:textId="77777777" w:rsidR="00A279A3" w:rsidRPr="004B5BA6" w:rsidRDefault="00A279A3" w:rsidP="00A279A3">
      <w:pPr>
        <w:spacing w:line="276" w:lineRule="auto"/>
        <w:jc w:val="both"/>
        <w:rPr>
          <w:rFonts w:ascii="Tahoma" w:hAnsi="Tahoma" w:cs="Tahoma"/>
          <w:sz w:val="20"/>
          <w:szCs w:val="20"/>
        </w:rPr>
      </w:pPr>
    </w:p>
    <w:p w14:paraId="22D24AD5" w14:textId="77777777" w:rsidR="00A279A3" w:rsidRPr="004B5BA6" w:rsidRDefault="00A279A3" w:rsidP="00A279A3">
      <w:pPr>
        <w:tabs>
          <w:tab w:val="left" w:pos="1276"/>
        </w:tabs>
        <w:spacing w:line="276" w:lineRule="auto"/>
        <w:jc w:val="both"/>
        <w:rPr>
          <w:rFonts w:ascii="Tahoma" w:hAnsi="Tahoma" w:cs="Tahoma"/>
          <w:sz w:val="20"/>
          <w:szCs w:val="20"/>
        </w:rPr>
      </w:pPr>
      <w:r w:rsidRPr="004B5BA6">
        <w:rPr>
          <w:rFonts w:ascii="Tahoma" w:hAnsi="Tahoma" w:cs="Tahoma"/>
          <w:sz w:val="20"/>
          <w:szCs w:val="20"/>
        </w:rPr>
        <w:t xml:space="preserve">Cégnév: </w:t>
      </w:r>
      <w:r w:rsidRPr="004B5BA6">
        <w:rPr>
          <w:rFonts w:ascii="Tahoma" w:hAnsi="Tahoma" w:cs="Tahoma"/>
          <w:sz w:val="20"/>
          <w:szCs w:val="20"/>
        </w:rPr>
        <w:tab/>
        <w:t>SAFETY CAR BENCSIK KFT</w:t>
      </w:r>
    </w:p>
    <w:p w14:paraId="788D8413" w14:textId="77777777" w:rsidR="00A279A3" w:rsidRPr="004B5BA6" w:rsidRDefault="00A279A3" w:rsidP="00A279A3">
      <w:pPr>
        <w:tabs>
          <w:tab w:val="left" w:pos="1276"/>
          <w:tab w:val="left" w:pos="2552"/>
        </w:tabs>
        <w:spacing w:line="276" w:lineRule="auto"/>
        <w:jc w:val="both"/>
        <w:rPr>
          <w:rFonts w:ascii="Tahoma" w:hAnsi="Tahoma" w:cs="Tahoma"/>
          <w:sz w:val="20"/>
          <w:szCs w:val="20"/>
        </w:rPr>
      </w:pPr>
      <w:r w:rsidRPr="004B5BA6">
        <w:rPr>
          <w:rFonts w:ascii="Tahoma" w:hAnsi="Tahoma" w:cs="Tahoma"/>
          <w:sz w:val="20"/>
          <w:szCs w:val="20"/>
        </w:rPr>
        <w:t xml:space="preserve">Székhelye: </w:t>
      </w:r>
      <w:r w:rsidRPr="004B5BA6">
        <w:rPr>
          <w:rFonts w:ascii="Tahoma" w:hAnsi="Tahoma" w:cs="Tahoma"/>
          <w:sz w:val="20"/>
          <w:szCs w:val="20"/>
        </w:rPr>
        <w:tab/>
        <w:t xml:space="preserve">8500 Pápa, Huszár </w:t>
      </w:r>
      <w:proofErr w:type="spellStart"/>
      <w:r w:rsidRPr="004B5BA6">
        <w:rPr>
          <w:rFonts w:ascii="Tahoma" w:hAnsi="Tahoma" w:cs="Tahoma"/>
          <w:sz w:val="20"/>
          <w:szCs w:val="20"/>
        </w:rPr>
        <w:t>ltp</w:t>
      </w:r>
      <w:proofErr w:type="spellEnd"/>
      <w:r w:rsidRPr="004B5BA6">
        <w:rPr>
          <w:rFonts w:ascii="Tahoma" w:hAnsi="Tahoma" w:cs="Tahoma"/>
          <w:sz w:val="20"/>
          <w:szCs w:val="20"/>
        </w:rPr>
        <w:t>. 32/A</w:t>
      </w:r>
    </w:p>
    <w:p w14:paraId="6810BDAB" w14:textId="77777777" w:rsidR="00A279A3" w:rsidRPr="004B5BA6" w:rsidRDefault="00A279A3" w:rsidP="00A279A3">
      <w:pPr>
        <w:tabs>
          <w:tab w:val="left" w:pos="1276"/>
          <w:tab w:val="left" w:pos="2552"/>
        </w:tabs>
        <w:spacing w:line="276" w:lineRule="auto"/>
        <w:jc w:val="both"/>
        <w:rPr>
          <w:rFonts w:ascii="Tahoma" w:hAnsi="Tahoma" w:cs="Tahoma"/>
          <w:sz w:val="20"/>
          <w:szCs w:val="20"/>
        </w:rPr>
      </w:pPr>
      <w:r w:rsidRPr="004B5BA6">
        <w:rPr>
          <w:rFonts w:ascii="Tahoma" w:hAnsi="Tahoma" w:cs="Tahoma"/>
          <w:sz w:val="20"/>
          <w:szCs w:val="20"/>
        </w:rPr>
        <w:t xml:space="preserve">Üzleti tevékenység helye: 8500 Pápa, Korona u. 4. </w:t>
      </w:r>
    </w:p>
    <w:p w14:paraId="65493132" w14:textId="77777777" w:rsidR="00A279A3" w:rsidRPr="004B5BA6" w:rsidRDefault="00A279A3" w:rsidP="00A279A3">
      <w:pPr>
        <w:tabs>
          <w:tab w:val="left" w:pos="1276"/>
          <w:tab w:val="left" w:pos="2552"/>
        </w:tabs>
        <w:spacing w:line="276" w:lineRule="auto"/>
        <w:jc w:val="both"/>
        <w:rPr>
          <w:rFonts w:ascii="Tahoma" w:hAnsi="Tahoma" w:cs="Tahoma"/>
          <w:sz w:val="20"/>
          <w:szCs w:val="20"/>
        </w:rPr>
      </w:pPr>
      <w:r w:rsidRPr="004B5BA6">
        <w:rPr>
          <w:rFonts w:ascii="Tahoma" w:hAnsi="Tahoma" w:cs="Tahoma"/>
          <w:sz w:val="20"/>
          <w:szCs w:val="20"/>
        </w:rPr>
        <w:t xml:space="preserve">Adószám: </w:t>
      </w:r>
      <w:r w:rsidRPr="004B5BA6">
        <w:rPr>
          <w:rFonts w:ascii="Tahoma" w:hAnsi="Tahoma" w:cs="Tahoma"/>
          <w:sz w:val="20"/>
          <w:szCs w:val="20"/>
        </w:rPr>
        <w:tab/>
        <w:t>32541403-1-19</w:t>
      </w:r>
    </w:p>
    <w:p w14:paraId="43F13078" w14:textId="77777777" w:rsidR="00A279A3" w:rsidRPr="004B5BA6" w:rsidRDefault="007D2F32" w:rsidP="00A279A3">
      <w:pPr>
        <w:tabs>
          <w:tab w:val="left" w:pos="1276"/>
          <w:tab w:val="left" w:pos="2552"/>
        </w:tabs>
        <w:spacing w:line="276" w:lineRule="auto"/>
        <w:jc w:val="both"/>
        <w:rPr>
          <w:rFonts w:ascii="Tahoma" w:hAnsi="Tahoma" w:cs="Tahoma"/>
          <w:sz w:val="20"/>
          <w:szCs w:val="20"/>
        </w:rPr>
      </w:pPr>
      <w:r>
        <w:rPr>
          <w:rFonts w:ascii="Tahoma" w:hAnsi="Tahoma" w:cs="Tahoma"/>
          <w:sz w:val="20"/>
          <w:szCs w:val="20"/>
        </w:rPr>
        <w:t xml:space="preserve">Felnőttképzési </w:t>
      </w:r>
      <w:proofErr w:type="spellStart"/>
      <w:r>
        <w:rPr>
          <w:rFonts w:ascii="Tahoma" w:hAnsi="Tahoma" w:cs="Tahoma"/>
          <w:sz w:val="20"/>
          <w:szCs w:val="20"/>
        </w:rPr>
        <w:t>nyilv</w:t>
      </w:r>
      <w:proofErr w:type="spellEnd"/>
      <w:r>
        <w:rPr>
          <w:rFonts w:ascii="Tahoma" w:hAnsi="Tahoma" w:cs="Tahoma"/>
          <w:sz w:val="20"/>
          <w:szCs w:val="20"/>
        </w:rPr>
        <w:t>. szám:</w:t>
      </w:r>
      <w:r w:rsidRPr="007D2F32">
        <w:rPr>
          <w:rFonts w:ascii="Tahoma" w:hAnsi="Tahoma" w:cs="Tahoma"/>
          <w:sz w:val="20"/>
          <w:szCs w:val="20"/>
        </w:rPr>
        <w:t xml:space="preserve"> </w:t>
      </w:r>
      <w:r w:rsidRPr="001E2CC7">
        <w:rPr>
          <w:rFonts w:ascii="Tahoma" w:hAnsi="Tahoma" w:cs="Tahoma"/>
          <w:sz w:val="20"/>
          <w:szCs w:val="20"/>
        </w:rPr>
        <w:t>B/2025/000027</w:t>
      </w:r>
    </w:p>
    <w:p w14:paraId="16DD3540" w14:textId="77777777" w:rsidR="00A279A3" w:rsidRPr="004B5BA6" w:rsidRDefault="00A279A3" w:rsidP="00A279A3">
      <w:pPr>
        <w:tabs>
          <w:tab w:val="left" w:pos="1276"/>
          <w:tab w:val="left" w:pos="2552"/>
        </w:tabs>
        <w:spacing w:line="276" w:lineRule="auto"/>
        <w:jc w:val="both"/>
        <w:rPr>
          <w:rFonts w:ascii="Tahoma" w:hAnsi="Tahoma" w:cs="Tahoma"/>
          <w:sz w:val="20"/>
          <w:szCs w:val="20"/>
        </w:rPr>
      </w:pPr>
      <w:r w:rsidRPr="004B5BA6">
        <w:rPr>
          <w:rFonts w:ascii="Tahoma" w:hAnsi="Tahoma" w:cs="Tahoma"/>
          <w:sz w:val="20"/>
          <w:szCs w:val="20"/>
        </w:rPr>
        <w:t xml:space="preserve">Telefonszám: </w:t>
      </w:r>
      <w:r w:rsidRPr="004B5BA6">
        <w:rPr>
          <w:rFonts w:ascii="Tahoma" w:hAnsi="Tahoma" w:cs="Tahoma"/>
          <w:sz w:val="20"/>
          <w:szCs w:val="20"/>
        </w:rPr>
        <w:tab/>
        <w:t>+3630 339 4093</w:t>
      </w:r>
    </w:p>
    <w:p w14:paraId="3F50A0EE" w14:textId="77777777" w:rsidR="00A279A3" w:rsidRPr="004B5BA6" w:rsidRDefault="00A279A3" w:rsidP="00A279A3">
      <w:pPr>
        <w:tabs>
          <w:tab w:val="left" w:pos="1276"/>
          <w:tab w:val="left" w:pos="2552"/>
        </w:tabs>
        <w:spacing w:line="276" w:lineRule="auto"/>
        <w:jc w:val="both"/>
        <w:rPr>
          <w:rFonts w:ascii="Tahoma" w:hAnsi="Tahoma" w:cs="Tahoma"/>
          <w:sz w:val="20"/>
          <w:szCs w:val="20"/>
        </w:rPr>
      </w:pPr>
      <w:r w:rsidRPr="004B5BA6">
        <w:rPr>
          <w:rFonts w:ascii="Tahoma" w:hAnsi="Tahoma" w:cs="Tahoma"/>
          <w:sz w:val="20"/>
          <w:szCs w:val="20"/>
        </w:rPr>
        <w:t xml:space="preserve">Elektronikus levelezési cím: </w:t>
      </w:r>
      <w:hyperlink r:id="rId6" w:history="1">
        <w:r w:rsidRPr="004B5BA6">
          <w:rPr>
            <w:rStyle w:val="Hiperhivatkozs"/>
            <w:rFonts w:ascii="Tahoma" w:hAnsi="Tahoma" w:cs="Tahoma"/>
            <w:sz w:val="20"/>
            <w:szCs w:val="20"/>
          </w:rPr>
          <w:t>info@safetycariskola.hu</w:t>
        </w:r>
      </w:hyperlink>
    </w:p>
    <w:p w14:paraId="133AABA5" w14:textId="77777777" w:rsidR="00A279A3" w:rsidRPr="004B5BA6" w:rsidRDefault="00A279A3" w:rsidP="00A279A3">
      <w:pPr>
        <w:tabs>
          <w:tab w:val="left" w:pos="1276"/>
        </w:tabs>
        <w:rPr>
          <w:rFonts w:ascii="Tahoma" w:hAnsi="Tahoma" w:cs="Tahoma"/>
          <w:sz w:val="20"/>
          <w:szCs w:val="20"/>
        </w:rPr>
      </w:pPr>
      <w:r w:rsidRPr="004B5BA6">
        <w:rPr>
          <w:rFonts w:ascii="Tahoma" w:hAnsi="Tahoma" w:cs="Tahoma"/>
          <w:sz w:val="20"/>
          <w:szCs w:val="20"/>
        </w:rPr>
        <w:t xml:space="preserve">Web: </w:t>
      </w:r>
      <w:r w:rsidRPr="004B5BA6">
        <w:rPr>
          <w:rFonts w:ascii="Tahoma" w:hAnsi="Tahoma" w:cs="Tahoma"/>
          <w:sz w:val="20"/>
          <w:szCs w:val="20"/>
        </w:rPr>
        <w:tab/>
        <w:t>safetycaiskola.hu</w:t>
      </w:r>
    </w:p>
    <w:p w14:paraId="4CD7A2F8" w14:textId="77777777" w:rsidR="00A279A3" w:rsidRPr="004B5BA6" w:rsidRDefault="00A279A3" w:rsidP="00A279A3">
      <w:pPr>
        <w:tabs>
          <w:tab w:val="left" w:pos="1276"/>
        </w:tabs>
        <w:rPr>
          <w:rFonts w:ascii="Tahoma" w:hAnsi="Tahoma" w:cs="Tahoma"/>
          <w:sz w:val="20"/>
          <w:szCs w:val="20"/>
        </w:rPr>
      </w:pPr>
      <w:r w:rsidRPr="004B5BA6">
        <w:rPr>
          <w:rFonts w:ascii="Tahoma" w:hAnsi="Tahoma" w:cs="Tahoma"/>
          <w:sz w:val="20"/>
          <w:szCs w:val="20"/>
        </w:rPr>
        <w:t>Hétfő-Csütörtök: 16:00-18:00</w:t>
      </w:r>
    </w:p>
    <w:p w14:paraId="0793EF9F" w14:textId="77777777" w:rsidR="00A279A3" w:rsidRPr="004B5BA6" w:rsidRDefault="00A279A3" w:rsidP="00A279A3">
      <w:pPr>
        <w:tabs>
          <w:tab w:val="left" w:pos="1276"/>
        </w:tabs>
        <w:rPr>
          <w:rFonts w:ascii="Tahoma" w:hAnsi="Tahoma" w:cs="Tahoma"/>
          <w:sz w:val="20"/>
          <w:szCs w:val="20"/>
        </w:rPr>
      </w:pPr>
      <w:r w:rsidRPr="004B5BA6">
        <w:rPr>
          <w:rFonts w:ascii="Tahoma" w:hAnsi="Tahoma" w:cs="Tahoma"/>
          <w:sz w:val="20"/>
          <w:szCs w:val="20"/>
        </w:rPr>
        <w:t xml:space="preserve">Iskolavezető: </w:t>
      </w:r>
      <w:r w:rsidRPr="004B5BA6">
        <w:rPr>
          <w:rFonts w:ascii="Tahoma" w:hAnsi="Tahoma" w:cs="Tahoma"/>
          <w:sz w:val="20"/>
          <w:szCs w:val="20"/>
        </w:rPr>
        <w:tab/>
      </w:r>
      <w:r w:rsidR="00143CEF">
        <w:rPr>
          <w:rFonts w:ascii="Tahoma" w:hAnsi="Tahoma" w:cs="Tahoma"/>
          <w:sz w:val="20"/>
          <w:szCs w:val="20"/>
        </w:rPr>
        <w:t>Bencsik Amanda</w:t>
      </w:r>
    </w:p>
    <w:p w14:paraId="515C4CF9" w14:textId="77777777" w:rsidR="00A279A3" w:rsidRPr="004B5BA6" w:rsidRDefault="00A279A3" w:rsidP="00A279A3">
      <w:pPr>
        <w:rPr>
          <w:rFonts w:ascii="Tahoma" w:hAnsi="Tahoma" w:cs="Tahoma"/>
          <w:sz w:val="20"/>
          <w:szCs w:val="20"/>
        </w:rPr>
      </w:pPr>
    </w:p>
    <w:p w14:paraId="5D01DEB9" w14:textId="77777777" w:rsidR="00A279A3" w:rsidRPr="004B5BA6" w:rsidRDefault="00A279A3" w:rsidP="00A279A3">
      <w:pPr>
        <w:tabs>
          <w:tab w:val="left" w:pos="2552"/>
        </w:tabs>
        <w:spacing w:line="276" w:lineRule="auto"/>
        <w:jc w:val="both"/>
        <w:rPr>
          <w:rFonts w:ascii="Tahoma" w:hAnsi="Tahoma" w:cs="Tahoma"/>
          <w:sz w:val="20"/>
          <w:szCs w:val="20"/>
        </w:rPr>
      </w:pPr>
      <w:r w:rsidRPr="004B5BA6">
        <w:rPr>
          <w:rFonts w:ascii="Tahoma" w:hAnsi="Tahoma" w:cs="Tahoma"/>
          <w:sz w:val="20"/>
          <w:szCs w:val="20"/>
        </w:rPr>
        <w:t xml:space="preserve">mint képzést folytató intézmény, továbbiakban: Képző szerv, </w:t>
      </w:r>
    </w:p>
    <w:p w14:paraId="2BCA391F" w14:textId="77777777" w:rsidR="00A279A3" w:rsidRPr="004B5BA6" w:rsidRDefault="00A279A3" w:rsidP="00A279A3">
      <w:pPr>
        <w:spacing w:line="276" w:lineRule="auto"/>
        <w:jc w:val="both"/>
        <w:rPr>
          <w:rFonts w:ascii="Tahoma" w:hAnsi="Tahoma" w:cs="Tahoma"/>
          <w:sz w:val="20"/>
          <w:szCs w:val="20"/>
        </w:rPr>
      </w:pPr>
      <w:r w:rsidRPr="004B5BA6">
        <w:rPr>
          <w:rFonts w:ascii="Tahoma" w:hAnsi="Tahoma" w:cs="Tahoma"/>
          <w:sz w:val="20"/>
          <w:szCs w:val="20"/>
        </w:rPr>
        <w:t>másrészről</w:t>
      </w:r>
    </w:p>
    <w:p w14:paraId="07FE32E8" w14:textId="77777777" w:rsidR="00A279A3" w:rsidRPr="004B5BA6" w:rsidRDefault="00A279A3" w:rsidP="00A279A3">
      <w:pPr>
        <w:tabs>
          <w:tab w:val="left" w:pos="2127"/>
          <w:tab w:val="right" w:leader="dot" w:pos="9000"/>
        </w:tabs>
        <w:spacing w:before="120" w:line="276" w:lineRule="auto"/>
        <w:rPr>
          <w:rFonts w:ascii="Tahoma" w:hAnsi="Tahoma" w:cs="Tahoma"/>
          <w:sz w:val="20"/>
          <w:szCs w:val="20"/>
        </w:rPr>
      </w:pPr>
      <w:r w:rsidRPr="004B5BA6">
        <w:rPr>
          <w:rFonts w:ascii="Tahoma" w:hAnsi="Tahoma" w:cs="Tahoma"/>
          <w:sz w:val="20"/>
          <w:szCs w:val="20"/>
        </w:rPr>
        <w:t>név:</w:t>
      </w:r>
      <w:r w:rsidRPr="004B5BA6">
        <w:rPr>
          <w:rFonts w:ascii="Tahoma" w:hAnsi="Tahoma" w:cs="Tahoma"/>
          <w:sz w:val="20"/>
          <w:szCs w:val="20"/>
        </w:rPr>
        <w:tab/>
      </w:r>
    </w:p>
    <w:p w14:paraId="3DF39D30" w14:textId="77777777" w:rsidR="00A279A3" w:rsidRPr="004B5BA6" w:rsidRDefault="00A279A3" w:rsidP="00A279A3">
      <w:pPr>
        <w:tabs>
          <w:tab w:val="left" w:pos="2127"/>
          <w:tab w:val="right" w:leader="dot" w:pos="9000"/>
        </w:tabs>
        <w:spacing w:line="276" w:lineRule="auto"/>
        <w:rPr>
          <w:rFonts w:ascii="Tahoma" w:hAnsi="Tahoma" w:cs="Tahoma"/>
          <w:sz w:val="20"/>
          <w:szCs w:val="20"/>
        </w:rPr>
      </w:pPr>
      <w:r w:rsidRPr="004B5BA6">
        <w:rPr>
          <w:rFonts w:ascii="Tahoma" w:hAnsi="Tahoma" w:cs="Tahoma"/>
          <w:sz w:val="20"/>
          <w:szCs w:val="20"/>
        </w:rPr>
        <w:t>születési név:</w:t>
      </w:r>
      <w:r w:rsidRPr="004B5BA6">
        <w:rPr>
          <w:rFonts w:ascii="Tahoma" w:hAnsi="Tahoma" w:cs="Tahoma"/>
          <w:sz w:val="20"/>
          <w:szCs w:val="20"/>
        </w:rPr>
        <w:tab/>
      </w:r>
    </w:p>
    <w:p w14:paraId="45E2090A" w14:textId="77777777" w:rsidR="00A279A3" w:rsidRPr="004B5BA6" w:rsidRDefault="00A279A3" w:rsidP="00A279A3">
      <w:pPr>
        <w:tabs>
          <w:tab w:val="left" w:pos="2127"/>
          <w:tab w:val="right" w:leader="dot" w:pos="9000"/>
        </w:tabs>
        <w:spacing w:line="276" w:lineRule="auto"/>
        <w:rPr>
          <w:rFonts w:ascii="Tahoma" w:hAnsi="Tahoma" w:cs="Tahoma"/>
          <w:sz w:val="20"/>
          <w:szCs w:val="20"/>
        </w:rPr>
      </w:pPr>
      <w:r w:rsidRPr="004B5BA6">
        <w:rPr>
          <w:rFonts w:ascii="Tahoma" w:hAnsi="Tahoma" w:cs="Tahoma"/>
          <w:sz w:val="20"/>
          <w:szCs w:val="20"/>
        </w:rPr>
        <w:t xml:space="preserve">anyja neve: </w:t>
      </w:r>
      <w:r w:rsidRPr="004B5BA6">
        <w:rPr>
          <w:rFonts w:ascii="Tahoma" w:hAnsi="Tahoma" w:cs="Tahoma"/>
          <w:sz w:val="20"/>
          <w:szCs w:val="20"/>
        </w:rPr>
        <w:tab/>
      </w:r>
    </w:p>
    <w:p w14:paraId="0B818CDE" w14:textId="77777777" w:rsidR="00A279A3" w:rsidRPr="004B5BA6" w:rsidRDefault="00A279A3" w:rsidP="00A279A3">
      <w:pPr>
        <w:tabs>
          <w:tab w:val="left" w:pos="2127"/>
          <w:tab w:val="right" w:leader="dot" w:pos="9000"/>
        </w:tabs>
        <w:spacing w:line="276" w:lineRule="auto"/>
        <w:rPr>
          <w:rFonts w:ascii="Tahoma" w:hAnsi="Tahoma" w:cs="Tahoma"/>
          <w:sz w:val="20"/>
          <w:szCs w:val="20"/>
        </w:rPr>
      </w:pPr>
      <w:r w:rsidRPr="004B5BA6">
        <w:rPr>
          <w:rFonts w:ascii="Tahoma" w:hAnsi="Tahoma" w:cs="Tahoma"/>
          <w:sz w:val="20"/>
          <w:szCs w:val="20"/>
        </w:rPr>
        <w:t>születési hely, idő:</w:t>
      </w:r>
      <w:r w:rsidRPr="004B5BA6">
        <w:rPr>
          <w:rFonts w:ascii="Tahoma" w:hAnsi="Tahoma" w:cs="Tahoma"/>
          <w:sz w:val="20"/>
          <w:szCs w:val="20"/>
        </w:rPr>
        <w:tab/>
      </w:r>
    </w:p>
    <w:p w14:paraId="0405D806" w14:textId="77777777" w:rsidR="00A279A3" w:rsidRPr="004B5BA6" w:rsidRDefault="00A279A3" w:rsidP="00A279A3">
      <w:pPr>
        <w:tabs>
          <w:tab w:val="left" w:pos="2127"/>
          <w:tab w:val="right" w:leader="dot" w:pos="9000"/>
        </w:tabs>
        <w:spacing w:line="276" w:lineRule="auto"/>
        <w:rPr>
          <w:rFonts w:ascii="Tahoma" w:hAnsi="Tahoma" w:cs="Tahoma"/>
          <w:sz w:val="20"/>
          <w:szCs w:val="20"/>
        </w:rPr>
      </w:pPr>
      <w:r w:rsidRPr="004B5BA6">
        <w:rPr>
          <w:rFonts w:ascii="Tahoma" w:hAnsi="Tahoma" w:cs="Tahoma"/>
          <w:sz w:val="20"/>
          <w:szCs w:val="20"/>
        </w:rPr>
        <w:t>lakcím:</w:t>
      </w:r>
      <w:r w:rsidRPr="004B5BA6">
        <w:rPr>
          <w:rFonts w:ascii="Tahoma" w:hAnsi="Tahoma" w:cs="Tahoma"/>
          <w:sz w:val="20"/>
          <w:szCs w:val="20"/>
        </w:rPr>
        <w:tab/>
      </w:r>
    </w:p>
    <w:p w14:paraId="6F3D1A92" w14:textId="77777777" w:rsidR="00A279A3" w:rsidRPr="004B5BA6" w:rsidRDefault="00A279A3" w:rsidP="00A279A3">
      <w:pPr>
        <w:tabs>
          <w:tab w:val="left" w:pos="2127"/>
          <w:tab w:val="right" w:leader="dot" w:pos="9000"/>
        </w:tabs>
        <w:spacing w:line="276" w:lineRule="auto"/>
        <w:rPr>
          <w:rFonts w:ascii="Tahoma" w:hAnsi="Tahoma" w:cs="Tahoma"/>
          <w:sz w:val="20"/>
          <w:szCs w:val="20"/>
        </w:rPr>
      </w:pPr>
      <w:r w:rsidRPr="004B5BA6">
        <w:rPr>
          <w:rFonts w:ascii="Tahoma" w:hAnsi="Tahoma" w:cs="Tahoma"/>
          <w:sz w:val="20"/>
          <w:szCs w:val="20"/>
        </w:rPr>
        <w:t xml:space="preserve">telefon: </w:t>
      </w:r>
      <w:r w:rsidRPr="004B5BA6">
        <w:rPr>
          <w:rFonts w:ascii="Tahoma" w:hAnsi="Tahoma" w:cs="Tahoma"/>
          <w:sz w:val="20"/>
          <w:szCs w:val="20"/>
        </w:rPr>
        <w:tab/>
      </w:r>
    </w:p>
    <w:p w14:paraId="16313C51" w14:textId="77777777" w:rsidR="00A279A3" w:rsidRPr="004B5BA6" w:rsidRDefault="00A279A3" w:rsidP="00A279A3">
      <w:pPr>
        <w:tabs>
          <w:tab w:val="left" w:pos="2127"/>
        </w:tabs>
        <w:spacing w:line="276" w:lineRule="auto"/>
        <w:rPr>
          <w:rFonts w:ascii="Tahoma" w:hAnsi="Tahoma" w:cs="Tahoma"/>
          <w:sz w:val="20"/>
          <w:szCs w:val="20"/>
        </w:rPr>
      </w:pPr>
      <w:r w:rsidRPr="004B5BA6">
        <w:rPr>
          <w:rFonts w:ascii="Tahoma" w:hAnsi="Tahoma" w:cs="Tahoma"/>
          <w:sz w:val="20"/>
          <w:szCs w:val="20"/>
        </w:rPr>
        <w:t xml:space="preserve">e-mail cím: </w:t>
      </w:r>
    </w:p>
    <w:p w14:paraId="79E3AAD7" w14:textId="77777777" w:rsidR="00A279A3" w:rsidRPr="004B5BA6" w:rsidRDefault="00A279A3" w:rsidP="00A279A3">
      <w:pPr>
        <w:spacing w:line="276" w:lineRule="auto"/>
        <w:rPr>
          <w:rFonts w:ascii="Tahoma" w:hAnsi="Tahoma" w:cs="Tahoma"/>
          <w:sz w:val="20"/>
          <w:szCs w:val="20"/>
        </w:rPr>
      </w:pPr>
      <w:r w:rsidRPr="004B5BA6">
        <w:rPr>
          <w:rFonts w:ascii="Tahoma" w:hAnsi="Tahoma" w:cs="Tahoma"/>
          <w:sz w:val="20"/>
          <w:szCs w:val="20"/>
        </w:rPr>
        <w:t>mint a képzésben résztvevő, továbbiakban: Tanuló, együttesen Felek között, az alábbi feltételekkel:</w:t>
      </w:r>
    </w:p>
    <w:p w14:paraId="2E1DFBE2" w14:textId="77777777" w:rsidR="00A279A3" w:rsidRPr="004B5BA6" w:rsidRDefault="00A279A3" w:rsidP="00A279A3">
      <w:pPr>
        <w:spacing w:line="276" w:lineRule="auto"/>
        <w:rPr>
          <w:rFonts w:ascii="Tahoma" w:hAnsi="Tahoma" w:cs="Tahoma"/>
          <w:sz w:val="20"/>
          <w:szCs w:val="20"/>
        </w:rPr>
      </w:pPr>
    </w:p>
    <w:p w14:paraId="4F54D7A8" w14:textId="77777777" w:rsidR="00A279A3" w:rsidRPr="004B5BA6" w:rsidRDefault="00A279A3" w:rsidP="00A279A3">
      <w:pPr>
        <w:spacing w:after="120" w:line="276" w:lineRule="auto"/>
        <w:rPr>
          <w:rFonts w:ascii="Tahoma" w:hAnsi="Tahoma" w:cs="Tahoma"/>
          <w:b/>
          <w:sz w:val="20"/>
          <w:szCs w:val="20"/>
        </w:rPr>
      </w:pPr>
      <w:r w:rsidRPr="004B5BA6">
        <w:rPr>
          <w:rFonts w:ascii="Tahoma" w:hAnsi="Tahoma" w:cs="Tahoma"/>
          <w:b/>
          <w:sz w:val="20"/>
          <w:szCs w:val="20"/>
        </w:rPr>
        <w:t>Preambulum</w:t>
      </w:r>
    </w:p>
    <w:p w14:paraId="04E2179C" w14:textId="77777777" w:rsidR="00A279A3" w:rsidRPr="004B5BA6" w:rsidRDefault="00A279A3" w:rsidP="00A279A3">
      <w:pPr>
        <w:spacing w:line="276" w:lineRule="auto"/>
        <w:jc w:val="both"/>
        <w:rPr>
          <w:rFonts w:ascii="Tahoma" w:hAnsi="Tahoma" w:cs="Tahoma"/>
          <w:sz w:val="20"/>
          <w:szCs w:val="20"/>
        </w:rPr>
      </w:pPr>
      <w:r w:rsidRPr="004B5BA6">
        <w:rPr>
          <w:rFonts w:ascii="Tahoma" w:hAnsi="Tahoma" w:cs="Tahoma"/>
          <w:sz w:val="20"/>
          <w:szCs w:val="20"/>
        </w:rPr>
        <w:t xml:space="preserve">A Képző szerv tájékoztatja a Tanulót, hogy a </w:t>
      </w:r>
      <w:r w:rsidRPr="004B5BA6">
        <w:rPr>
          <w:rFonts w:ascii="Tahoma" w:hAnsi="Tahoma" w:cs="Tahoma"/>
          <w:bCs/>
          <w:sz w:val="20"/>
          <w:szCs w:val="20"/>
        </w:rPr>
        <w:t xml:space="preserve">közúti járművezetők és a közúti közlekedési szakemberek képzésének és vizsgáztatásának általános szabályairól szóló </w:t>
      </w:r>
      <w:r w:rsidRPr="004B5BA6">
        <w:rPr>
          <w:rFonts w:ascii="Tahoma" w:hAnsi="Tahoma" w:cs="Tahoma"/>
          <w:sz w:val="20"/>
          <w:szCs w:val="20"/>
        </w:rPr>
        <w:t xml:space="preserve">179/2011. Korm. rend. (IX.2.) és </w:t>
      </w:r>
      <w:r w:rsidRPr="004B5BA6">
        <w:rPr>
          <w:rFonts w:ascii="Tahoma" w:hAnsi="Tahoma" w:cs="Tahoma"/>
          <w:bCs/>
          <w:sz w:val="20"/>
          <w:szCs w:val="20"/>
        </w:rPr>
        <w:t xml:space="preserve">a közúti járművezetők és a közúti közlekedési szakemberek képzésének és vizsgáztatásának részletes szabályairól </w:t>
      </w:r>
      <w:r w:rsidRPr="004B5BA6">
        <w:rPr>
          <w:rFonts w:ascii="Tahoma" w:hAnsi="Tahoma" w:cs="Tahoma"/>
          <w:sz w:val="20"/>
          <w:szCs w:val="20"/>
        </w:rPr>
        <w:t>szóló 24/2005. (IV.21.) GKM rend. (a továbbiakban: GKM rendelet) szerint teljes képzési szolgáltatást nyújtó képző szerv. A képzési engedélye alapján, az engedélyben megjelölt kategóriákban elméleti és gyakorlati oktatást is végez. A Képző szerv tájékoztatja továbbá a tanulót arról is, hogy felnőttképzési tevékenységét a felnőttképzésről szóló 2013. évi LXXVII. törvény (a továbbiakban: Felnőttképzési törvény) 2/A. § (1) bekezdése alapján a szolgáltatási tevékenység megkezdésének és folytatásának általános szabályairól szóló törvény szerint bejelentés alapján végzi. A Képző szerv felnőttképzők nyilvántartásában szereplő nyilvántartási száma: …………………… Jelen szerződést a Felek a Felnőttképzési törvény szabályai alapján kötötték meg.</w:t>
      </w:r>
    </w:p>
    <w:p w14:paraId="70B06B66" w14:textId="77777777" w:rsidR="00A279A3" w:rsidRPr="004B5BA6" w:rsidRDefault="00A279A3" w:rsidP="00A279A3">
      <w:pPr>
        <w:spacing w:line="276" w:lineRule="auto"/>
        <w:jc w:val="both"/>
        <w:rPr>
          <w:rFonts w:ascii="Tahoma" w:hAnsi="Tahoma" w:cs="Tahoma"/>
          <w:sz w:val="20"/>
          <w:szCs w:val="20"/>
        </w:rPr>
      </w:pPr>
    </w:p>
    <w:p w14:paraId="3B151CF2" w14:textId="77777777" w:rsidR="00A279A3" w:rsidRPr="004B5BA6" w:rsidRDefault="00A279A3" w:rsidP="00A279A3">
      <w:pPr>
        <w:spacing w:line="276" w:lineRule="auto"/>
        <w:jc w:val="both"/>
        <w:rPr>
          <w:rFonts w:ascii="Tahoma" w:hAnsi="Tahoma" w:cs="Tahoma"/>
        </w:rPr>
      </w:pPr>
      <w:r w:rsidRPr="004B5BA6">
        <w:rPr>
          <w:rFonts w:ascii="Tahoma" w:hAnsi="Tahoma" w:cs="Tahoma"/>
        </w:rPr>
        <w:t xml:space="preserve">Tanfolyamra az vehető fel, aki </w:t>
      </w:r>
    </w:p>
    <w:p w14:paraId="3404312D" w14:textId="77777777" w:rsidR="00A279A3" w:rsidRPr="004B5BA6" w:rsidRDefault="00A279A3" w:rsidP="00A279A3">
      <w:pPr>
        <w:pStyle w:val="Listaszerbekezds"/>
        <w:numPr>
          <w:ilvl w:val="0"/>
          <w:numId w:val="2"/>
        </w:numPr>
        <w:spacing w:line="276" w:lineRule="auto"/>
        <w:jc w:val="both"/>
        <w:rPr>
          <w:rFonts w:ascii="Tahoma" w:hAnsi="Tahoma" w:cs="Tahoma"/>
          <w:sz w:val="20"/>
        </w:rPr>
      </w:pPr>
      <w:r w:rsidRPr="004B5BA6">
        <w:rPr>
          <w:rFonts w:ascii="Tahoma" w:hAnsi="Tahoma" w:cs="Tahoma"/>
          <w:sz w:val="20"/>
        </w:rPr>
        <w:t xml:space="preserve">17 éves, vagy annál legfeljebb </w:t>
      </w:r>
      <w:proofErr w:type="gramStart"/>
      <w:r w:rsidRPr="004B5BA6">
        <w:rPr>
          <w:rFonts w:ascii="Tahoma" w:hAnsi="Tahoma" w:cs="Tahoma"/>
          <w:sz w:val="20"/>
        </w:rPr>
        <w:t>fél évvel</w:t>
      </w:r>
      <w:proofErr w:type="gramEnd"/>
      <w:r w:rsidRPr="004B5BA6">
        <w:rPr>
          <w:rFonts w:ascii="Tahoma" w:hAnsi="Tahoma" w:cs="Tahoma"/>
          <w:sz w:val="20"/>
        </w:rPr>
        <w:t xml:space="preserve"> fiatalabb; </w:t>
      </w:r>
    </w:p>
    <w:p w14:paraId="1FDF6D35" w14:textId="77777777" w:rsidR="00A279A3" w:rsidRPr="004B5BA6" w:rsidRDefault="00A279A3" w:rsidP="00A279A3">
      <w:pPr>
        <w:pStyle w:val="Listaszerbekezds"/>
        <w:numPr>
          <w:ilvl w:val="0"/>
          <w:numId w:val="2"/>
        </w:numPr>
        <w:spacing w:line="276" w:lineRule="auto"/>
        <w:jc w:val="both"/>
        <w:rPr>
          <w:rFonts w:ascii="Tahoma" w:hAnsi="Tahoma" w:cs="Tahoma"/>
          <w:sz w:val="20"/>
        </w:rPr>
      </w:pPr>
      <w:r w:rsidRPr="004B5BA6">
        <w:rPr>
          <w:rFonts w:ascii="Tahoma" w:hAnsi="Tahoma" w:cs="Tahoma"/>
          <w:sz w:val="20"/>
        </w:rPr>
        <w:t xml:space="preserve">egészségügyi csoportban egészségileg alkalmas a 13/192 NM rendelet alapján </w:t>
      </w:r>
    </w:p>
    <w:p w14:paraId="596D4645" w14:textId="77777777" w:rsidR="00A279A3" w:rsidRPr="004B5BA6" w:rsidRDefault="00A279A3" w:rsidP="00A279A3">
      <w:pPr>
        <w:pStyle w:val="Listaszerbekezds"/>
        <w:numPr>
          <w:ilvl w:val="0"/>
          <w:numId w:val="2"/>
        </w:numPr>
        <w:spacing w:line="276" w:lineRule="auto"/>
        <w:jc w:val="both"/>
        <w:rPr>
          <w:rFonts w:ascii="Tahoma" w:hAnsi="Tahoma" w:cs="Tahoma"/>
          <w:sz w:val="20"/>
        </w:rPr>
      </w:pPr>
      <w:r w:rsidRPr="004B5BA6">
        <w:rPr>
          <w:rFonts w:ascii="Tahoma" w:hAnsi="Tahoma" w:cs="Tahoma"/>
          <w:sz w:val="20"/>
        </w:rPr>
        <w:t>A közbiztonsági és a közlekedésbiztonsági alkalmasság megléte a 24/2005 (IV. 21) GKM rendelet (továbbiakban: Rendelet) szerint</w:t>
      </w:r>
    </w:p>
    <w:p w14:paraId="502DB1DD" w14:textId="77777777" w:rsidR="00A279A3" w:rsidRPr="004B5BA6" w:rsidRDefault="00A279A3" w:rsidP="00A279A3">
      <w:pPr>
        <w:pStyle w:val="Listaszerbekezds"/>
        <w:numPr>
          <w:ilvl w:val="0"/>
          <w:numId w:val="2"/>
        </w:numPr>
        <w:spacing w:line="276" w:lineRule="auto"/>
        <w:jc w:val="both"/>
        <w:rPr>
          <w:rFonts w:ascii="Tahoma" w:hAnsi="Tahoma" w:cs="Tahoma"/>
          <w:sz w:val="20"/>
        </w:rPr>
      </w:pPr>
      <w:r w:rsidRPr="004B5BA6">
        <w:rPr>
          <w:rFonts w:ascii="Tahoma" w:hAnsi="Tahoma" w:cs="Tahoma"/>
          <w:sz w:val="20"/>
        </w:rPr>
        <w:t xml:space="preserve"> legalább 8. általános iskolai végzettséggel rendelkezik.</w:t>
      </w:r>
    </w:p>
    <w:p w14:paraId="040D3B3D" w14:textId="77777777" w:rsidR="00A279A3" w:rsidRPr="004B5BA6" w:rsidRDefault="00A279A3" w:rsidP="00A279A3">
      <w:pPr>
        <w:spacing w:after="160" w:line="259" w:lineRule="auto"/>
        <w:rPr>
          <w:rFonts w:ascii="Tahoma" w:hAnsi="Tahoma" w:cs="Tahoma"/>
          <w:sz w:val="20"/>
          <w:szCs w:val="20"/>
        </w:rPr>
      </w:pPr>
    </w:p>
    <w:p w14:paraId="0AA63F5F" w14:textId="77777777" w:rsidR="00A279A3" w:rsidRPr="004B5BA6" w:rsidRDefault="00A279A3" w:rsidP="00A279A3">
      <w:pPr>
        <w:spacing w:after="160" w:line="259" w:lineRule="auto"/>
        <w:rPr>
          <w:rFonts w:ascii="Tahoma" w:hAnsi="Tahoma" w:cs="Tahoma"/>
          <w:sz w:val="20"/>
          <w:szCs w:val="20"/>
        </w:rPr>
      </w:pPr>
    </w:p>
    <w:p w14:paraId="26D9D96F" w14:textId="77777777" w:rsidR="00A279A3" w:rsidRPr="004B5BA6" w:rsidRDefault="00A279A3" w:rsidP="00A279A3">
      <w:pPr>
        <w:pStyle w:val="Listaszerbekezds"/>
        <w:numPr>
          <w:ilvl w:val="0"/>
          <w:numId w:val="1"/>
        </w:numPr>
        <w:spacing w:line="276" w:lineRule="auto"/>
        <w:ind w:left="426" w:hanging="426"/>
        <w:rPr>
          <w:rFonts w:ascii="Tahoma" w:hAnsi="Tahoma" w:cs="Tahoma"/>
          <w:b/>
          <w:sz w:val="20"/>
        </w:rPr>
      </w:pPr>
      <w:r w:rsidRPr="004B5BA6">
        <w:rPr>
          <w:rFonts w:ascii="Tahoma" w:hAnsi="Tahoma" w:cs="Tahoma"/>
          <w:b/>
          <w:sz w:val="20"/>
        </w:rPr>
        <w:lastRenderedPageBreak/>
        <w:t>A képzés általános adatai</w:t>
      </w:r>
    </w:p>
    <w:p w14:paraId="0E773A77" w14:textId="77777777" w:rsidR="00A279A3" w:rsidRPr="004B5BA6" w:rsidRDefault="00A279A3" w:rsidP="00A279A3">
      <w:pPr>
        <w:spacing w:after="120" w:line="276" w:lineRule="auto"/>
        <w:jc w:val="both"/>
        <w:rPr>
          <w:rFonts w:ascii="Tahoma" w:hAnsi="Tahoma" w:cs="Tahoma"/>
          <w:sz w:val="20"/>
          <w:szCs w:val="20"/>
        </w:rPr>
      </w:pPr>
      <w:r w:rsidRPr="004B5BA6">
        <w:rPr>
          <w:rFonts w:ascii="Tahoma" w:hAnsi="Tahoma" w:cs="Tahoma"/>
          <w:sz w:val="20"/>
          <w:szCs w:val="20"/>
        </w:rPr>
        <w:t xml:space="preserve">A </w:t>
      </w:r>
      <w:r w:rsidR="00C30046">
        <w:rPr>
          <w:rFonts w:ascii="Tahoma" w:hAnsi="Tahoma" w:cs="Tahoma"/>
          <w:sz w:val="20"/>
          <w:szCs w:val="20"/>
        </w:rPr>
        <w:t>képzés A</w:t>
      </w:r>
      <w:r w:rsidR="00830319">
        <w:rPr>
          <w:rFonts w:ascii="Tahoma" w:hAnsi="Tahoma" w:cs="Tahoma"/>
          <w:sz w:val="20"/>
          <w:szCs w:val="20"/>
        </w:rPr>
        <w:t>2</w:t>
      </w:r>
      <w:r w:rsidRPr="004B5BA6">
        <w:rPr>
          <w:rFonts w:ascii="Tahoma" w:hAnsi="Tahoma" w:cs="Tahoma"/>
          <w:sz w:val="20"/>
          <w:szCs w:val="20"/>
        </w:rPr>
        <w:t xml:space="preserve"> kategóriás vezetői </w:t>
      </w:r>
      <w:r>
        <w:rPr>
          <w:rFonts w:ascii="Tahoma" w:hAnsi="Tahoma" w:cs="Tahoma"/>
          <w:sz w:val="20"/>
          <w:szCs w:val="20"/>
        </w:rPr>
        <w:t>engedély megszerzésére irányul.</w:t>
      </w:r>
    </w:p>
    <w:p w14:paraId="0F0A911E" w14:textId="77777777" w:rsidR="00A279A3" w:rsidRPr="004B5BA6" w:rsidRDefault="00A279A3" w:rsidP="00A279A3">
      <w:pPr>
        <w:pStyle w:val="Listaszerbekezds"/>
        <w:numPr>
          <w:ilvl w:val="0"/>
          <w:numId w:val="1"/>
        </w:numPr>
        <w:spacing w:after="120" w:line="276" w:lineRule="auto"/>
        <w:ind w:left="567" w:hanging="567"/>
        <w:rPr>
          <w:rFonts w:ascii="Tahoma" w:hAnsi="Tahoma" w:cs="Tahoma"/>
          <w:b/>
          <w:sz w:val="20"/>
        </w:rPr>
      </w:pPr>
      <w:r w:rsidRPr="004B5BA6">
        <w:rPr>
          <w:rFonts w:ascii="Tahoma" w:hAnsi="Tahoma" w:cs="Tahoma"/>
          <w:b/>
          <w:sz w:val="20"/>
        </w:rPr>
        <w:t>Az elméleti képzés</w:t>
      </w:r>
    </w:p>
    <w:p w14:paraId="236DF3FB" w14:textId="77777777" w:rsidR="00A279A3" w:rsidRPr="004B5BA6" w:rsidRDefault="00A279A3" w:rsidP="00A279A3">
      <w:pPr>
        <w:numPr>
          <w:ilvl w:val="12"/>
          <w:numId w:val="0"/>
        </w:numPr>
        <w:tabs>
          <w:tab w:val="left" w:pos="567"/>
        </w:tabs>
        <w:spacing w:line="276" w:lineRule="auto"/>
        <w:ind w:left="426" w:hanging="426"/>
        <w:jc w:val="both"/>
        <w:rPr>
          <w:rFonts w:ascii="Tahoma" w:hAnsi="Tahoma" w:cs="Tahoma"/>
          <w:sz w:val="20"/>
          <w:szCs w:val="20"/>
        </w:rPr>
      </w:pPr>
      <w:r w:rsidRPr="004B5BA6">
        <w:rPr>
          <w:rFonts w:ascii="Tahoma" w:hAnsi="Tahoma" w:cs="Tahoma"/>
          <w:b/>
          <w:bCs/>
          <w:iCs/>
          <w:sz w:val="20"/>
          <w:szCs w:val="20"/>
        </w:rPr>
        <w:t>2.1</w:t>
      </w:r>
      <w:r w:rsidRPr="004B5BA6">
        <w:rPr>
          <w:rFonts w:ascii="Tahoma" w:hAnsi="Tahoma" w:cs="Tahoma"/>
          <w:b/>
          <w:bCs/>
          <w:iCs/>
          <w:sz w:val="20"/>
          <w:szCs w:val="20"/>
        </w:rPr>
        <w:tab/>
      </w:r>
      <w:r w:rsidRPr="004B5BA6">
        <w:rPr>
          <w:rFonts w:ascii="Tahoma" w:hAnsi="Tahoma" w:cs="Tahoma"/>
          <w:bCs/>
          <w:iCs/>
          <w:sz w:val="20"/>
          <w:szCs w:val="20"/>
        </w:rPr>
        <w:t>Az elméleti képzést a Képző szerv az etitan.hu oldalról elérhető e-Titán Rendszer használatával, e-</w:t>
      </w:r>
      <w:proofErr w:type="spellStart"/>
      <w:r w:rsidRPr="004B5BA6">
        <w:rPr>
          <w:rFonts w:ascii="Tahoma" w:hAnsi="Tahoma" w:cs="Tahoma"/>
          <w:bCs/>
          <w:iCs/>
          <w:sz w:val="20"/>
          <w:szCs w:val="20"/>
        </w:rPr>
        <w:t>learning</w:t>
      </w:r>
      <w:proofErr w:type="spellEnd"/>
      <w:r w:rsidRPr="004B5BA6">
        <w:rPr>
          <w:rFonts w:ascii="Tahoma" w:hAnsi="Tahoma" w:cs="Tahoma"/>
          <w:bCs/>
          <w:iCs/>
          <w:sz w:val="20"/>
          <w:szCs w:val="20"/>
        </w:rPr>
        <w:t xml:space="preserve"> rendszerű hatósági képzés formájában végzi.</w:t>
      </w:r>
      <w:r w:rsidRPr="004B5BA6">
        <w:rPr>
          <w:rFonts w:ascii="Tahoma" w:hAnsi="Tahoma" w:cs="Tahoma"/>
          <w:sz w:val="20"/>
          <w:szCs w:val="20"/>
        </w:rPr>
        <w:t xml:space="preserve"> </w:t>
      </w:r>
    </w:p>
    <w:p w14:paraId="4C35B3FB"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2.2</w:t>
      </w:r>
      <w:r w:rsidRPr="004B5BA6">
        <w:rPr>
          <w:rFonts w:ascii="Tahoma" w:hAnsi="Tahoma" w:cs="Tahoma"/>
          <w:b/>
          <w:sz w:val="20"/>
          <w:szCs w:val="20"/>
        </w:rPr>
        <w:tab/>
      </w:r>
      <w:r w:rsidRPr="004B5BA6">
        <w:rPr>
          <w:rFonts w:ascii="Tahoma" w:hAnsi="Tahoma" w:cs="Tahoma"/>
          <w:sz w:val="20"/>
          <w:szCs w:val="20"/>
        </w:rPr>
        <w:t xml:space="preserve">Az elméleti képzés helyét a Tanuló választhatja meg, a képzés bárhol végezhető, megfelelő informatikai környezet megléte esetén. </w:t>
      </w:r>
    </w:p>
    <w:p w14:paraId="43468F2E"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2.3</w:t>
      </w:r>
      <w:r w:rsidRPr="004B5BA6">
        <w:rPr>
          <w:rFonts w:ascii="Tahoma" w:hAnsi="Tahoma" w:cs="Tahoma"/>
          <w:b/>
          <w:sz w:val="20"/>
          <w:szCs w:val="20"/>
        </w:rPr>
        <w:tab/>
      </w:r>
      <w:r w:rsidRPr="004B5BA6">
        <w:rPr>
          <w:rFonts w:ascii="Tahoma" w:hAnsi="Tahoma" w:cs="Tahoma"/>
          <w:sz w:val="20"/>
          <w:szCs w:val="20"/>
        </w:rPr>
        <w:t>Az elméleti képzés időtartama (óraszáma): az e-Titán Rendszerben az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tananyag az elsajátítás megkezdésétől (az e-Titán Rendszerben az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oktatás indítása gomb megnyomása) számított 75 órán keresztül, legfeljebb 180 napon belül érhető el, amely időtartam pótóra egységgel bővíthető. Az elméleti képzés a képzés díjának megfizetését követően kezdhető meg. Az elméleti képzés ütemezése a Tanuló előrehaladásától függ.</w:t>
      </w:r>
    </w:p>
    <w:p w14:paraId="04EFC03D"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2.4</w:t>
      </w:r>
      <w:r w:rsidRPr="004B5BA6">
        <w:rPr>
          <w:rFonts w:ascii="Tahoma" w:hAnsi="Tahoma" w:cs="Tahoma"/>
          <w:b/>
          <w:sz w:val="20"/>
          <w:szCs w:val="20"/>
        </w:rPr>
        <w:tab/>
      </w:r>
      <w:r w:rsidRPr="004B5BA6">
        <w:rPr>
          <w:rFonts w:ascii="Tahoma" w:hAnsi="Tahoma" w:cs="Tahoma"/>
          <w:sz w:val="20"/>
          <w:szCs w:val="20"/>
        </w:rPr>
        <w:t>A képzés során a GKM rendeletben előírt tantárgyak sajátíthatók el. A Tanuló előrehaladásának, teljesítményének ellenőrzése és értékelése az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tananyagban található tesztek eredményeinek azonnali visszajelzésével történik.</w:t>
      </w:r>
    </w:p>
    <w:p w14:paraId="7CAEA68B"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2.5</w:t>
      </w:r>
      <w:r w:rsidRPr="004B5BA6">
        <w:rPr>
          <w:rFonts w:ascii="Tahoma" w:hAnsi="Tahoma" w:cs="Tahoma"/>
          <w:sz w:val="20"/>
          <w:szCs w:val="20"/>
        </w:rPr>
        <w:tab/>
        <w:t>Az elméleti képzés sikeres elvégzéséről tanfolyam-igazolás kerül kiállításra.</w:t>
      </w:r>
    </w:p>
    <w:p w14:paraId="53382026"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2.6</w:t>
      </w:r>
      <w:r w:rsidRPr="004B5BA6">
        <w:rPr>
          <w:rFonts w:ascii="Tahoma" w:hAnsi="Tahoma" w:cs="Tahoma"/>
          <w:sz w:val="20"/>
          <w:szCs w:val="20"/>
        </w:rPr>
        <w:tab/>
        <w:t>Az elméleti képzés tantárgyai alól felmentés kizárólag a GKM rendeletben meghatározott esetekben adható. A tanuló számára a felmentés tárgyát képező tantárgy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tananyaga is elérhető, de ennek elvégzése nem kötelező és az elméleti képzés díját a felmentés nem módosítja. </w:t>
      </w:r>
    </w:p>
    <w:p w14:paraId="2B36432C" w14:textId="77777777" w:rsidR="00A279A3" w:rsidRPr="004B5BA6" w:rsidRDefault="00A279A3" w:rsidP="00A279A3">
      <w:pPr>
        <w:pStyle w:val="Listaszerbekezds"/>
        <w:numPr>
          <w:ilvl w:val="0"/>
          <w:numId w:val="1"/>
        </w:numPr>
        <w:tabs>
          <w:tab w:val="left" w:pos="567"/>
        </w:tabs>
        <w:spacing w:before="120" w:after="120" w:line="276" w:lineRule="auto"/>
        <w:ind w:left="357" w:hanging="357"/>
        <w:rPr>
          <w:rFonts w:ascii="Tahoma" w:hAnsi="Tahoma" w:cs="Tahoma"/>
          <w:b/>
          <w:sz w:val="20"/>
        </w:rPr>
      </w:pPr>
      <w:r w:rsidRPr="004B5BA6">
        <w:rPr>
          <w:rFonts w:ascii="Tahoma" w:hAnsi="Tahoma" w:cs="Tahoma"/>
          <w:b/>
          <w:sz w:val="20"/>
        </w:rPr>
        <w:t>A gyakorlati képzés – vezetési gyakorlat</w:t>
      </w:r>
    </w:p>
    <w:p w14:paraId="5BBBC201"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3.1</w:t>
      </w:r>
      <w:r w:rsidRPr="004B5BA6">
        <w:rPr>
          <w:rFonts w:ascii="Tahoma" w:hAnsi="Tahoma" w:cs="Tahoma"/>
          <w:b/>
          <w:sz w:val="20"/>
          <w:szCs w:val="20"/>
        </w:rPr>
        <w:tab/>
      </w:r>
      <w:r w:rsidRPr="004B5BA6">
        <w:rPr>
          <w:rFonts w:ascii="Tahoma" w:hAnsi="Tahoma" w:cs="Tahoma"/>
          <w:sz w:val="20"/>
          <w:szCs w:val="20"/>
        </w:rPr>
        <w:t xml:space="preserve">A </w:t>
      </w:r>
      <w:r w:rsidRPr="005504AB">
        <w:rPr>
          <w:rFonts w:ascii="Tahoma" w:hAnsi="Tahoma" w:cs="Tahoma"/>
          <w:bCs/>
          <w:sz w:val="20"/>
          <w:szCs w:val="20"/>
        </w:rPr>
        <w:t>vezetési gyakorlatra</w:t>
      </w:r>
      <w:r w:rsidRPr="004B5BA6">
        <w:rPr>
          <w:rFonts w:ascii="Tahoma" w:hAnsi="Tahoma" w:cs="Tahoma"/>
          <w:sz w:val="20"/>
          <w:szCs w:val="20"/>
        </w:rPr>
        <w:t xml:space="preserve"> </w:t>
      </w:r>
      <w:r w:rsidRPr="004B5BA6">
        <w:rPr>
          <w:rFonts w:ascii="Tahoma" w:hAnsi="Tahoma" w:cs="Tahoma"/>
          <w:bCs/>
          <w:sz w:val="20"/>
          <w:szCs w:val="20"/>
        </w:rPr>
        <w:t>a képzéshez előírt valamennyi elméleti vizsga sikeres elvégzése után</w:t>
      </w:r>
      <w:r w:rsidRPr="004B5BA6">
        <w:rPr>
          <w:rFonts w:ascii="Tahoma" w:hAnsi="Tahoma" w:cs="Tahoma"/>
          <w:sz w:val="20"/>
          <w:szCs w:val="20"/>
        </w:rPr>
        <w:t xml:space="preserve"> kerülhet sor. </w:t>
      </w:r>
      <w:r w:rsidRPr="004B5BA6">
        <w:rPr>
          <w:rFonts w:ascii="Tahoma" w:hAnsi="Tahoma" w:cs="Tahoma"/>
          <w:sz w:val="20"/>
          <w:szCs w:val="20"/>
        </w:rPr>
        <w:tab/>
      </w:r>
      <w:r w:rsidRPr="004B5BA6">
        <w:rPr>
          <w:rFonts w:ascii="Tahoma" w:hAnsi="Tahoma" w:cs="Tahoma"/>
          <w:sz w:val="20"/>
          <w:szCs w:val="20"/>
        </w:rPr>
        <w:br/>
        <w:t>A kötelezően teljesítendő, minimális vezetési óraszám a forgalmi vizsgával együtt: 30 óra (adminisztráció során percekben kifejezve). A vezetési órákra a</w:t>
      </w:r>
      <w:r w:rsidRPr="004B5BA6">
        <w:rPr>
          <w:rFonts w:ascii="Tahoma" w:hAnsi="Tahoma" w:cs="Tahoma"/>
          <w:b/>
          <w:sz w:val="20"/>
          <w:szCs w:val="20"/>
        </w:rPr>
        <w:t xml:space="preserve"> </w:t>
      </w:r>
      <w:r w:rsidRPr="004B5BA6">
        <w:rPr>
          <w:rFonts w:ascii="Tahoma" w:hAnsi="Tahoma" w:cs="Tahoma"/>
          <w:sz w:val="20"/>
          <w:szCs w:val="20"/>
        </w:rPr>
        <w:t>választott gyakorlati oktatóval egyeztetett időpontban és helyszínen kerül sor.</w:t>
      </w:r>
    </w:p>
    <w:p w14:paraId="4D0E8418" w14:textId="57DD65F5"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3.2</w:t>
      </w:r>
      <w:r w:rsidRPr="004B5BA6">
        <w:rPr>
          <w:rFonts w:ascii="Tahoma" w:hAnsi="Tahoma" w:cs="Tahoma"/>
          <w:sz w:val="20"/>
          <w:szCs w:val="20"/>
        </w:rPr>
        <w:tab/>
        <w:t xml:space="preserve">A vezetési gyakorlat során elsajátítható ismeret: gyakorlati </w:t>
      </w:r>
      <w:proofErr w:type="spellStart"/>
      <w:r w:rsidRPr="004B5BA6">
        <w:rPr>
          <w:rFonts w:ascii="Tahoma" w:hAnsi="Tahoma" w:cs="Tahoma"/>
          <w:sz w:val="20"/>
          <w:szCs w:val="20"/>
        </w:rPr>
        <w:t>vizsgá</w:t>
      </w:r>
      <w:proofErr w:type="spellEnd"/>
      <w:r w:rsidRPr="004B5BA6">
        <w:rPr>
          <w:rFonts w:ascii="Tahoma" w:hAnsi="Tahoma" w:cs="Tahoma"/>
          <w:sz w:val="20"/>
          <w:szCs w:val="20"/>
        </w:rPr>
        <w:t>(k)</w:t>
      </w:r>
      <w:proofErr w:type="spellStart"/>
      <w:r w:rsidRPr="004B5BA6">
        <w:rPr>
          <w:rFonts w:ascii="Tahoma" w:hAnsi="Tahoma" w:cs="Tahoma"/>
          <w:sz w:val="20"/>
          <w:szCs w:val="20"/>
        </w:rPr>
        <w:t>ra</w:t>
      </w:r>
      <w:proofErr w:type="spellEnd"/>
      <w:r w:rsidRPr="004B5BA6">
        <w:rPr>
          <w:rFonts w:ascii="Tahoma" w:hAnsi="Tahoma" w:cs="Tahoma"/>
          <w:sz w:val="20"/>
          <w:szCs w:val="20"/>
        </w:rPr>
        <w:t xml:space="preserve"> felkészítés, a(z) </w:t>
      </w:r>
      <w:r w:rsidR="00052869">
        <w:rPr>
          <w:rFonts w:ascii="Tahoma" w:hAnsi="Tahoma" w:cs="Tahoma"/>
          <w:sz w:val="20"/>
          <w:szCs w:val="20"/>
        </w:rPr>
        <w:t>A2</w:t>
      </w:r>
      <w:r w:rsidRPr="004B5BA6">
        <w:rPr>
          <w:rFonts w:ascii="Tahoma" w:hAnsi="Tahoma" w:cs="Tahoma"/>
          <w:sz w:val="20"/>
          <w:szCs w:val="20"/>
        </w:rPr>
        <w:t xml:space="preserve"> kategóriába tartozó vezetési jogosultság megalapozása.</w:t>
      </w:r>
    </w:p>
    <w:p w14:paraId="40EE5D7E"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3.3</w:t>
      </w:r>
      <w:r w:rsidRPr="004B5BA6">
        <w:rPr>
          <w:rFonts w:ascii="Tahoma" w:hAnsi="Tahoma" w:cs="Tahoma"/>
          <w:sz w:val="20"/>
          <w:szCs w:val="20"/>
        </w:rPr>
        <w:tab/>
        <w:t>A Tanulónak a vezetési gyakorlat során történő előrehaladását és teljesítményét az oktatás során az oktató értékeli.</w:t>
      </w:r>
    </w:p>
    <w:p w14:paraId="13857D46"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3.4</w:t>
      </w:r>
      <w:r w:rsidRPr="004B5BA6">
        <w:rPr>
          <w:rFonts w:ascii="Tahoma" w:hAnsi="Tahoma" w:cs="Tahoma"/>
          <w:sz w:val="20"/>
          <w:szCs w:val="20"/>
        </w:rPr>
        <w:tab/>
        <w:t xml:space="preserve">A Tanuló a vezetési óráról 20 percet meghaladó késése, vagy legalább 48 órával korábban, előzetesen be nem jelentett távolmaradása esetén az adott vezetési óra díját elveszti. Az oktató 20 percet meghaladó késése esetén a Tanuló számára az elmaradt vezetési óra díjmentes. </w:t>
      </w:r>
    </w:p>
    <w:p w14:paraId="03239963" w14:textId="77777777" w:rsidR="00A279A3" w:rsidRPr="004B5BA6" w:rsidRDefault="00A279A3" w:rsidP="00A279A3">
      <w:pPr>
        <w:tabs>
          <w:tab w:val="left" w:pos="567"/>
        </w:tabs>
        <w:spacing w:before="120" w:line="276" w:lineRule="auto"/>
        <w:ind w:left="425" w:hanging="425"/>
        <w:jc w:val="both"/>
        <w:rPr>
          <w:rFonts w:ascii="Tahoma" w:hAnsi="Tahoma" w:cs="Tahoma"/>
          <w:b/>
          <w:sz w:val="20"/>
          <w:szCs w:val="20"/>
        </w:rPr>
      </w:pPr>
      <w:r w:rsidRPr="004B5BA6">
        <w:rPr>
          <w:rFonts w:ascii="Tahoma" w:hAnsi="Tahoma" w:cs="Tahoma"/>
          <w:b/>
          <w:sz w:val="20"/>
          <w:szCs w:val="20"/>
        </w:rPr>
        <w:t xml:space="preserve">4. </w:t>
      </w:r>
      <w:r w:rsidRPr="004B5BA6">
        <w:rPr>
          <w:rFonts w:ascii="Tahoma" w:hAnsi="Tahoma" w:cs="Tahoma"/>
          <w:b/>
          <w:sz w:val="20"/>
          <w:szCs w:val="20"/>
        </w:rPr>
        <w:tab/>
        <w:t>Vizsgázásra vonatkozó rendelkezések</w:t>
      </w:r>
    </w:p>
    <w:p w14:paraId="07C00BDD" w14:textId="77777777" w:rsidR="00A279A3" w:rsidRPr="004B5BA6" w:rsidRDefault="00A279A3" w:rsidP="00A279A3">
      <w:pPr>
        <w:tabs>
          <w:tab w:val="left" w:pos="567"/>
        </w:tabs>
        <w:spacing w:after="120" w:line="276" w:lineRule="auto"/>
        <w:rPr>
          <w:rFonts w:ascii="Tahoma" w:hAnsi="Tahoma" w:cs="Tahoma"/>
          <w:b/>
          <w:sz w:val="20"/>
          <w:szCs w:val="20"/>
        </w:rPr>
      </w:pPr>
      <w:r w:rsidRPr="004B5BA6">
        <w:rPr>
          <w:rFonts w:ascii="Tahoma" w:hAnsi="Tahoma" w:cs="Tahoma"/>
          <w:b/>
          <w:sz w:val="20"/>
          <w:szCs w:val="20"/>
        </w:rPr>
        <w:t>4.1</w:t>
      </w:r>
      <w:r w:rsidRPr="004B5BA6">
        <w:rPr>
          <w:rFonts w:ascii="Tahoma" w:hAnsi="Tahoma" w:cs="Tahoma"/>
          <w:b/>
          <w:sz w:val="20"/>
          <w:szCs w:val="20"/>
        </w:rPr>
        <w:tab/>
        <w:t>Elméleti vizsga</w:t>
      </w:r>
    </w:p>
    <w:p w14:paraId="6D93C6CC"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t xml:space="preserve">Az elméleti </w:t>
      </w:r>
      <w:proofErr w:type="spellStart"/>
      <w:r w:rsidRPr="004B5BA6">
        <w:rPr>
          <w:rFonts w:ascii="Tahoma" w:hAnsi="Tahoma" w:cs="Tahoma"/>
          <w:sz w:val="20"/>
          <w:szCs w:val="20"/>
        </w:rPr>
        <w:t>vizsgá</w:t>
      </w:r>
      <w:proofErr w:type="spellEnd"/>
      <w:r w:rsidRPr="004B5BA6">
        <w:rPr>
          <w:rFonts w:ascii="Tahoma" w:hAnsi="Tahoma" w:cs="Tahoma"/>
          <w:sz w:val="20"/>
          <w:szCs w:val="20"/>
        </w:rPr>
        <w:t>(k)</w:t>
      </w:r>
      <w:proofErr w:type="spellStart"/>
      <w:r w:rsidRPr="004B5BA6">
        <w:rPr>
          <w:rFonts w:ascii="Tahoma" w:hAnsi="Tahoma" w:cs="Tahoma"/>
          <w:sz w:val="20"/>
          <w:szCs w:val="20"/>
        </w:rPr>
        <w:t>ra</w:t>
      </w:r>
      <w:proofErr w:type="spellEnd"/>
      <w:r w:rsidRPr="004B5BA6">
        <w:rPr>
          <w:rFonts w:ascii="Tahoma" w:hAnsi="Tahoma" w:cs="Tahoma"/>
          <w:sz w:val="20"/>
          <w:szCs w:val="20"/>
        </w:rPr>
        <w:t xml:space="preserve"> bocsátás feltételei: az elméleti tananyag(ok) elsajátítása, a sikeres záróvizsga(k) letétele, a tanfolyam-igazolás kiállítása, valamint a vizsgadíj megfizetése. Az elméleti vizsgára bocsátás további feltétele, hogy a GKM rendelet 10. § (1) </w:t>
      </w:r>
      <w:proofErr w:type="spellStart"/>
      <w:r w:rsidRPr="004B5BA6">
        <w:rPr>
          <w:rFonts w:ascii="Tahoma" w:hAnsi="Tahoma" w:cs="Tahoma"/>
          <w:sz w:val="20"/>
          <w:szCs w:val="20"/>
        </w:rPr>
        <w:t>bek</w:t>
      </w:r>
      <w:proofErr w:type="spellEnd"/>
      <w:r w:rsidRPr="004B5BA6">
        <w:rPr>
          <w:rFonts w:ascii="Tahoma" w:hAnsi="Tahoma" w:cs="Tahoma"/>
          <w:sz w:val="20"/>
          <w:szCs w:val="20"/>
        </w:rPr>
        <w:t>. a) pontja szerinti, a tanfolyam megkezdésétől az első vizsgaeseményig számított időtartam még nem telt el, továbbá a Tanuló a GKM rendelet 10. §-</w:t>
      </w:r>
      <w:proofErr w:type="spellStart"/>
      <w:r w:rsidRPr="004B5BA6">
        <w:rPr>
          <w:rFonts w:ascii="Tahoma" w:hAnsi="Tahoma" w:cs="Tahoma"/>
          <w:sz w:val="20"/>
          <w:szCs w:val="20"/>
        </w:rPr>
        <w:t>ában</w:t>
      </w:r>
      <w:proofErr w:type="spellEnd"/>
      <w:r w:rsidRPr="004B5BA6">
        <w:rPr>
          <w:rFonts w:ascii="Tahoma" w:hAnsi="Tahoma" w:cs="Tahoma"/>
          <w:sz w:val="20"/>
          <w:szCs w:val="20"/>
        </w:rPr>
        <w:t xml:space="preserve"> meghatározott egyéb feltételeknek is megfelel.</w:t>
      </w:r>
    </w:p>
    <w:p w14:paraId="593E62B4"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t>A GKM rendelet szerint, a tanfolyam megkezdésétől az első vizsgaeseményig, illetve a sikeres elméleti vizsgaeseményig számított időtartam túllépése esetén a jelen szerződés keretében megkezdett képzés nem folytatható. Ilyen esetben a vezetői engedély megszerzése céljából új beiratkozással, új képzést kell indítani.</w:t>
      </w:r>
    </w:p>
    <w:p w14:paraId="495D85F5"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t>A Tanuló tudomásul veszi, hogy a GKM rendelet értelmében az alapfokú iskolai végzettségét legkésőbb az első hatósági vizsgán kell igazolnia (kivéve, ha AM kategóriás képzésben vesz részt, illetve, ha végzettségét egy korábbi kategória megszerzése során már igazolta). Ennek elmulasztása esetén – annak pótlásáig – a soron következő vizsgára nem jelentkezhet.</w:t>
      </w:r>
    </w:p>
    <w:p w14:paraId="23E8D76E"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lastRenderedPageBreak/>
        <w:t>A vizsga szervezésének módja, formája: közlekedési hatóság által szervezett, számítógépes elméleti vizsga. Ettől eltérő speciális vizsgaigényét (amennyiben a GKM rendeletben meghatározott feltételek fennálnak: idegen nyelven, szóban, jelnyelven) a Tanulónak előzetesen jeleznie kell a Képző szerv felé.</w:t>
      </w:r>
    </w:p>
    <w:p w14:paraId="369D5F1E" w14:textId="77777777" w:rsidR="00A279A3" w:rsidRPr="004B5BA6" w:rsidRDefault="00A279A3" w:rsidP="00A279A3">
      <w:pPr>
        <w:tabs>
          <w:tab w:val="left" w:pos="567"/>
        </w:tabs>
        <w:spacing w:before="120" w:after="120" w:line="276" w:lineRule="auto"/>
        <w:rPr>
          <w:rFonts w:ascii="Tahoma" w:hAnsi="Tahoma" w:cs="Tahoma"/>
          <w:b/>
          <w:sz w:val="20"/>
          <w:szCs w:val="20"/>
        </w:rPr>
      </w:pPr>
      <w:r w:rsidRPr="004B5BA6">
        <w:rPr>
          <w:rFonts w:ascii="Tahoma" w:hAnsi="Tahoma" w:cs="Tahoma"/>
          <w:b/>
          <w:sz w:val="20"/>
          <w:szCs w:val="20"/>
        </w:rPr>
        <w:t>4.2</w:t>
      </w:r>
      <w:r w:rsidRPr="004B5BA6">
        <w:rPr>
          <w:rFonts w:ascii="Tahoma" w:hAnsi="Tahoma" w:cs="Tahoma"/>
          <w:b/>
          <w:sz w:val="20"/>
          <w:szCs w:val="20"/>
        </w:rPr>
        <w:tab/>
        <w:t>Gyakorlati vizsga</w:t>
      </w:r>
    </w:p>
    <w:p w14:paraId="4E56D8AA"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t>A gyakorlati vizsgára bocsátás feltételei: a minimálisan kötelező vezetési időtartam és forgalmi vizsgák esetén a menettávolság teljesítése, valamint a vizsgadíj megfizetése. A gyakorlati vizsgára bocsátás további feltétele a GKM rendelet 11. §-</w:t>
      </w:r>
      <w:proofErr w:type="spellStart"/>
      <w:r w:rsidRPr="004B5BA6">
        <w:rPr>
          <w:rFonts w:ascii="Tahoma" w:hAnsi="Tahoma" w:cs="Tahoma"/>
          <w:sz w:val="20"/>
          <w:szCs w:val="20"/>
        </w:rPr>
        <w:t>ában</w:t>
      </w:r>
      <w:proofErr w:type="spellEnd"/>
      <w:r w:rsidRPr="004B5BA6">
        <w:rPr>
          <w:rFonts w:ascii="Tahoma" w:hAnsi="Tahoma" w:cs="Tahoma"/>
          <w:sz w:val="20"/>
          <w:szCs w:val="20"/>
        </w:rPr>
        <w:t xml:space="preserve"> meghatározott egyéb feltételeknek való megfelelés. A vizsga szervezésének módja, formája: közlekedési hatóság által szervezett, a GKM rendeletben előirt gyakorlati vizsga(k).</w:t>
      </w:r>
    </w:p>
    <w:p w14:paraId="74C2D8A2" w14:textId="77777777" w:rsidR="00A279A3" w:rsidRPr="004B5BA6" w:rsidRDefault="00A279A3" w:rsidP="00A279A3">
      <w:pPr>
        <w:tabs>
          <w:tab w:val="left" w:pos="567"/>
        </w:tabs>
        <w:spacing w:before="120" w:after="120" w:line="276" w:lineRule="auto"/>
        <w:rPr>
          <w:rFonts w:ascii="Tahoma" w:hAnsi="Tahoma" w:cs="Tahoma"/>
          <w:b/>
          <w:sz w:val="20"/>
          <w:szCs w:val="20"/>
        </w:rPr>
      </w:pPr>
      <w:r w:rsidRPr="004B5BA6">
        <w:rPr>
          <w:rFonts w:ascii="Tahoma" w:hAnsi="Tahoma" w:cs="Tahoma"/>
          <w:b/>
          <w:sz w:val="20"/>
          <w:szCs w:val="20"/>
        </w:rPr>
        <w:t>5.</w:t>
      </w:r>
      <w:r w:rsidRPr="004B5BA6">
        <w:rPr>
          <w:rFonts w:ascii="Tahoma" w:hAnsi="Tahoma" w:cs="Tahoma"/>
          <w:b/>
          <w:sz w:val="20"/>
          <w:szCs w:val="20"/>
        </w:rPr>
        <w:tab/>
        <w:t>Képzés és vizsgáztatás díjai, megfizetésének módja</w:t>
      </w:r>
    </w:p>
    <w:p w14:paraId="71FDA7C0" w14:textId="77777777" w:rsidR="00A279A3" w:rsidRPr="004B5BA6" w:rsidRDefault="00A279A3" w:rsidP="00A279A3">
      <w:pPr>
        <w:tabs>
          <w:tab w:val="left" w:pos="567"/>
        </w:tabs>
        <w:spacing w:line="276" w:lineRule="auto"/>
        <w:rPr>
          <w:rFonts w:ascii="Tahoma" w:hAnsi="Tahoma" w:cs="Tahoma"/>
          <w:b/>
          <w:sz w:val="20"/>
          <w:szCs w:val="20"/>
        </w:rPr>
      </w:pPr>
      <w:r w:rsidRPr="004B5BA6">
        <w:rPr>
          <w:rFonts w:ascii="Tahoma" w:hAnsi="Tahoma" w:cs="Tahoma"/>
          <w:b/>
          <w:sz w:val="20"/>
          <w:szCs w:val="20"/>
        </w:rPr>
        <w:t>5.1</w:t>
      </w:r>
      <w:r w:rsidRPr="004B5BA6">
        <w:rPr>
          <w:rFonts w:ascii="Tahoma" w:hAnsi="Tahoma" w:cs="Tahoma"/>
          <w:b/>
          <w:sz w:val="20"/>
          <w:szCs w:val="20"/>
        </w:rPr>
        <w:tab/>
        <w:t>Elméleti képzés díjai</w:t>
      </w:r>
    </w:p>
    <w:p w14:paraId="2B1955FB" w14:textId="052AFCEE" w:rsidR="00A279A3" w:rsidRPr="004B5BA6" w:rsidRDefault="00A279A3" w:rsidP="00A279A3">
      <w:pPr>
        <w:tabs>
          <w:tab w:val="left" w:pos="567"/>
          <w:tab w:val="left" w:pos="2410"/>
        </w:tabs>
        <w:spacing w:line="276" w:lineRule="auto"/>
        <w:ind w:firstLine="567"/>
        <w:jc w:val="both"/>
        <w:rPr>
          <w:rFonts w:ascii="Tahoma" w:hAnsi="Tahoma" w:cs="Tahoma"/>
          <w:sz w:val="20"/>
          <w:szCs w:val="20"/>
        </w:rPr>
      </w:pPr>
      <w:r w:rsidRPr="004B5BA6">
        <w:rPr>
          <w:rFonts w:ascii="Tahoma" w:hAnsi="Tahoma" w:cs="Tahoma"/>
          <w:b/>
          <w:sz w:val="20"/>
          <w:szCs w:val="20"/>
        </w:rPr>
        <w:t>Alaphozzáférés időtartama és ára:</w:t>
      </w:r>
      <w:r w:rsidRPr="004B5BA6">
        <w:rPr>
          <w:rFonts w:ascii="Tahoma" w:hAnsi="Tahoma" w:cs="Tahoma"/>
          <w:sz w:val="20"/>
          <w:szCs w:val="20"/>
        </w:rPr>
        <w:t xml:space="preserve"> (180 nap/75 óra) </w:t>
      </w:r>
      <w:r w:rsidR="005504AB">
        <w:rPr>
          <w:rFonts w:ascii="Tahoma" w:hAnsi="Tahoma" w:cs="Tahoma"/>
          <w:sz w:val="20"/>
          <w:szCs w:val="20"/>
        </w:rPr>
        <w:t>60</w:t>
      </w:r>
      <w:r w:rsidRPr="004B5BA6">
        <w:rPr>
          <w:rFonts w:ascii="Tahoma" w:hAnsi="Tahoma" w:cs="Tahoma"/>
          <w:sz w:val="20"/>
          <w:szCs w:val="20"/>
        </w:rPr>
        <w:t>.000 Ft</w:t>
      </w:r>
    </w:p>
    <w:p w14:paraId="060440F3" w14:textId="7AD4D168" w:rsidR="00A279A3" w:rsidRPr="004B5BA6" w:rsidRDefault="00A279A3" w:rsidP="00A279A3">
      <w:pPr>
        <w:tabs>
          <w:tab w:val="left" w:pos="567"/>
          <w:tab w:val="left" w:pos="2410"/>
        </w:tabs>
        <w:spacing w:line="276" w:lineRule="auto"/>
        <w:ind w:firstLine="567"/>
        <w:jc w:val="both"/>
        <w:rPr>
          <w:rFonts w:ascii="Tahoma" w:hAnsi="Tahoma" w:cs="Tahoma"/>
          <w:sz w:val="20"/>
          <w:szCs w:val="20"/>
        </w:rPr>
      </w:pPr>
      <w:r w:rsidRPr="004B5BA6">
        <w:rPr>
          <w:rFonts w:ascii="Tahoma" w:hAnsi="Tahoma" w:cs="Tahoma"/>
          <w:b/>
          <w:sz w:val="20"/>
          <w:szCs w:val="20"/>
        </w:rPr>
        <w:t>Póthozzáférés időtartama és ára:</w:t>
      </w:r>
      <w:r w:rsidRPr="004B5BA6">
        <w:rPr>
          <w:rFonts w:ascii="Tahoma" w:hAnsi="Tahoma" w:cs="Tahoma"/>
          <w:sz w:val="20"/>
          <w:szCs w:val="20"/>
        </w:rPr>
        <w:t xml:space="preserve"> (30 nap/10 óra) 1</w:t>
      </w:r>
      <w:r w:rsidR="005504AB">
        <w:rPr>
          <w:rFonts w:ascii="Tahoma" w:hAnsi="Tahoma" w:cs="Tahoma"/>
          <w:sz w:val="20"/>
          <w:szCs w:val="20"/>
        </w:rPr>
        <w:t>5</w:t>
      </w:r>
      <w:r w:rsidRPr="004B5BA6">
        <w:rPr>
          <w:rFonts w:ascii="Tahoma" w:hAnsi="Tahoma" w:cs="Tahoma"/>
          <w:sz w:val="20"/>
          <w:szCs w:val="20"/>
        </w:rPr>
        <w:t>.000 Ft</w:t>
      </w:r>
    </w:p>
    <w:p w14:paraId="6C3C57AE" w14:textId="77777777" w:rsidR="00A279A3" w:rsidRPr="004B5BA6" w:rsidRDefault="00A279A3" w:rsidP="00A279A3">
      <w:pPr>
        <w:tabs>
          <w:tab w:val="left" w:pos="567"/>
        </w:tabs>
        <w:spacing w:before="120" w:line="276" w:lineRule="auto"/>
        <w:ind w:left="425" w:hanging="425"/>
        <w:jc w:val="both"/>
        <w:rPr>
          <w:rFonts w:ascii="Tahoma" w:hAnsi="Tahoma" w:cs="Tahoma"/>
          <w:sz w:val="20"/>
          <w:szCs w:val="20"/>
        </w:rPr>
      </w:pPr>
      <w:r w:rsidRPr="004B5BA6">
        <w:rPr>
          <w:rFonts w:ascii="Tahoma" w:hAnsi="Tahoma" w:cs="Tahoma"/>
          <w:b/>
          <w:sz w:val="20"/>
          <w:szCs w:val="20"/>
        </w:rPr>
        <w:t>5.2</w:t>
      </w:r>
      <w:r w:rsidRPr="004B5BA6">
        <w:rPr>
          <w:rFonts w:ascii="Tahoma" w:hAnsi="Tahoma" w:cs="Tahoma"/>
          <w:b/>
          <w:sz w:val="20"/>
          <w:szCs w:val="20"/>
        </w:rPr>
        <w:tab/>
        <w:t>A gyakorlati képzés kötelező és pótórák díja:</w:t>
      </w:r>
      <w:r w:rsidRPr="004B5BA6">
        <w:rPr>
          <w:rFonts w:ascii="Tahoma" w:hAnsi="Tahoma" w:cs="Tahoma"/>
          <w:sz w:val="20"/>
          <w:szCs w:val="20"/>
        </w:rPr>
        <w:t xml:space="preserve"> </w:t>
      </w:r>
    </w:p>
    <w:p w14:paraId="61FCB142" w14:textId="77777777" w:rsidR="00A279A3" w:rsidRPr="00233A5F" w:rsidRDefault="00A279A3" w:rsidP="00233A5F">
      <w:pPr>
        <w:pStyle w:val="NormlWeb"/>
        <w:spacing w:after="240"/>
        <w:jc w:val="both"/>
        <w:rPr>
          <w:rFonts w:ascii="Tahoma" w:hAnsi="Tahoma" w:cs="Tahoma"/>
          <w:sz w:val="20"/>
          <w:szCs w:val="20"/>
        </w:rPr>
      </w:pPr>
      <w:r w:rsidRPr="00A279A3">
        <w:rPr>
          <w:rFonts w:ascii="Tahoma" w:hAnsi="Tahoma" w:cs="Tahoma"/>
          <w:b/>
          <w:sz w:val="20"/>
          <w:szCs w:val="20"/>
        </w:rPr>
        <w:t>Gyakorlati oktatás óradíj:</w:t>
      </w:r>
      <w:r w:rsidR="00143CEF">
        <w:rPr>
          <w:rFonts w:ascii="Tahoma" w:hAnsi="Tahoma" w:cs="Tahoma"/>
          <w:sz w:val="20"/>
          <w:szCs w:val="20"/>
        </w:rPr>
        <w:t xml:space="preserve"> 7</w:t>
      </w:r>
      <w:r w:rsidRPr="00A279A3">
        <w:rPr>
          <w:rFonts w:ascii="Tahoma" w:hAnsi="Tahoma" w:cs="Tahoma"/>
          <w:sz w:val="20"/>
          <w:szCs w:val="20"/>
        </w:rPr>
        <w:t xml:space="preserve">.000 Ft/óra saját motorral, </w:t>
      </w:r>
      <w:r>
        <w:rPr>
          <w:rFonts w:ascii="Tahoma" w:hAnsi="Tahoma" w:cs="Tahoma"/>
          <w:sz w:val="20"/>
          <w:szCs w:val="20"/>
        </w:rPr>
        <w:t>amennyib</w:t>
      </w:r>
      <w:r w:rsidR="00233A5F">
        <w:rPr>
          <w:rFonts w:ascii="Tahoma" w:hAnsi="Tahoma" w:cs="Tahoma"/>
          <w:sz w:val="20"/>
          <w:szCs w:val="20"/>
        </w:rPr>
        <w:t xml:space="preserve">en szükséges, iskolánk biztosít, melynek díja </w:t>
      </w:r>
      <w:r w:rsidR="00143CEF">
        <w:rPr>
          <w:rFonts w:ascii="Tahoma" w:hAnsi="Tahoma" w:cs="Tahoma"/>
          <w:sz w:val="20"/>
          <w:szCs w:val="20"/>
        </w:rPr>
        <w:t>10</w:t>
      </w:r>
      <w:r w:rsidRPr="00A279A3">
        <w:rPr>
          <w:rFonts w:ascii="Tahoma" w:hAnsi="Tahoma" w:cs="Tahoma"/>
          <w:sz w:val="20"/>
          <w:szCs w:val="20"/>
        </w:rPr>
        <w:t>.000 Ft/óra. Az órák díját egy összegben vagy részletekben lehet megfizetni.</w:t>
      </w:r>
    </w:p>
    <w:p w14:paraId="36292557" w14:textId="77777777" w:rsidR="00A279A3" w:rsidRDefault="00A279A3" w:rsidP="00A279A3">
      <w:pPr>
        <w:tabs>
          <w:tab w:val="left" w:pos="567"/>
        </w:tabs>
        <w:ind w:left="426" w:hanging="426"/>
        <w:jc w:val="both"/>
        <w:rPr>
          <w:rFonts w:ascii="Tahoma" w:hAnsi="Tahoma" w:cs="Tahoma"/>
          <w:sz w:val="20"/>
          <w:szCs w:val="20"/>
          <w:u w:val="single"/>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00"/>
        <w:gridCol w:w="1371"/>
        <w:gridCol w:w="1219"/>
        <w:gridCol w:w="1140"/>
        <w:gridCol w:w="1189"/>
        <w:gridCol w:w="1449"/>
        <w:gridCol w:w="1333"/>
      </w:tblGrid>
      <w:tr w:rsidR="00A279A3" w:rsidRPr="00A279A3" w14:paraId="6119AE4C" w14:textId="77777777" w:rsidTr="00052869">
        <w:trPr>
          <w:trHeight w:val="227"/>
          <w:jc w:val="center"/>
        </w:trPr>
        <w:tc>
          <w:tcPr>
            <w:tcW w:w="2689" w:type="dxa"/>
            <w:shd w:val="clear" w:color="auto" w:fill="FFFFFF"/>
            <w:tcMar>
              <w:top w:w="225" w:type="dxa"/>
              <w:left w:w="225" w:type="dxa"/>
              <w:bottom w:w="225" w:type="dxa"/>
              <w:right w:w="225" w:type="dxa"/>
            </w:tcMar>
            <w:vAlign w:val="center"/>
            <w:hideMark/>
          </w:tcPr>
          <w:p w14:paraId="638A57D0" w14:textId="77777777" w:rsidR="00A279A3" w:rsidRPr="00A279A3" w:rsidRDefault="00A279A3" w:rsidP="00A279A3">
            <w:pPr>
              <w:ind w:right="-384"/>
              <w:rPr>
                <w:rFonts w:ascii="Tahoma" w:eastAsia="Times New Roman" w:hAnsi="Tahoma" w:cs="Tahoma"/>
                <w:sz w:val="18"/>
                <w:szCs w:val="18"/>
                <w:lang w:eastAsia="hu-HU"/>
              </w:rPr>
            </w:pPr>
            <w:r w:rsidRPr="00A279A3">
              <w:rPr>
                <w:rFonts w:ascii="Tahoma" w:eastAsia="Times New Roman" w:hAnsi="Tahoma" w:cs="Tahoma"/>
                <w:sz w:val="18"/>
                <w:szCs w:val="18"/>
                <w:lang w:eastAsia="hu-HU"/>
              </w:rPr>
              <w:t> </w:t>
            </w:r>
          </w:p>
        </w:tc>
        <w:tc>
          <w:tcPr>
            <w:tcW w:w="1371" w:type="dxa"/>
            <w:shd w:val="clear" w:color="auto" w:fill="FFFFFF"/>
            <w:tcMar>
              <w:top w:w="225" w:type="dxa"/>
              <w:left w:w="225" w:type="dxa"/>
              <w:bottom w:w="225" w:type="dxa"/>
              <w:right w:w="225" w:type="dxa"/>
            </w:tcMar>
            <w:vAlign w:val="center"/>
            <w:hideMark/>
          </w:tcPr>
          <w:p w14:paraId="4D57C544"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Alapoktatás</w:t>
            </w:r>
          </w:p>
        </w:tc>
        <w:tc>
          <w:tcPr>
            <w:tcW w:w="1219" w:type="dxa"/>
            <w:shd w:val="clear" w:color="auto" w:fill="FFFFFF"/>
            <w:tcMar>
              <w:top w:w="225" w:type="dxa"/>
              <w:left w:w="225" w:type="dxa"/>
              <w:bottom w:w="225" w:type="dxa"/>
              <w:right w:w="225" w:type="dxa"/>
            </w:tcMar>
            <w:vAlign w:val="center"/>
            <w:hideMark/>
          </w:tcPr>
          <w:p w14:paraId="3B37A176"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Főoktatás</w:t>
            </w:r>
          </w:p>
        </w:tc>
        <w:tc>
          <w:tcPr>
            <w:tcW w:w="1140" w:type="dxa"/>
            <w:shd w:val="clear" w:color="auto" w:fill="FFFFFF"/>
            <w:tcMar>
              <w:top w:w="225" w:type="dxa"/>
              <w:left w:w="225" w:type="dxa"/>
              <w:bottom w:w="225" w:type="dxa"/>
              <w:right w:w="225" w:type="dxa"/>
            </w:tcMar>
            <w:vAlign w:val="center"/>
            <w:hideMark/>
          </w:tcPr>
          <w:p w14:paraId="603A0AF3"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Hatósági vizsga</w:t>
            </w:r>
          </w:p>
        </w:tc>
        <w:tc>
          <w:tcPr>
            <w:tcW w:w="947" w:type="dxa"/>
            <w:shd w:val="clear" w:color="auto" w:fill="FFFFFF"/>
            <w:tcMar>
              <w:top w:w="225" w:type="dxa"/>
              <w:left w:w="225" w:type="dxa"/>
              <w:bottom w:w="225" w:type="dxa"/>
              <w:right w:w="225" w:type="dxa"/>
            </w:tcMar>
            <w:vAlign w:val="center"/>
            <w:hideMark/>
          </w:tcPr>
          <w:p w14:paraId="2DC2F960"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Összesen</w:t>
            </w:r>
          </w:p>
        </w:tc>
        <w:tc>
          <w:tcPr>
            <w:tcW w:w="1486" w:type="dxa"/>
            <w:shd w:val="clear" w:color="auto" w:fill="FFFFFF"/>
            <w:tcMar>
              <w:top w:w="225" w:type="dxa"/>
              <w:left w:w="225" w:type="dxa"/>
              <w:bottom w:w="225" w:type="dxa"/>
              <w:right w:w="225" w:type="dxa"/>
            </w:tcMar>
            <w:vAlign w:val="center"/>
            <w:hideMark/>
          </w:tcPr>
          <w:p w14:paraId="2BE59D56"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Gyakorlati képzés díja</w:t>
            </w:r>
          </w:p>
        </w:tc>
        <w:tc>
          <w:tcPr>
            <w:tcW w:w="1349" w:type="dxa"/>
            <w:shd w:val="clear" w:color="auto" w:fill="FFFFFF"/>
            <w:tcMar>
              <w:top w:w="225" w:type="dxa"/>
              <w:left w:w="225" w:type="dxa"/>
              <w:bottom w:w="225" w:type="dxa"/>
              <w:right w:w="225" w:type="dxa"/>
            </w:tcMar>
            <w:vAlign w:val="center"/>
            <w:hideMark/>
          </w:tcPr>
          <w:p w14:paraId="22D1AE55"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Gyakorlati képzés díja bérelt motorral</w:t>
            </w:r>
          </w:p>
        </w:tc>
      </w:tr>
      <w:tr w:rsidR="00A279A3" w:rsidRPr="00A279A3" w14:paraId="14A3523A" w14:textId="77777777" w:rsidTr="00052869">
        <w:trPr>
          <w:trHeight w:val="227"/>
          <w:jc w:val="center"/>
        </w:trPr>
        <w:tc>
          <w:tcPr>
            <w:tcW w:w="2689" w:type="dxa"/>
            <w:shd w:val="clear" w:color="auto" w:fill="FFFFFF"/>
            <w:tcMar>
              <w:top w:w="225" w:type="dxa"/>
              <w:left w:w="225" w:type="dxa"/>
              <w:bottom w:w="225" w:type="dxa"/>
              <w:right w:w="225" w:type="dxa"/>
            </w:tcMar>
            <w:vAlign w:val="center"/>
            <w:hideMark/>
          </w:tcPr>
          <w:p w14:paraId="31407506" w14:textId="77777777" w:rsidR="00A279A3" w:rsidRPr="00A279A3" w:rsidRDefault="00A279A3" w:rsidP="00A279A3">
            <w:pPr>
              <w:spacing w:before="100" w:beforeAutospacing="1" w:after="100" w:afterAutospacing="1"/>
              <w:ind w:right="-384"/>
              <w:rPr>
                <w:rFonts w:ascii="Tahoma" w:eastAsia="Times New Roman" w:hAnsi="Tahoma" w:cs="Tahoma"/>
                <w:sz w:val="18"/>
                <w:szCs w:val="18"/>
                <w:lang w:eastAsia="hu-HU"/>
              </w:rPr>
            </w:pPr>
            <w:r w:rsidRPr="00A279A3">
              <w:rPr>
                <w:rFonts w:ascii="Tahoma" w:eastAsia="Times New Roman" w:hAnsi="Tahoma" w:cs="Tahoma"/>
                <w:sz w:val="18"/>
                <w:szCs w:val="18"/>
                <w:lang w:eastAsia="hu-HU"/>
              </w:rPr>
              <w:t>A1 megszerzése 2 éven belül</w:t>
            </w:r>
          </w:p>
        </w:tc>
        <w:tc>
          <w:tcPr>
            <w:tcW w:w="1371" w:type="dxa"/>
            <w:shd w:val="clear" w:color="auto" w:fill="FFFFFF"/>
            <w:tcMar>
              <w:top w:w="225" w:type="dxa"/>
              <w:left w:w="225" w:type="dxa"/>
              <w:bottom w:w="225" w:type="dxa"/>
              <w:right w:w="225" w:type="dxa"/>
            </w:tcMar>
            <w:vAlign w:val="center"/>
            <w:hideMark/>
          </w:tcPr>
          <w:p w14:paraId="10D631BD"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6</w:t>
            </w:r>
          </w:p>
        </w:tc>
        <w:tc>
          <w:tcPr>
            <w:tcW w:w="1219" w:type="dxa"/>
            <w:shd w:val="clear" w:color="auto" w:fill="FFFFFF"/>
            <w:tcMar>
              <w:top w:w="225" w:type="dxa"/>
              <w:left w:w="225" w:type="dxa"/>
              <w:bottom w:w="225" w:type="dxa"/>
              <w:right w:w="225" w:type="dxa"/>
            </w:tcMar>
            <w:vAlign w:val="center"/>
            <w:hideMark/>
          </w:tcPr>
          <w:p w14:paraId="043EC8E0"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10</w:t>
            </w:r>
          </w:p>
        </w:tc>
        <w:tc>
          <w:tcPr>
            <w:tcW w:w="1140" w:type="dxa"/>
            <w:shd w:val="clear" w:color="auto" w:fill="FFFFFF"/>
            <w:tcMar>
              <w:top w:w="225" w:type="dxa"/>
              <w:left w:w="225" w:type="dxa"/>
              <w:bottom w:w="225" w:type="dxa"/>
              <w:right w:w="225" w:type="dxa"/>
            </w:tcMar>
            <w:vAlign w:val="center"/>
            <w:hideMark/>
          </w:tcPr>
          <w:p w14:paraId="77ACE91A"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2</w:t>
            </w:r>
          </w:p>
        </w:tc>
        <w:tc>
          <w:tcPr>
            <w:tcW w:w="947" w:type="dxa"/>
            <w:shd w:val="clear" w:color="auto" w:fill="FFFFFF"/>
            <w:tcMar>
              <w:top w:w="225" w:type="dxa"/>
              <w:left w:w="225" w:type="dxa"/>
              <w:bottom w:w="225" w:type="dxa"/>
              <w:right w:w="225" w:type="dxa"/>
            </w:tcMar>
            <w:vAlign w:val="center"/>
            <w:hideMark/>
          </w:tcPr>
          <w:p w14:paraId="3F777F55"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18</w:t>
            </w:r>
          </w:p>
        </w:tc>
        <w:tc>
          <w:tcPr>
            <w:tcW w:w="1486" w:type="dxa"/>
            <w:shd w:val="clear" w:color="auto" w:fill="FFFFFF"/>
            <w:tcMar>
              <w:top w:w="225" w:type="dxa"/>
              <w:left w:w="225" w:type="dxa"/>
              <w:bottom w:w="225" w:type="dxa"/>
              <w:right w:w="225" w:type="dxa"/>
            </w:tcMar>
            <w:vAlign w:val="center"/>
            <w:hideMark/>
          </w:tcPr>
          <w:p w14:paraId="665CC781" w14:textId="5759B180" w:rsidR="00A279A3" w:rsidRPr="00A279A3" w:rsidRDefault="00052869" w:rsidP="00FB225F">
            <w:pPr>
              <w:spacing w:before="100" w:beforeAutospacing="1" w:after="100" w:afterAutospacing="1"/>
              <w:rPr>
                <w:rFonts w:ascii="Tahoma" w:eastAsia="Times New Roman" w:hAnsi="Tahoma" w:cs="Tahoma"/>
                <w:sz w:val="18"/>
                <w:szCs w:val="18"/>
                <w:lang w:eastAsia="hu-HU"/>
              </w:rPr>
            </w:pPr>
            <w:r>
              <w:rPr>
                <w:rFonts w:ascii="Tahoma" w:eastAsia="Times New Roman" w:hAnsi="Tahoma" w:cs="Tahoma"/>
                <w:sz w:val="18"/>
                <w:szCs w:val="18"/>
                <w:lang w:eastAsia="hu-HU"/>
              </w:rPr>
              <w:t>1</w:t>
            </w:r>
            <w:r w:rsidR="005504AB">
              <w:rPr>
                <w:rFonts w:ascii="Tahoma" w:eastAsia="Times New Roman" w:hAnsi="Tahoma" w:cs="Tahoma"/>
                <w:sz w:val="18"/>
                <w:szCs w:val="18"/>
                <w:lang w:eastAsia="hu-HU"/>
              </w:rPr>
              <w:t>44</w:t>
            </w:r>
            <w:r>
              <w:rPr>
                <w:rFonts w:ascii="Tahoma" w:eastAsia="Times New Roman" w:hAnsi="Tahoma" w:cs="Tahoma"/>
                <w:sz w:val="18"/>
                <w:szCs w:val="18"/>
                <w:lang w:eastAsia="hu-HU"/>
              </w:rPr>
              <w:t>.000 Ft</w:t>
            </w:r>
          </w:p>
        </w:tc>
        <w:tc>
          <w:tcPr>
            <w:tcW w:w="1349" w:type="dxa"/>
            <w:shd w:val="clear" w:color="auto" w:fill="FFFFFF"/>
            <w:tcMar>
              <w:top w:w="225" w:type="dxa"/>
              <w:left w:w="225" w:type="dxa"/>
              <w:bottom w:w="225" w:type="dxa"/>
              <w:right w:w="225" w:type="dxa"/>
            </w:tcMar>
            <w:vAlign w:val="center"/>
            <w:hideMark/>
          </w:tcPr>
          <w:p w14:paraId="105E81B9" w14:textId="153242F8" w:rsidR="00A279A3" w:rsidRPr="00A279A3" w:rsidRDefault="005504AB" w:rsidP="00FB225F">
            <w:pPr>
              <w:spacing w:before="100" w:beforeAutospacing="1" w:after="100" w:afterAutospacing="1"/>
              <w:rPr>
                <w:rFonts w:ascii="Tahoma" w:eastAsia="Times New Roman" w:hAnsi="Tahoma" w:cs="Tahoma"/>
                <w:sz w:val="18"/>
                <w:szCs w:val="18"/>
                <w:lang w:eastAsia="hu-HU"/>
              </w:rPr>
            </w:pPr>
            <w:r>
              <w:rPr>
                <w:rFonts w:ascii="Tahoma" w:eastAsia="Times New Roman" w:hAnsi="Tahoma" w:cs="Tahoma"/>
                <w:sz w:val="18"/>
                <w:szCs w:val="18"/>
                <w:lang w:eastAsia="hu-HU"/>
              </w:rPr>
              <w:t>198</w:t>
            </w:r>
            <w:r w:rsidR="00052869">
              <w:rPr>
                <w:rFonts w:ascii="Tahoma" w:eastAsia="Times New Roman" w:hAnsi="Tahoma" w:cs="Tahoma"/>
                <w:sz w:val="18"/>
                <w:szCs w:val="18"/>
                <w:lang w:eastAsia="hu-HU"/>
              </w:rPr>
              <w:t>.000 Ft</w:t>
            </w:r>
          </w:p>
        </w:tc>
      </w:tr>
      <w:tr w:rsidR="00A279A3" w:rsidRPr="00A279A3" w14:paraId="571D186F" w14:textId="77777777" w:rsidTr="00052869">
        <w:trPr>
          <w:trHeight w:val="227"/>
          <w:jc w:val="center"/>
        </w:trPr>
        <w:tc>
          <w:tcPr>
            <w:tcW w:w="2689" w:type="dxa"/>
            <w:shd w:val="clear" w:color="auto" w:fill="FFFFFF"/>
            <w:tcMar>
              <w:top w:w="225" w:type="dxa"/>
              <w:left w:w="225" w:type="dxa"/>
              <w:bottom w:w="225" w:type="dxa"/>
              <w:right w:w="225" w:type="dxa"/>
            </w:tcMar>
            <w:vAlign w:val="center"/>
            <w:hideMark/>
          </w:tcPr>
          <w:p w14:paraId="58964180" w14:textId="77777777" w:rsidR="00A279A3" w:rsidRPr="00A279A3" w:rsidRDefault="00A279A3" w:rsidP="00A279A3">
            <w:pPr>
              <w:spacing w:before="100" w:beforeAutospacing="1" w:after="100" w:afterAutospacing="1"/>
              <w:ind w:right="-384"/>
              <w:rPr>
                <w:rFonts w:ascii="Tahoma" w:eastAsia="Times New Roman" w:hAnsi="Tahoma" w:cs="Tahoma"/>
                <w:sz w:val="18"/>
                <w:szCs w:val="18"/>
                <w:lang w:eastAsia="hu-HU"/>
              </w:rPr>
            </w:pPr>
            <w:r w:rsidRPr="00A279A3">
              <w:rPr>
                <w:rFonts w:ascii="Tahoma" w:eastAsia="Times New Roman" w:hAnsi="Tahoma" w:cs="Tahoma"/>
                <w:sz w:val="18"/>
                <w:szCs w:val="18"/>
                <w:lang w:eastAsia="hu-HU"/>
              </w:rPr>
              <w:t>A1 megszerzése éven túl</w:t>
            </w:r>
          </w:p>
        </w:tc>
        <w:tc>
          <w:tcPr>
            <w:tcW w:w="1371" w:type="dxa"/>
            <w:shd w:val="clear" w:color="auto" w:fill="FFFFFF"/>
            <w:tcMar>
              <w:top w:w="225" w:type="dxa"/>
              <w:left w:w="225" w:type="dxa"/>
              <w:bottom w:w="225" w:type="dxa"/>
              <w:right w:w="225" w:type="dxa"/>
            </w:tcMar>
            <w:vAlign w:val="center"/>
            <w:hideMark/>
          </w:tcPr>
          <w:p w14:paraId="175BC1D1"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4</w:t>
            </w:r>
          </w:p>
        </w:tc>
        <w:tc>
          <w:tcPr>
            <w:tcW w:w="1219" w:type="dxa"/>
            <w:shd w:val="clear" w:color="auto" w:fill="FFFFFF"/>
            <w:tcMar>
              <w:top w:w="225" w:type="dxa"/>
              <w:left w:w="225" w:type="dxa"/>
              <w:bottom w:w="225" w:type="dxa"/>
              <w:right w:w="225" w:type="dxa"/>
            </w:tcMar>
            <w:vAlign w:val="center"/>
            <w:hideMark/>
          </w:tcPr>
          <w:p w14:paraId="36271B22"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6</w:t>
            </w:r>
          </w:p>
        </w:tc>
        <w:tc>
          <w:tcPr>
            <w:tcW w:w="1140" w:type="dxa"/>
            <w:shd w:val="clear" w:color="auto" w:fill="FFFFFF"/>
            <w:tcMar>
              <w:top w:w="225" w:type="dxa"/>
              <w:left w:w="225" w:type="dxa"/>
              <w:bottom w:w="225" w:type="dxa"/>
              <w:right w:w="225" w:type="dxa"/>
            </w:tcMar>
            <w:vAlign w:val="center"/>
            <w:hideMark/>
          </w:tcPr>
          <w:p w14:paraId="1548C7A3"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2</w:t>
            </w:r>
          </w:p>
        </w:tc>
        <w:tc>
          <w:tcPr>
            <w:tcW w:w="947" w:type="dxa"/>
            <w:shd w:val="clear" w:color="auto" w:fill="FFFFFF"/>
            <w:tcMar>
              <w:top w:w="225" w:type="dxa"/>
              <w:left w:w="225" w:type="dxa"/>
              <w:bottom w:w="225" w:type="dxa"/>
              <w:right w:w="225" w:type="dxa"/>
            </w:tcMar>
            <w:vAlign w:val="center"/>
            <w:hideMark/>
          </w:tcPr>
          <w:p w14:paraId="241F7B5A" w14:textId="77777777" w:rsidR="00A279A3" w:rsidRPr="00A279A3" w:rsidRDefault="00A279A3" w:rsidP="00FB225F">
            <w:pPr>
              <w:spacing w:before="100" w:beforeAutospacing="1" w:after="100" w:afterAutospacing="1"/>
              <w:rPr>
                <w:rFonts w:ascii="Tahoma" w:eastAsia="Times New Roman" w:hAnsi="Tahoma" w:cs="Tahoma"/>
                <w:sz w:val="18"/>
                <w:szCs w:val="18"/>
                <w:lang w:eastAsia="hu-HU"/>
              </w:rPr>
            </w:pPr>
            <w:r w:rsidRPr="00A279A3">
              <w:rPr>
                <w:rFonts w:ascii="Tahoma" w:eastAsia="Times New Roman" w:hAnsi="Tahoma" w:cs="Tahoma"/>
                <w:sz w:val="18"/>
                <w:szCs w:val="18"/>
                <w:lang w:eastAsia="hu-HU"/>
              </w:rPr>
              <w:t>12</w:t>
            </w:r>
          </w:p>
        </w:tc>
        <w:tc>
          <w:tcPr>
            <w:tcW w:w="1486" w:type="dxa"/>
            <w:shd w:val="clear" w:color="auto" w:fill="FFFFFF"/>
            <w:tcMar>
              <w:top w:w="225" w:type="dxa"/>
              <w:left w:w="225" w:type="dxa"/>
              <w:bottom w:w="225" w:type="dxa"/>
              <w:right w:w="225" w:type="dxa"/>
            </w:tcMar>
            <w:vAlign w:val="center"/>
            <w:hideMark/>
          </w:tcPr>
          <w:p w14:paraId="66CBFBF1" w14:textId="65EB8FDC" w:rsidR="00A279A3" w:rsidRPr="00A279A3" w:rsidRDefault="005504AB" w:rsidP="00FB225F">
            <w:pPr>
              <w:spacing w:before="100" w:beforeAutospacing="1" w:after="100" w:afterAutospacing="1"/>
              <w:rPr>
                <w:rFonts w:ascii="Tahoma" w:eastAsia="Times New Roman" w:hAnsi="Tahoma" w:cs="Tahoma"/>
                <w:sz w:val="18"/>
                <w:szCs w:val="18"/>
                <w:lang w:eastAsia="hu-HU"/>
              </w:rPr>
            </w:pPr>
            <w:r>
              <w:rPr>
                <w:rFonts w:ascii="Tahoma" w:eastAsia="Times New Roman" w:hAnsi="Tahoma" w:cs="Tahoma"/>
                <w:sz w:val="18"/>
                <w:szCs w:val="18"/>
                <w:lang w:eastAsia="hu-HU"/>
              </w:rPr>
              <w:t>96</w:t>
            </w:r>
            <w:r w:rsidR="00A279A3" w:rsidRPr="00A279A3">
              <w:rPr>
                <w:rFonts w:ascii="Tahoma" w:eastAsia="Times New Roman" w:hAnsi="Tahoma" w:cs="Tahoma"/>
                <w:sz w:val="18"/>
                <w:szCs w:val="18"/>
                <w:lang w:eastAsia="hu-HU"/>
              </w:rPr>
              <w:t>.000 Ft</w:t>
            </w:r>
          </w:p>
        </w:tc>
        <w:tc>
          <w:tcPr>
            <w:tcW w:w="1349" w:type="dxa"/>
            <w:shd w:val="clear" w:color="auto" w:fill="FFFFFF"/>
            <w:tcMar>
              <w:top w:w="225" w:type="dxa"/>
              <w:left w:w="225" w:type="dxa"/>
              <w:bottom w:w="225" w:type="dxa"/>
              <w:right w:w="225" w:type="dxa"/>
            </w:tcMar>
            <w:vAlign w:val="center"/>
            <w:hideMark/>
          </w:tcPr>
          <w:p w14:paraId="3A8D3AFF" w14:textId="3C819355" w:rsidR="00A279A3" w:rsidRPr="00A279A3" w:rsidRDefault="005504AB" w:rsidP="00FB225F">
            <w:pPr>
              <w:spacing w:before="100" w:beforeAutospacing="1" w:after="100" w:afterAutospacing="1"/>
              <w:rPr>
                <w:rFonts w:ascii="Tahoma" w:eastAsia="Times New Roman" w:hAnsi="Tahoma" w:cs="Tahoma"/>
                <w:sz w:val="18"/>
                <w:szCs w:val="18"/>
                <w:lang w:eastAsia="hu-HU"/>
              </w:rPr>
            </w:pPr>
            <w:r>
              <w:rPr>
                <w:rFonts w:ascii="Tahoma" w:eastAsia="Times New Roman" w:hAnsi="Tahoma" w:cs="Tahoma"/>
                <w:sz w:val="18"/>
                <w:szCs w:val="18"/>
                <w:lang w:eastAsia="hu-HU"/>
              </w:rPr>
              <w:t>132</w:t>
            </w:r>
            <w:r w:rsidR="00A279A3" w:rsidRPr="00A279A3">
              <w:rPr>
                <w:rFonts w:ascii="Tahoma" w:eastAsia="Times New Roman" w:hAnsi="Tahoma" w:cs="Tahoma"/>
                <w:sz w:val="18"/>
                <w:szCs w:val="18"/>
                <w:lang w:eastAsia="hu-HU"/>
              </w:rPr>
              <w:t>.000 Ft</w:t>
            </w:r>
          </w:p>
        </w:tc>
      </w:tr>
    </w:tbl>
    <w:p w14:paraId="123F4553" w14:textId="77777777" w:rsidR="00A279A3" w:rsidRPr="00A279A3" w:rsidRDefault="00A279A3" w:rsidP="00A279A3">
      <w:pPr>
        <w:tabs>
          <w:tab w:val="left" w:pos="567"/>
        </w:tabs>
        <w:ind w:left="426" w:hanging="426"/>
        <w:jc w:val="both"/>
        <w:rPr>
          <w:rFonts w:ascii="Tahoma" w:hAnsi="Tahoma" w:cs="Tahoma"/>
          <w:sz w:val="20"/>
          <w:szCs w:val="20"/>
          <w:u w:val="single"/>
        </w:rPr>
      </w:pPr>
    </w:p>
    <w:p w14:paraId="20534351" w14:textId="77777777" w:rsidR="00A279A3" w:rsidRPr="004B5BA6" w:rsidRDefault="00A279A3" w:rsidP="00A279A3">
      <w:pPr>
        <w:tabs>
          <w:tab w:val="left" w:pos="567"/>
        </w:tabs>
        <w:ind w:left="426" w:hanging="426"/>
        <w:jc w:val="both"/>
        <w:rPr>
          <w:rFonts w:ascii="Tahoma" w:hAnsi="Tahoma" w:cs="Tahoma"/>
          <w:sz w:val="20"/>
          <w:szCs w:val="20"/>
        </w:rPr>
      </w:pPr>
      <w:r w:rsidRPr="004B5BA6">
        <w:rPr>
          <w:rFonts w:ascii="Tahoma" w:hAnsi="Tahoma" w:cs="Tahoma"/>
          <w:sz w:val="20"/>
          <w:szCs w:val="20"/>
        </w:rPr>
        <w:tab/>
        <w:t>Hétvégi vezetés az aktuális óradíj +50%. A díjakat az elméleti és gyakorlati foglalkozások megkezdése előtt kell befizetni, ellenkező esetben az oktató megtagadhatja az oktatást.</w:t>
      </w:r>
    </w:p>
    <w:p w14:paraId="354A3CD0" w14:textId="77777777" w:rsidR="00A279A3"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5.4</w:t>
      </w:r>
      <w:r w:rsidRPr="004B5BA6">
        <w:rPr>
          <w:rFonts w:ascii="Tahoma" w:hAnsi="Tahoma" w:cs="Tahoma"/>
          <w:b/>
          <w:sz w:val="20"/>
          <w:szCs w:val="20"/>
        </w:rPr>
        <w:tab/>
        <w:t>Elméleti és gyakorlati vizsga</w:t>
      </w:r>
      <w:r w:rsidRPr="004B5BA6">
        <w:rPr>
          <w:rFonts w:ascii="Tahoma" w:hAnsi="Tahoma" w:cs="Tahoma"/>
          <w:sz w:val="20"/>
          <w:szCs w:val="20"/>
        </w:rPr>
        <w:t xml:space="preserve"> </w:t>
      </w:r>
      <w:r w:rsidRPr="004B5BA6">
        <w:rPr>
          <w:rFonts w:ascii="Tahoma" w:hAnsi="Tahoma" w:cs="Tahoma"/>
          <w:b/>
          <w:sz w:val="20"/>
          <w:szCs w:val="20"/>
        </w:rPr>
        <w:t xml:space="preserve">díja: </w:t>
      </w:r>
      <w:r w:rsidRPr="004B5BA6">
        <w:rPr>
          <w:rFonts w:ascii="Tahoma" w:hAnsi="Tahoma" w:cs="Tahoma"/>
          <w:sz w:val="20"/>
          <w:szCs w:val="20"/>
        </w:rPr>
        <w:t>A mindenkori érvényes vizsgadíjakat KAV Közlekedési Alkalmassági és Vizsgaközpont Nonprofit Korlátolt Felelősségű Társaság hatályos Vizsgáztatási, vizsgálati és egyéb díjairól szóló szabályzata határozza meg.</w:t>
      </w:r>
    </w:p>
    <w:p w14:paraId="078158F7" w14:textId="7C7CB319" w:rsidR="006174BB" w:rsidRDefault="006174BB" w:rsidP="006174BB">
      <w:pPr>
        <w:rPr>
          <w:rFonts w:ascii="Tahoma" w:hAnsi="Tahoma" w:cs="Tahoma"/>
        </w:rPr>
      </w:pPr>
      <w:r w:rsidRPr="00541364">
        <w:rPr>
          <w:rFonts w:ascii="Tahoma" w:hAnsi="Tahoma" w:cs="Tahoma"/>
        </w:rPr>
        <w:t>Számítógépes elméleti vizsga</w:t>
      </w:r>
      <w:r w:rsidRPr="00541364">
        <w:rPr>
          <w:rFonts w:ascii="Tahoma" w:hAnsi="Tahoma" w:cs="Tahoma"/>
        </w:rPr>
        <w:tab/>
      </w:r>
      <w:r>
        <w:rPr>
          <w:rFonts w:ascii="Tahoma" w:hAnsi="Tahoma" w:cs="Tahoma"/>
        </w:rPr>
        <w:t xml:space="preserve">: </w:t>
      </w:r>
      <w:r w:rsidR="005504AB">
        <w:rPr>
          <w:rFonts w:ascii="Tahoma" w:hAnsi="Tahoma" w:cs="Tahoma"/>
        </w:rPr>
        <w:t>12.700</w:t>
      </w:r>
      <w:r w:rsidRPr="00541364">
        <w:rPr>
          <w:rFonts w:ascii="Tahoma" w:hAnsi="Tahoma" w:cs="Tahoma"/>
        </w:rPr>
        <w:t xml:space="preserve"> Ft</w:t>
      </w:r>
    </w:p>
    <w:p w14:paraId="083EA791" w14:textId="468E3C2A" w:rsidR="006174BB" w:rsidRPr="00925187" w:rsidRDefault="006174BB" w:rsidP="006174BB">
      <w:pPr>
        <w:rPr>
          <w:rFonts w:ascii="Tahoma" w:hAnsi="Tahoma" w:cs="Tahoma"/>
          <w:sz w:val="20"/>
          <w:szCs w:val="20"/>
        </w:rPr>
      </w:pPr>
      <w:r w:rsidRPr="00B72E9C">
        <w:rPr>
          <w:rFonts w:ascii="Tahoma" w:hAnsi="Tahoma" w:cs="Tahoma"/>
        </w:rPr>
        <w:t xml:space="preserve">Gyakorlati tandíj: </w:t>
      </w:r>
      <w:r>
        <w:rPr>
          <w:rFonts w:ascii="Tahoma" w:hAnsi="Tahoma" w:cs="Tahoma"/>
        </w:rPr>
        <w:tab/>
      </w:r>
      <w:r>
        <w:rPr>
          <w:rFonts w:ascii="Tahoma" w:hAnsi="Tahoma" w:cs="Tahoma"/>
        </w:rPr>
        <w:tab/>
      </w:r>
      <w:r w:rsidR="005504AB">
        <w:rPr>
          <w:rFonts w:ascii="Tahoma" w:hAnsi="Tahoma" w:cs="Tahoma"/>
        </w:rPr>
        <w:t>8</w:t>
      </w:r>
      <w:r w:rsidRPr="00B72E9C">
        <w:rPr>
          <w:rFonts w:ascii="Tahoma" w:hAnsi="Tahoma" w:cs="Tahoma"/>
        </w:rPr>
        <w:t xml:space="preserve">.000 Ft/óra </w:t>
      </w:r>
      <w:r w:rsidRPr="00925187">
        <w:rPr>
          <w:rFonts w:ascii="Tahoma" w:hAnsi="Tahoma" w:cs="Tahoma"/>
          <w:sz w:val="20"/>
          <w:szCs w:val="20"/>
        </w:rPr>
        <w:t>(saját motor esetén egyéb esetben bérlési lehetőség)</w:t>
      </w:r>
    </w:p>
    <w:p w14:paraId="66AF231D" w14:textId="50C1737E" w:rsidR="006174BB" w:rsidRPr="000F4B52" w:rsidRDefault="006174BB" w:rsidP="006174BB">
      <w:pPr>
        <w:rPr>
          <w:rFonts w:ascii="Tahoma" w:hAnsi="Tahoma" w:cs="Tahoma"/>
        </w:rPr>
      </w:pPr>
      <w:r w:rsidRPr="00B72E9C">
        <w:rPr>
          <w:rFonts w:ascii="Tahoma" w:hAnsi="Tahoma" w:cs="Tahoma"/>
        </w:rPr>
        <w:t xml:space="preserve">Járműkezelés vizsgadíj: </w:t>
      </w:r>
      <w:r>
        <w:rPr>
          <w:rFonts w:ascii="Tahoma" w:hAnsi="Tahoma" w:cs="Tahoma"/>
        </w:rPr>
        <w:tab/>
      </w:r>
      <w:r w:rsidR="005504AB">
        <w:rPr>
          <w:rFonts w:ascii="Tahoma" w:hAnsi="Tahoma" w:cs="Tahoma"/>
        </w:rPr>
        <w:t>8.700</w:t>
      </w:r>
      <w:r w:rsidRPr="000F4B52">
        <w:rPr>
          <w:rFonts w:ascii="Tahoma" w:hAnsi="Tahoma" w:cs="Tahoma"/>
        </w:rPr>
        <w:t xml:space="preserve"> Ft</w:t>
      </w:r>
    </w:p>
    <w:p w14:paraId="67E30DA3" w14:textId="766B20A5" w:rsidR="006174BB" w:rsidRPr="000F4B52" w:rsidRDefault="006174BB" w:rsidP="006174BB">
      <w:pPr>
        <w:spacing w:line="300" w:lineRule="atLeast"/>
        <w:rPr>
          <w:rFonts w:ascii="Tahoma" w:hAnsi="Tahoma" w:cs="Tahoma"/>
          <w:color w:val="010101"/>
          <w:lang w:eastAsia="hu-HU"/>
        </w:rPr>
      </w:pPr>
      <w:r w:rsidRPr="000F4B52">
        <w:rPr>
          <w:rFonts w:ascii="Tahoma" w:hAnsi="Tahoma" w:cs="Tahoma"/>
        </w:rPr>
        <w:t>Forgalmi vizsgadíj:</w:t>
      </w:r>
      <w:r w:rsidRPr="000F4B52">
        <w:rPr>
          <w:rFonts w:ascii="Tahoma" w:hAnsi="Tahoma" w:cs="Tahoma"/>
        </w:rPr>
        <w:tab/>
      </w:r>
      <w:r w:rsidRPr="000F4B52">
        <w:rPr>
          <w:rFonts w:ascii="Tahoma" w:hAnsi="Tahoma" w:cs="Tahoma"/>
        </w:rPr>
        <w:tab/>
      </w:r>
      <w:r w:rsidR="005504AB">
        <w:rPr>
          <w:rFonts w:ascii="Tahoma" w:hAnsi="Tahoma" w:cs="Tahoma"/>
          <w:color w:val="010101"/>
          <w:lang w:eastAsia="hu-HU"/>
        </w:rPr>
        <w:t>8.700</w:t>
      </w:r>
      <w:r w:rsidRPr="000F4B52">
        <w:rPr>
          <w:rFonts w:ascii="Tahoma" w:hAnsi="Tahoma" w:cs="Tahoma"/>
          <w:color w:val="010101"/>
          <w:lang w:eastAsia="hu-HU"/>
        </w:rPr>
        <w:t xml:space="preserve"> Ft</w:t>
      </w:r>
    </w:p>
    <w:p w14:paraId="10D446F2" w14:textId="77777777" w:rsidR="006174BB" w:rsidRPr="004B5BA6" w:rsidRDefault="006174BB" w:rsidP="00A279A3">
      <w:pPr>
        <w:tabs>
          <w:tab w:val="left" w:pos="567"/>
        </w:tabs>
        <w:spacing w:line="276" w:lineRule="auto"/>
        <w:ind w:left="426" w:hanging="426"/>
        <w:jc w:val="both"/>
        <w:rPr>
          <w:rFonts w:ascii="Tahoma" w:hAnsi="Tahoma" w:cs="Tahoma"/>
          <w:sz w:val="20"/>
          <w:szCs w:val="20"/>
        </w:rPr>
      </w:pPr>
    </w:p>
    <w:p w14:paraId="7C0BCEDA" w14:textId="77777777" w:rsidR="00A279A3" w:rsidRPr="004B5BA6" w:rsidRDefault="00A279A3" w:rsidP="00A279A3">
      <w:pPr>
        <w:tabs>
          <w:tab w:val="left" w:pos="567"/>
        </w:tabs>
        <w:spacing w:line="276" w:lineRule="auto"/>
        <w:ind w:left="426" w:hanging="426"/>
        <w:jc w:val="both"/>
        <w:rPr>
          <w:rFonts w:ascii="Tahoma" w:hAnsi="Tahoma" w:cs="Tahoma"/>
          <w:sz w:val="20"/>
          <w:szCs w:val="20"/>
        </w:rPr>
      </w:pPr>
      <w:r w:rsidRPr="004B5BA6">
        <w:rPr>
          <w:rFonts w:ascii="Tahoma" w:hAnsi="Tahoma" w:cs="Tahoma"/>
          <w:b/>
          <w:sz w:val="20"/>
          <w:szCs w:val="20"/>
        </w:rPr>
        <w:t>5.5</w:t>
      </w:r>
      <w:r w:rsidRPr="004B5BA6">
        <w:rPr>
          <w:rFonts w:ascii="Tahoma" w:hAnsi="Tahoma" w:cs="Tahoma"/>
          <w:b/>
          <w:sz w:val="20"/>
          <w:szCs w:val="20"/>
        </w:rPr>
        <w:tab/>
        <w:t>A képzés és vizsgáztatás díjának megfizetése:</w:t>
      </w:r>
      <w:r w:rsidRPr="004B5BA6">
        <w:rPr>
          <w:rFonts w:ascii="Tahoma" w:hAnsi="Tahoma" w:cs="Tahoma"/>
          <w:sz w:val="20"/>
          <w:szCs w:val="20"/>
        </w:rPr>
        <w:t xml:space="preserve"> A képzés és vizsgáztatás díjai átutalással, illetve a Képző szerv ügyfélszolgálatán készpénzben fizethetők meg. Átutalással történő fizetés esetén az átutalás közleményében minden esetben fel kell tüntetni a Tanuló pénzügyi azonosító kódját, a Tanuló nevét és a képzés kódját. Az elméleti és a gyakorlati képzés díját az adott képzésrész megkezdése előtt kell megfizetni, ennek megtörténtéig a képzésrész nem kezdhető meg. A gyakorlati képzés díja részletekben – 10, azaz tíz óránként – is fizethető, a vezetési órák megkezdése előtt. A hatósági vizsgák és pótvizsgák díjait a Tanuló köteles előre, a vizsgára jelentést megelőzően megfizetni. </w:t>
      </w:r>
      <w:r w:rsidRPr="004B5BA6">
        <w:rPr>
          <w:rFonts w:ascii="Tahoma" w:hAnsi="Tahoma" w:cs="Tahoma"/>
          <w:sz w:val="20"/>
          <w:szCs w:val="20"/>
        </w:rPr>
        <w:tab/>
      </w:r>
      <w:r w:rsidRPr="004B5BA6">
        <w:rPr>
          <w:rFonts w:ascii="Tahoma" w:hAnsi="Tahoma" w:cs="Tahoma"/>
          <w:sz w:val="20"/>
          <w:szCs w:val="20"/>
        </w:rPr>
        <w:br/>
        <w:t xml:space="preserve">A képzés során meghatározott díjak minden esetben, forintban (HUF) értendőek. Eltérő </w:t>
      </w:r>
      <w:r w:rsidRPr="004B5BA6">
        <w:rPr>
          <w:rFonts w:ascii="Tahoma" w:hAnsi="Tahoma" w:cs="Tahoma"/>
          <w:sz w:val="20"/>
          <w:szCs w:val="20"/>
        </w:rPr>
        <w:lastRenderedPageBreak/>
        <w:t>pénznemben történő befizetés esetén jelentkező konverziós költségek és egyéb díjak a befizetőt terhelik.</w:t>
      </w:r>
    </w:p>
    <w:p w14:paraId="6C0B727C" w14:textId="77777777" w:rsidR="00A279A3" w:rsidRPr="004B5BA6" w:rsidRDefault="00A279A3" w:rsidP="00A279A3">
      <w:pPr>
        <w:tabs>
          <w:tab w:val="left" w:pos="709"/>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5.6</w:t>
      </w:r>
      <w:r w:rsidRPr="004B5BA6">
        <w:rPr>
          <w:rFonts w:ascii="Tahoma" w:hAnsi="Tahoma" w:cs="Tahoma"/>
          <w:sz w:val="20"/>
          <w:szCs w:val="20"/>
        </w:rPr>
        <w:tab/>
        <w:t>Az elméleti képzési díjat a Képző szerv nem téríti vissza, különösen a Tanuló által használt informatikai környezet hiányosságai esetén, valamint abban az esetben sem, amennyiben a tanuló a rendelkezésére álló határidőig nem kezdi meg a részére biztosított tananyag tanulását, illetve nem tesz sikeres elméleti vizsgát az előírt határidőkig.</w:t>
      </w:r>
    </w:p>
    <w:p w14:paraId="79C323CA" w14:textId="2709DFE4" w:rsidR="00A279A3" w:rsidRDefault="00A279A3" w:rsidP="00F35D2A">
      <w:pPr>
        <w:tabs>
          <w:tab w:val="left" w:pos="567"/>
          <w:tab w:val="right" w:leader="dot" w:pos="9072"/>
        </w:tabs>
        <w:overflowPunct w:val="0"/>
        <w:autoSpaceDE w:val="0"/>
        <w:autoSpaceDN w:val="0"/>
        <w:adjustRightInd w:val="0"/>
        <w:spacing w:before="60" w:after="60"/>
        <w:ind w:left="426" w:hanging="426"/>
        <w:jc w:val="both"/>
        <w:textAlignment w:val="baseline"/>
        <w:rPr>
          <w:rFonts w:ascii="Tahoma" w:hAnsi="Tahoma" w:cs="Tahoma"/>
          <w:sz w:val="20"/>
          <w:szCs w:val="20"/>
        </w:rPr>
      </w:pPr>
      <w:r w:rsidRPr="004B5BA6">
        <w:rPr>
          <w:rFonts w:ascii="Tahoma" w:hAnsi="Tahoma" w:cs="Tahoma"/>
          <w:b/>
          <w:sz w:val="20"/>
          <w:szCs w:val="20"/>
        </w:rPr>
        <w:t>5.7</w:t>
      </w:r>
      <w:r w:rsidRPr="004B5BA6">
        <w:rPr>
          <w:rFonts w:ascii="Tahoma" w:hAnsi="Tahoma" w:cs="Tahoma"/>
          <w:b/>
          <w:sz w:val="20"/>
          <w:szCs w:val="20"/>
        </w:rPr>
        <w:tab/>
      </w:r>
      <w:r w:rsidRPr="004B5BA6">
        <w:rPr>
          <w:rFonts w:ascii="Tahoma" w:hAnsi="Tahoma" w:cs="Tahoma"/>
          <w:sz w:val="20"/>
          <w:szCs w:val="20"/>
        </w:rPr>
        <w:t xml:space="preserve">A Tanuló elfogadja, hogy a Képző szerv a befizetett, képzéshez kapcsolódó díjakról a Tanuló által megadott számlázási adatok alapján elektronikus számlát állít ki. </w:t>
      </w:r>
    </w:p>
    <w:p w14:paraId="0FF5CAF3" w14:textId="77777777" w:rsidR="00F263DB" w:rsidRPr="001D1189" w:rsidRDefault="00F263DB" w:rsidP="00F263DB">
      <w:pPr>
        <w:tabs>
          <w:tab w:val="left" w:pos="567"/>
        </w:tabs>
        <w:spacing w:line="276" w:lineRule="auto"/>
        <w:ind w:left="426" w:hanging="426"/>
        <w:jc w:val="both"/>
        <w:rPr>
          <w:rFonts w:ascii="Tahoma" w:hAnsi="Tahoma" w:cs="Tahoma"/>
          <w:sz w:val="20"/>
          <w:szCs w:val="20"/>
        </w:rPr>
      </w:pPr>
      <w:r w:rsidRPr="001D1189">
        <w:rPr>
          <w:rFonts w:ascii="Tahoma" w:hAnsi="Tahoma" w:cs="Tahoma"/>
          <w:sz w:val="20"/>
          <w:szCs w:val="20"/>
        </w:rPr>
        <w:t>Tandíjat az alábbi száml</w:t>
      </w:r>
      <w:r>
        <w:rPr>
          <w:rFonts w:ascii="Tahoma" w:hAnsi="Tahoma" w:cs="Tahoma"/>
          <w:sz w:val="20"/>
          <w:szCs w:val="20"/>
        </w:rPr>
        <w:t>aszámon</w:t>
      </w:r>
      <w:r w:rsidRPr="001D1189">
        <w:rPr>
          <w:rFonts w:ascii="Tahoma" w:hAnsi="Tahoma" w:cs="Tahoma"/>
          <w:sz w:val="20"/>
          <w:szCs w:val="20"/>
        </w:rPr>
        <w:t xml:space="preserve"> fogadjuk:</w:t>
      </w:r>
    </w:p>
    <w:p w14:paraId="63778479" w14:textId="77777777" w:rsidR="00F263DB" w:rsidRPr="001D1189" w:rsidRDefault="00F263DB" w:rsidP="00F263DB">
      <w:pPr>
        <w:tabs>
          <w:tab w:val="left" w:pos="567"/>
        </w:tabs>
        <w:spacing w:line="276" w:lineRule="auto"/>
        <w:ind w:left="426" w:hanging="426"/>
        <w:jc w:val="both"/>
        <w:rPr>
          <w:rFonts w:ascii="Tahoma" w:hAnsi="Tahoma" w:cs="Tahoma"/>
          <w:sz w:val="20"/>
          <w:szCs w:val="20"/>
        </w:rPr>
      </w:pPr>
      <w:r w:rsidRPr="001D1189">
        <w:rPr>
          <w:rFonts w:ascii="Tahoma" w:hAnsi="Tahoma" w:cs="Tahoma"/>
          <w:sz w:val="20"/>
          <w:szCs w:val="20"/>
        </w:rPr>
        <w:t xml:space="preserve">• Szervezet: </w:t>
      </w:r>
      <w:proofErr w:type="spellStart"/>
      <w:r w:rsidRPr="001D1189">
        <w:rPr>
          <w:rFonts w:ascii="Tahoma" w:hAnsi="Tahoma" w:cs="Tahoma"/>
          <w:sz w:val="20"/>
          <w:szCs w:val="20"/>
        </w:rPr>
        <w:t>Safety</w:t>
      </w:r>
      <w:proofErr w:type="spellEnd"/>
      <w:r w:rsidRPr="001D1189">
        <w:rPr>
          <w:rFonts w:ascii="Tahoma" w:hAnsi="Tahoma" w:cs="Tahoma"/>
          <w:sz w:val="20"/>
          <w:szCs w:val="20"/>
        </w:rPr>
        <w:t xml:space="preserve"> </w:t>
      </w:r>
      <w:proofErr w:type="spellStart"/>
      <w:r w:rsidRPr="001D1189">
        <w:rPr>
          <w:rFonts w:ascii="Tahoma" w:hAnsi="Tahoma" w:cs="Tahoma"/>
          <w:sz w:val="20"/>
          <w:szCs w:val="20"/>
        </w:rPr>
        <w:t>Car</w:t>
      </w:r>
      <w:proofErr w:type="spellEnd"/>
      <w:r w:rsidRPr="001D1189">
        <w:rPr>
          <w:rFonts w:ascii="Tahoma" w:hAnsi="Tahoma" w:cs="Tahoma"/>
          <w:sz w:val="20"/>
          <w:szCs w:val="20"/>
        </w:rPr>
        <w:t xml:space="preserve"> Bencsik Kft.</w:t>
      </w:r>
    </w:p>
    <w:p w14:paraId="7B21F8A2" w14:textId="77777777" w:rsidR="00F263DB" w:rsidRPr="001D1189" w:rsidRDefault="00F263DB" w:rsidP="00F263DB">
      <w:pPr>
        <w:tabs>
          <w:tab w:val="left" w:pos="567"/>
        </w:tabs>
        <w:spacing w:line="276" w:lineRule="auto"/>
        <w:ind w:left="426" w:hanging="426"/>
        <w:jc w:val="both"/>
        <w:rPr>
          <w:rFonts w:ascii="Tahoma" w:hAnsi="Tahoma" w:cs="Tahoma"/>
          <w:sz w:val="20"/>
          <w:szCs w:val="20"/>
        </w:rPr>
      </w:pPr>
      <w:r w:rsidRPr="001D1189">
        <w:rPr>
          <w:rFonts w:ascii="Tahoma" w:hAnsi="Tahoma" w:cs="Tahoma"/>
          <w:sz w:val="20"/>
          <w:szCs w:val="20"/>
        </w:rPr>
        <w:t>• Bank: K&amp;H</w:t>
      </w:r>
    </w:p>
    <w:p w14:paraId="614C6785" w14:textId="77777777" w:rsidR="00F263DB" w:rsidRDefault="00F263DB" w:rsidP="00F263DB">
      <w:pPr>
        <w:tabs>
          <w:tab w:val="left" w:pos="567"/>
        </w:tabs>
        <w:spacing w:line="276" w:lineRule="auto"/>
        <w:ind w:left="426" w:hanging="426"/>
        <w:jc w:val="both"/>
        <w:rPr>
          <w:rFonts w:ascii="Tahoma" w:hAnsi="Tahoma" w:cs="Tahoma"/>
          <w:sz w:val="20"/>
          <w:szCs w:val="20"/>
        </w:rPr>
      </w:pPr>
      <w:r w:rsidRPr="001D1189">
        <w:rPr>
          <w:rFonts w:ascii="Tahoma" w:hAnsi="Tahoma" w:cs="Tahoma"/>
          <w:sz w:val="20"/>
          <w:szCs w:val="20"/>
        </w:rPr>
        <w:t>• Bankszámla: 10404845-50527053-81561008</w:t>
      </w:r>
    </w:p>
    <w:p w14:paraId="44FBEE67" w14:textId="77777777" w:rsidR="00F263DB" w:rsidRPr="004B5BA6" w:rsidRDefault="00F263DB" w:rsidP="00F35D2A">
      <w:pPr>
        <w:tabs>
          <w:tab w:val="left" w:pos="567"/>
          <w:tab w:val="right" w:leader="dot" w:pos="9072"/>
        </w:tabs>
        <w:overflowPunct w:val="0"/>
        <w:autoSpaceDE w:val="0"/>
        <w:autoSpaceDN w:val="0"/>
        <w:adjustRightInd w:val="0"/>
        <w:spacing w:before="60" w:after="60"/>
        <w:ind w:left="426" w:hanging="426"/>
        <w:jc w:val="both"/>
        <w:textAlignment w:val="baseline"/>
        <w:rPr>
          <w:rFonts w:ascii="Tahoma" w:hAnsi="Tahoma" w:cs="Tahoma"/>
          <w:sz w:val="20"/>
          <w:szCs w:val="20"/>
        </w:rPr>
      </w:pPr>
    </w:p>
    <w:p w14:paraId="4E40FA1D" w14:textId="77777777" w:rsidR="00A279A3" w:rsidRPr="004B5BA6" w:rsidRDefault="00A279A3" w:rsidP="00A279A3">
      <w:pPr>
        <w:tabs>
          <w:tab w:val="left" w:pos="567"/>
        </w:tabs>
        <w:spacing w:after="120" w:line="276" w:lineRule="auto"/>
        <w:rPr>
          <w:rFonts w:ascii="Tahoma" w:hAnsi="Tahoma" w:cs="Tahoma"/>
          <w:b/>
          <w:sz w:val="20"/>
          <w:szCs w:val="20"/>
        </w:rPr>
      </w:pPr>
      <w:r w:rsidRPr="004B5BA6">
        <w:rPr>
          <w:rFonts w:ascii="Tahoma" w:hAnsi="Tahoma" w:cs="Tahoma"/>
          <w:b/>
          <w:sz w:val="20"/>
          <w:szCs w:val="20"/>
        </w:rPr>
        <w:t>6.</w:t>
      </w:r>
      <w:r w:rsidRPr="004B5BA6">
        <w:rPr>
          <w:rFonts w:ascii="Tahoma" w:hAnsi="Tahoma" w:cs="Tahoma"/>
          <w:b/>
          <w:sz w:val="20"/>
          <w:szCs w:val="20"/>
        </w:rPr>
        <w:tab/>
        <w:t>Felek jogai és kötelezettségei</w:t>
      </w:r>
    </w:p>
    <w:p w14:paraId="2DC7FC95"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6.1</w:t>
      </w:r>
      <w:r w:rsidRPr="004B5BA6">
        <w:rPr>
          <w:rFonts w:ascii="Tahoma" w:hAnsi="Tahoma" w:cs="Tahoma"/>
          <w:sz w:val="20"/>
          <w:szCs w:val="20"/>
        </w:rPr>
        <w:tab/>
        <w:t xml:space="preserve">A Képző szerv vállalja, hogy biztosítja az elméleti oktatáshoz szükséges zárt rendszerű elektronikus távoktatáshoz a szükséges hozzáférési jogosultságot. </w:t>
      </w:r>
    </w:p>
    <w:p w14:paraId="6C31B5FF"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6.2</w:t>
      </w:r>
      <w:r w:rsidRPr="004B5BA6">
        <w:rPr>
          <w:rFonts w:ascii="Tahoma" w:hAnsi="Tahoma" w:cs="Tahoma"/>
          <w:sz w:val="20"/>
          <w:szCs w:val="20"/>
        </w:rPr>
        <w:tab/>
        <w:t xml:space="preserve">A Képző szerv, illetve közreműködője a Tanulóval egyeztetve foglal vizsgaidőpontot a Tanuló számára. A vizsgaidőpont díjmentes módosítására vonatkozó igényét a Tanuló legfeljebb a vizsgát megelőző 8. naptári napig jelezheti a Képző szervnek. </w:t>
      </w:r>
    </w:p>
    <w:p w14:paraId="4A1FD79F"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6.3</w:t>
      </w:r>
      <w:r w:rsidRPr="004B5BA6">
        <w:rPr>
          <w:rFonts w:ascii="Tahoma" w:hAnsi="Tahoma" w:cs="Tahoma"/>
          <w:b/>
          <w:sz w:val="20"/>
          <w:szCs w:val="20"/>
        </w:rPr>
        <w:tab/>
      </w:r>
      <w:r w:rsidRPr="004B5BA6">
        <w:rPr>
          <w:rFonts w:ascii="Tahoma" w:hAnsi="Tahoma" w:cs="Tahoma"/>
          <w:sz w:val="20"/>
          <w:szCs w:val="20"/>
        </w:rPr>
        <w:t>A Képző szerv tájékoztatja a tanulót arról, hogy a Felnőttképzési törvény 15. § (1) bekezdés ab) pontjában meghatározott kötelezettségének eleget téve a tanuló természetes személyazonosító adataira, oktatási azonosító számára, legmagasabb iskolai végzettségére, a képzési díjra és annak költségviselőjére, valamint elektronikus levelezési címére vonatkozó adatokat szolgáltat a felnőttképzési államigazgatási szerv részére a felnőttképzés adatszolgáltatási rendszerében.</w:t>
      </w:r>
    </w:p>
    <w:p w14:paraId="429FBC76" w14:textId="77777777" w:rsidR="00A279A3" w:rsidRPr="004B5BA6" w:rsidRDefault="00A279A3" w:rsidP="00A279A3">
      <w:pPr>
        <w:tabs>
          <w:tab w:val="left" w:pos="567"/>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6.4</w:t>
      </w:r>
      <w:r w:rsidRPr="004B5BA6">
        <w:rPr>
          <w:rFonts w:ascii="Tahoma" w:hAnsi="Tahoma" w:cs="Tahoma"/>
          <w:sz w:val="20"/>
          <w:szCs w:val="20"/>
        </w:rPr>
        <w:tab/>
        <w:t>A Tanuló elfogadja a képzés oktatás rendjét, és vállalja, hogy teljesíti az oktatás rendjébe illesztett vizsgákat. A Tanuló köteles betartani a biztonsági, egészségügyi és munkavédelmi előírásokat, és vállalja, hogy nem tanúsít olyan magatartást, amely oktatóit, illetve a Képző szerv érdekeit sértené vagy károsítaná.</w:t>
      </w:r>
    </w:p>
    <w:p w14:paraId="050DE292"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6.5</w:t>
      </w:r>
      <w:r w:rsidRPr="004B5BA6">
        <w:rPr>
          <w:rFonts w:ascii="Tahoma" w:hAnsi="Tahoma" w:cs="Tahoma"/>
          <w:b/>
          <w:sz w:val="20"/>
          <w:szCs w:val="20"/>
        </w:rPr>
        <w:tab/>
      </w:r>
      <w:r w:rsidRPr="004B5BA6">
        <w:rPr>
          <w:rFonts w:ascii="Tahoma" w:hAnsi="Tahoma" w:cs="Tahoma"/>
          <w:sz w:val="20"/>
          <w:szCs w:val="20"/>
        </w:rPr>
        <w:t>A Tanuló tudomásul veszi, hogy szándékos vagy gondatlanságból elkövetett károkozás esetén az okozott kárt köteles megfizetni. A Tanuló tudomásul veszi azt is, hogy ha a jelen szerződésben vállalt kötelezettségeit nem teljesíti, úgy a Képző szerv jogosult a szerződést egyoldalú nyilatkozattal megszüntetni.</w:t>
      </w:r>
    </w:p>
    <w:p w14:paraId="00B9BD81"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6.6</w:t>
      </w:r>
      <w:r w:rsidRPr="004B5BA6">
        <w:rPr>
          <w:rFonts w:ascii="Tahoma" w:hAnsi="Tahoma" w:cs="Tahoma"/>
          <w:sz w:val="20"/>
          <w:szCs w:val="20"/>
        </w:rPr>
        <w:tab/>
        <w:t>A Tanuló kijelenti, hogy megismerte és elfogadja a Képző szerv által a Képző szerv honlapján (www.safetycariskola.hu) közzétett, az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képzések feltételeire és az e-Titán Rendszer alkalmazására vonatkozó Általános Szerződési Feltételeket (a továbbiakban: ÁSZF) és írásos tájékoztatót.</w:t>
      </w:r>
    </w:p>
    <w:p w14:paraId="70A7B5C2"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6.7</w:t>
      </w:r>
      <w:r w:rsidRPr="004B5BA6">
        <w:rPr>
          <w:rFonts w:ascii="Tahoma" w:hAnsi="Tahoma" w:cs="Tahoma"/>
          <w:sz w:val="20"/>
          <w:szCs w:val="20"/>
        </w:rPr>
        <w:tab/>
        <w:t>A Tanuló elfogadja, hogy a Képző szerv az ÁSZF-</w:t>
      </w:r>
      <w:proofErr w:type="spellStart"/>
      <w:r w:rsidRPr="004B5BA6">
        <w:rPr>
          <w:rFonts w:ascii="Tahoma" w:hAnsi="Tahoma" w:cs="Tahoma"/>
          <w:sz w:val="20"/>
          <w:szCs w:val="20"/>
        </w:rPr>
        <w:t>et</w:t>
      </w:r>
      <w:proofErr w:type="spellEnd"/>
      <w:r w:rsidRPr="004B5BA6">
        <w:rPr>
          <w:rFonts w:ascii="Tahoma" w:hAnsi="Tahoma" w:cs="Tahoma"/>
          <w:sz w:val="20"/>
          <w:szCs w:val="20"/>
        </w:rPr>
        <w:t xml:space="preserve"> jogosult egyoldalúan módosítani.</w:t>
      </w:r>
      <w:r w:rsidRPr="004B5BA6">
        <w:rPr>
          <w:rFonts w:ascii="Tahoma" w:hAnsi="Tahoma" w:cs="Tahoma"/>
          <w:sz w:val="20"/>
          <w:szCs w:val="20"/>
        </w:rPr>
        <w:br/>
        <w:t>A módosításról, annak hatályba lépése előtt előzetesen értesíti a Tanulót a honlapján (www.safetycariskola.hu) keresztül. Az ÁSZF módosításának hatályba lépését követően a felek jogviszonyára az ÁSZF megváltozott rendelkezéseit kell alkalmazni. Az ÁSZF-módosítás elfogadásának minősül, ha a Tanuló az ÁSZF-módosítás hatályba lépését követően a Képző szerv szolgáltatását továbbra is igénybe veszi.</w:t>
      </w:r>
    </w:p>
    <w:p w14:paraId="6CF4C0A5"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6.8</w:t>
      </w:r>
      <w:r w:rsidRPr="004B5BA6">
        <w:rPr>
          <w:rFonts w:ascii="Tahoma" w:hAnsi="Tahoma" w:cs="Tahoma"/>
          <w:sz w:val="20"/>
          <w:szCs w:val="20"/>
        </w:rPr>
        <w:tab/>
        <w:t xml:space="preserve">Ezen szerződést a Felek csak közös megegyezéssel, írásban módosíthatják, illetve mondhatják fel. Amennyiben bármelyik fél a szerződésben foglaltakat figyelmeztetés után sem teljesíti, a másik fél a szerződés azonnali hatályú megszüntetését kezdeményezheti. A jelen képzési szerződés megszűnik akkor is, ha a Tanuló írásban bejelenti, hogy a képzést másik képző szervnél kívánja folytatni – amiről a képző szerv képzési igazolást állít ki –, továbbá megszűnik az ÁSZF-ben </w:t>
      </w:r>
      <w:r w:rsidRPr="004B5BA6">
        <w:rPr>
          <w:rFonts w:ascii="Tahoma" w:hAnsi="Tahoma" w:cs="Tahoma"/>
          <w:sz w:val="20"/>
          <w:szCs w:val="20"/>
        </w:rPr>
        <w:lastRenderedPageBreak/>
        <w:t>meghatározott esetekben.  Tanuló tudomásul veszi, hogy a képzési szerződés megszűnése, vagy megszüntetése esetén a Képző szerv jogosult a Tanulónak az e-Titán Rendszerben az e-</w:t>
      </w:r>
      <w:proofErr w:type="spellStart"/>
      <w:r w:rsidRPr="004B5BA6">
        <w:rPr>
          <w:rFonts w:ascii="Tahoma" w:hAnsi="Tahoma" w:cs="Tahoma"/>
          <w:sz w:val="20"/>
          <w:szCs w:val="20"/>
        </w:rPr>
        <w:t>learning</w:t>
      </w:r>
      <w:proofErr w:type="spellEnd"/>
      <w:r w:rsidRPr="004B5BA6">
        <w:rPr>
          <w:rFonts w:ascii="Tahoma" w:hAnsi="Tahoma" w:cs="Tahoma"/>
          <w:sz w:val="20"/>
          <w:szCs w:val="20"/>
        </w:rPr>
        <w:t xml:space="preserve"> tananyaghoz történő hozzáférését megszüntetni.</w:t>
      </w:r>
    </w:p>
    <w:p w14:paraId="048F7859" w14:textId="77777777" w:rsidR="00A279A3" w:rsidRDefault="00A279A3" w:rsidP="00A279A3">
      <w:pPr>
        <w:overflowPunct w:val="0"/>
        <w:autoSpaceDE w:val="0"/>
        <w:autoSpaceDN w:val="0"/>
        <w:spacing w:before="60" w:after="60" w:line="276" w:lineRule="auto"/>
        <w:ind w:left="426" w:hanging="426"/>
        <w:jc w:val="both"/>
        <w:textAlignment w:val="baseline"/>
        <w:rPr>
          <w:rFonts w:ascii="Tahoma" w:hAnsi="Tahoma" w:cs="Tahoma"/>
          <w:sz w:val="20"/>
          <w:szCs w:val="20"/>
        </w:rPr>
      </w:pPr>
      <w:r w:rsidRPr="004B5BA6">
        <w:rPr>
          <w:rFonts w:ascii="Tahoma" w:hAnsi="Tahoma" w:cs="Tahoma"/>
          <w:b/>
          <w:sz w:val="20"/>
          <w:szCs w:val="20"/>
        </w:rPr>
        <w:t>6.9</w:t>
      </w:r>
      <w:r w:rsidRPr="004B5BA6">
        <w:rPr>
          <w:rFonts w:ascii="Tahoma" w:hAnsi="Tahoma" w:cs="Tahoma"/>
          <w:b/>
          <w:sz w:val="20"/>
          <w:szCs w:val="20"/>
        </w:rPr>
        <w:tab/>
      </w:r>
      <w:r w:rsidRPr="004B5BA6">
        <w:rPr>
          <w:rFonts w:ascii="Tahoma" w:hAnsi="Tahoma" w:cs="Tahoma"/>
          <w:sz w:val="20"/>
          <w:szCs w:val="20"/>
        </w:rPr>
        <w:t xml:space="preserve">Tanuló kijelenti, hogy a rendelkezésére bocsátott Adatkezelési Tájékoztató tartalmát megismerte és jelen szerződés aláírásával kifejezett hozzájárulását adja személyes adatainak a </w:t>
      </w:r>
      <w:r w:rsidRPr="004B5BA6">
        <w:rPr>
          <w:rFonts w:ascii="Tahoma" w:hAnsi="Tahoma" w:cs="Tahoma"/>
          <w:i/>
          <w:sz w:val="20"/>
          <w:szCs w:val="20"/>
        </w:rPr>
        <w:t>Képző szerv</w:t>
      </w:r>
      <w:r w:rsidRPr="004B5BA6">
        <w:rPr>
          <w:rFonts w:ascii="Tahoma" w:hAnsi="Tahoma" w:cs="Tahoma"/>
          <w:sz w:val="20"/>
          <w:szCs w:val="20"/>
        </w:rPr>
        <w:t xml:space="preserve"> által, az Adatkezelési Tájékoztatóban foglalt célból és feltétel</w:t>
      </w:r>
      <w:r>
        <w:rPr>
          <w:rFonts w:ascii="Tahoma" w:hAnsi="Tahoma" w:cs="Tahoma"/>
          <w:sz w:val="20"/>
          <w:szCs w:val="20"/>
        </w:rPr>
        <w:t>ek szerint történő kezeléséhez.</w:t>
      </w:r>
    </w:p>
    <w:p w14:paraId="0F08B24C" w14:textId="77777777" w:rsidR="00A279A3" w:rsidRPr="004B5BA6" w:rsidRDefault="00A279A3" w:rsidP="00A279A3">
      <w:pPr>
        <w:overflowPunct w:val="0"/>
        <w:autoSpaceDE w:val="0"/>
        <w:autoSpaceDN w:val="0"/>
        <w:spacing w:before="60" w:after="60" w:line="276" w:lineRule="auto"/>
        <w:jc w:val="both"/>
        <w:textAlignment w:val="baseline"/>
        <w:rPr>
          <w:rFonts w:ascii="Tahoma" w:hAnsi="Tahoma" w:cs="Tahoma"/>
          <w:sz w:val="20"/>
          <w:szCs w:val="20"/>
        </w:rPr>
      </w:pPr>
      <w:r w:rsidRPr="004B5BA6">
        <w:rPr>
          <w:rFonts w:ascii="Tahoma" w:hAnsi="Tahoma" w:cs="Tahoma"/>
          <w:sz w:val="20"/>
          <w:szCs w:val="20"/>
        </w:rPr>
        <w:t xml:space="preserve">A </w:t>
      </w:r>
      <w:r w:rsidRPr="004B5BA6">
        <w:rPr>
          <w:rFonts w:ascii="Tahoma" w:hAnsi="Tahoma" w:cs="Tahoma"/>
          <w:i/>
          <w:sz w:val="20"/>
          <w:szCs w:val="20"/>
        </w:rPr>
        <w:t>Képző szerv</w:t>
      </w:r>
      <w:r w:rsidRPr="004B5BA6">
        <w:rPr>
          <w:rFonts w:ascii="Tahoma" w:hAnsi="Tahoma" w:cs="Tahoma"/>
          <w:sz w:val="20"/>
          <w:szCs w:val="20"/>
        </w:rPr>
        <w:t xml:space="preserve"> ezzel egyidejűleg tájékoztatja a Tanulót arról, hog</w:t>
      </w:r>
      <w:r>
        <w:rPr>
          <w:rFonts w:ascii="Tahoma" w:hAnsi="Tahoma" w:cs="Tahoma"/>
          <w:sz w:val="20"/>
          <w:szCs w:val="20"/>
        </w:rPr>
        <w:t xml:space="preserve">y az Adatkezelési Tájékoztató a </w:t>
      </w:r>
      <w:hyperlink w:history="1"/>
      <w:r w:rsidRPr="004B5BA6">
        <w:rPr>
          <w:rStyle w:val="Hiperhivatkozs"/>
          <w:rFonts w:ascii="Tahoma" w:hAnsi="Tahoma" w:cs="Tahoma"/>
          <w:sz w:val="20"/>
          <w:szCs w:val="20"/>
        </w:rPr>
        <w:t>http://safetycariskola.hu</w:t>
      </w:r>
      <w:r w:rsidRPr="004B5BA6">
        <w:rPr>
          <w:rFonts w:ascii="Tahoma" w:hAnsi="Tahoma" w:cs="Tahoma"/>
          <w:sz w:val="20"/>
          <w:szCs w:val="20"/>
        </w:rPr>
        <w:t xml:space="preserve"> honlapon elérhető.</w:t>
      </w:r>
    </w:p>
    <w:p w14:paraId="46F40940" w14:textId="2458CDC7" w:rsidR="00A279A3" w:rsidRDefault="00A279A3" w:rsidP="005F4A8F">
      <w:pPr>
        <w:tabs>
          <w:tab w:val="left" w:pos="993"/>
        </w:tabs>
        <w:spacing w:line="276" w:lineRule="auto"/>
        <w:rPr>
          <w:rFonts w:ascii="Tahoma" w:hAnsi="Tahoma" w:cs="Tahoma"/>
          <w:sz w:val="20"/>
          <w:szCs w:val="20"/>
        </w:rPr>
      </w:pPr>
      <w:r w:rsidRPr="004B5BA6">
        <w:rPr>
          <w:rFonts w:ascii="Tahoma" w:hAnsi="Tahoma" w:cs="Tahoma"/>
          <w:b/>
          <w:sz w:val="20"/>
          <w:szCs w:val="20"/>
        </w:rPr>
        <w:t>6.10</w:t>
      </w:r>
      <w:r w:rsidRPr="004B5BA6">
        <w:rPr>
          <w:rFonts w:ascii="Tahoma" w:hAnsi="Tahoma" w:cs="Tahoma"/>
          <w:sz w:val="20"/>
          <w:szCs w:val="20"/>
        </w:rPr>
        <w:tab/>
        <w:t xml:space="preserve">A jelen szerződésben nem szabályozott kérdésekben a GKM rendelet, a Felnőttképzési törvény, valamint a Ptk. és a vonatkozó jogszabályok rendelkezései megfelelően irányadóak. </w:t>
      </w:r>
    </w:p>
    <w:p w14:paraId="6C9A8774" w14:textId="77777777" w:rsidR="00E273F1" w:rsidRDefault="00E273F1" w:rsidP="005F4A8F">
      <w:pPr>
        <w:tabs>
          <w:tab w:val="left" w:pos="993"/>
        </w:tabs>
        <w:spacing w:line="276" w:lineRule="auto"/>
        <w:rPr>
          <w:rFonts w:ascii="Tahoma" w:hAnsi="Tahoma" w:cs="Tahoma"/>
          <w:b/>
          <w:bCs/>
          <w:sz w:val="20"/>
          <w:szCs w:val="20"/>
          <w:u w:val="single"/>
        </w:rPr>
      </w:pPr>
    </w:p>
    <w:p w14:paraId="57806550" w14:textId="4DE1DAFA" w:rsidR="005F4A8F" w:rsidRPr="00E273F1" w:rsidRDefault="00E273F1" w:rsidP="005F4A8F">
      <w:pPr>
        <w:tabs>
          <w:tab w:val="left" w:pos="993"/>
        </w:tabs>
        <w:spacing w:line="276" w:lineRule="auto"/>
        <w:rPr>
          <w:rFonts w:ascii="Tahoma" w:hAnsi="Tahoma" w:cs="Tahoma"/>
          <w:b/>
          <w:bCs/>
          <w:sz w:val="20"/>
          <w:szCs w:val="20"/>
          <w:u w:val="single"/>
        </w:rPr>
      </w:pPr>
      <w:r w:rsidRPr="00E273F1">
        <w:rPr>
          <w:rFonts w:ascii="Tahoma" w:hAnsi="Tahoma" w:cs="Tahoma"/>
          <w:b/>
          <w:bCs/>
          <w:sz w:val="20"/>
          <w:szCs w:val="20"/>
          <w:u w:val="single"/>
        </w:rPr>
        <w:t xml:space="preserve">Kijelentem, hogy a </w:t>
      </w:r>
      <w:proofErr w:type="spellStart"/>
      <w:r w:rsidRPr="00E273F1">
        <w:rPr>
          <w:rFonts w:ascii="Tahoma" w:hAnsi="Tahoma" w:cs="Tahoma"/>
          <w:b/>
          <w:bCs/>
          <w:sz w:val="20"/>
          <w:szCs w:val="20"/>
          <w:u w:val="single"/>
        </w:rPr>
        <w:t>Safety</w:t>
      </w:r>
      <w:proofErr w:type="spellEnd"/>
      <w:r w:rsidRPr="00E273F1">
        <w:rPr>
          <w:rFonts w:ascii="Tahoma" w:hAnsi="Tahoma" w:cs="Tahoma"/>
          <w:b/>
          <w:bCs/>
          <w:sz w:val="20"/>
          <w:szCs w:val="20"/>
          <w:u w:val="single"/>
        </w:rPr>
        <w:t xml:space="preserve"> </w:t>
      </w:r>
      <w:proofErr w:type="spellStart"/>
      <w:r w:rsidRPr="00E273F1">
        <w:rPr>
          <w:rFonts w:ascii="Tahoma" w:hAnsi="Tahoma" w:cs="Tahoma"/>
          <w:b/>
          <w:bCs/>
          <w:sz w:val="20"/>
          <w:szCs w:val="20"/>
          <w:u w:val="single"/>
        </w:rPr>
        <w:t>Car</w:t>
      </w:r>
      <w:proofErr w:type="spellEnd"/>
      <w:r w:rsidRPr="00E273F1">
        <w:rPr>
          <w:rFonts w:ascii="Tahoma" w:hAnsi="Tahoma" w:cs="Tahoma"/>
          <w:b/>
          <w:bCs/>
          <w:sz w:val="20"/>
          <w:szCs w:val="20"/>
          <w:u w:val="single"/>
        </w:rPr>
        <w:t xml:space="preserve"> Autós- és Motoros Iskola által biztosított motorkerékpárok nem rendeltetésszerű használatából eredő károk megtérítését teljes mértékben vállalom.</w:t>
      </w:r>
    </w:p>
    <w:p w14:paraId="6F313597" w14:textId="77777777" w:rsidR="00E273F1" w:rsidRDefault="00E273F1" w:rsidP="00A279A3">
      <w:pPr>
        <w:tabs>
          <w:tab w:val="left" w:pos="993"/>
        </w:tabs>
        <w:spacing w:line="276" w:lineRule="auto"/>
        <w:rPr>
          <w:rFonts w:ascii="Tahoma" w:hAnsi="Tahoma" w:cs="Tahoma"/>
          <w:sz w:val="20"/>
          <w:szCs w:val="20"/>
        </w:rPr>
      </w:pPr>
    </w:p>
    <w:p w14:paraId="1B13C6E0" w14:textId="1F82923F" w:rsidR="00A279A3" w:rsidRPr="004B5BA6" w:rsidRDefault="00A279A3" w:rsidP="00A279A3">
      <w:pPr>
        <w:tabs>
          <w:tab w:val="left" w:pos="993"/>
        </w:tabs>
        <w:spacing w:line="276" w:lineRule="auto"/>
        <w:rPr>
          <w:rFonts w:ascii="Tahoma" w:hAnsi="Tahoma" w:cs="Tahoma"/>
          <w:sz w:val="20"/>
          <w:szCs w:val="20"/>
        </w:rPr>
      </w:pPr>
      <w:r w:rsidRPr="004B5BA6">
        <w:rPr>
          <w:rFonts w:ascii="Tahoma" w:hAnsi="Tahoma" w:cs="Tahoma"/>
          <w:sz w:val="20"/>
          <w:szCs w:val="20"/>
        </w:rPr>
        <w:t xml:space="preserve">Más képzőszervhez való távozás esetén az átjelentkezés „Képzési igazolás” nyomtatvány kitöltésével történik, melyet az elbocsátó képzőszerv állít ki 15.000 Ft ügyintézési díj ellenében. Abban az esetben, ha a tanuló a kötelező óraszámot még nem vezette le, a kedvezmény összegét köteles a tanuló az elbocsátó képzőszervnek megfizetni. </w:t>
      </w:r>
    </w:p>
    <w:p w14:paraId="60C1450E" w14:textId="77777777" w:rsidR="00A279A3" w:rsidRPr="004B5BA6" w:rsidRDefault="00A279A3" w:rsidP="00A279A3">
      <w:pPr>
        <w:tabs>
          <w:tab w:val="left" w:pos="993"/>
        </w:tabs>
        <w:spacing w:line="276" w:lineRule="auto"/>
        <w:rPr>
          <w:rFonts w:ascii="Tahoma" w:hAnsi="Tahoma" w:cs="Tahoma"/>
          <w:sz w:val="20"/>
          <w:szCs w:val="20"/>
        </w:rPr>
      </w:pPr>
      <w:r w:rsidRPr="004B5BA6">
        <w:rPr>
          <w:rFonts w:ascii="Tahoma" w:hAnsi="Tahoma" w:cs="Tahoma"/>
          <w:sz w:val="20"/>
          <w:szCs w:val="20"/>
        </w:rPr>
        <w:t>Amennyiben bizonyíthatóan az iskola vagy az oktató hibája miatt dönt a tanuló az átjelentkezés mellett, eltekintünk az igénybe vett kedvezmény megfizetésétől és az ügyintézési díjtól.</w:t>
      </w:r>
    </w:p>
    <w:p w14:paraId="71832770" w14:textId="77777777" w:rsidR="00A279A3" w:rsidRPr="004B5BA6" w:rsidRDefault="00A279A3" w:rsidP="00A279A3">
      <w:pPr>
        <w:tabs>
          <w:tab w:val="left" w:pos="993"/>
        </w:tabs>
        <w:spacing w:line="276" w:lineRule="auto"/>
        <w:rPr>
          <w:rFonts w:ascii="Tahoma" w:hAnsi="Tahoma" w:cs="Tahoma"/>
          <w:sz w:val="20"/>
          <w:szCs w:val="20"/>
        </w:rPr>
      </w:pPr>
    </w:p>
    <w:p w14:paraId="4F8CEF78"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ind w:left="426" w:hanging="426"/>
        <w:jc w:val="both"/>
        <w:textAlignment w:val="baseline"/>
        <w:rPr>
          <w:rFonts w:ascii="Tahoma" w:hAnsi="Tahoma" w:cs="Tahoma"/>
          <w:b/>
          <w:sz w:val="20"/>
          <w:szCs w:val="20"/>
        </w:rPr>
      </w:pPr>
      <w:r w:rsidRPr="004B5BA6">
        <w:rPr>
          <w:rFonts w:ascii="Tahoma" w:hAnsi="Tahoma" w:cs="Tahoma"/>
          <w:b/>
          <w:sz w:val="20"/>
          <w:szCs w:val="20"/>
        </w:rPr>
        <w:t>7. Közúti elsősegélynyújtó vizsga</w:t>
      </w:r>
    </w:p>
    <w:p w14:paraId="6CCBAB21" w14:textId="77777777" w:rsidR="00A279A3" w:rsidRPr="004B5BA6" w:rsidRDefault="00A279A3" w:rsidP="00A279A3">
      <w:pPr>
        <w:jc w:val="both"/>
        <w:rPr>
          <w:rFonts w:ascii="Tahoma" w:hAnsi="Tahoma" w:cs="Tahoma"/>
          <w:sz w:val="20"/>
          <w:szCs w:val="20"/>
        </w:rPr>
      </w:pPr>
      <w:r w:rsidRPr="004B5BA6">
        <w:rPr>
          <w:rFonts w:ascii="Tahoma" w:hAnsi="Tahoma" w:cs="Tahoma"/>
          <w:sz w:val="20"/>
          <w:szCs w:val="20"/>
        </w:rPr>
        <w:t>A vezetői engedélyhez úgy juthat, ha az illetékes Okmányirodában az eljárási illetéket postai úton megfizette, nem magyar állampolgár esetén tartózkodási engedéllyel rendelkezik.</w:t>
      </w:r>
    </w:p>
    <w:p w14:paraId="5C70F757" w14:textId="4FBD217E" w:rsidR="00A279A3" w:rsidRPr="004B5BA6" w:rsidRDefault="00A279A3" w:rsidP="00A279A3">
      <w:pPr>
        <w:jc w:val="both"/>
        <w:rPr>
          <w:rFonts w:ascii="Tahoma" w:hAnsi="Tahoma" w:cs="Tahoma"/>
          <w:sz w:val="20"/>
          <w:szCs w:val="20"/>
        </w:rPr>
      </w:pPr>
      <w:r w:rsidRPr="004B5BA6">
        <w:rPr>
          <w:rFonts w:ascii="Tahoma" w:hAnsi="Tahoma" w:cs="Tahoma"/>
          <w:sz w:val="20"/>
          <w:szCs w:val="20"/>
        </w:rPr>
        <w:t>A képzőszerv igény esetén oktatást szervez „Közúti elsősegélynyú</w:t>
      </w:r>
      <w:r w:rsidR="005504AB">
        <w:rPr>
          <w:rFonts w:ascii="Tahoma" w:hAnsi="Tahoma" w:cs="Tahoma"/>
          <w:sz w:val="20"/>
          <w:szCs w:val="20"/>
        </w:rPr>
        <w:t>jt</w:t>
      </w:r>
      <w:r w:rsidRPr="004B5BA6">
        <w:rPr>
          <w:rFonts w:ascii="Tahoma" w:hAnsi="Tahoma" w:cs="Tahoma"/>
          <w:sz w:val="20"/>
          <w:szCs w:val="20"/>
        </w:rPr>
        <w:t>ás” ismeretekből. A képzés díja 1</w:t>
      </w:r>
      <w:r w:rsidR="004A1426">
        <w:rPr>
          <w:rFonts w:ascii="Tahoma" w:hAnsi="Tahoma" w:cs="Tahoma"/>
          <w:sz w:val="20"/>
          <w:szCs w:val="20"/>
        </w:rPr>
        <w:t>8</w:t>
      </w:r>
      <w:r w:rsidRPr="004B5BA6">
        <w:rPr>
          <w:rFonts w:ascii="Tahoma" w:hAnsi="Tahoma" w:cs="Tahoma"/>
          <w:sz w:val="20"/>
          <w:szCs w:val="20"/>
        </w:rPr>
        <w:t xml:space="preserve">.000 Ft. </w:t>
      </w:r>
    </w:p>
    <w:p w14:paraId="74CDA33D" w14:textId="7D58B91A" w:rsidR="00A279A3" w:rsidRPr="004B5BA6" w:rsidRDefault="00A279A3" w:rsidP="00A279A3">
      <w:pPr>
        <w:jc w:val="both"/>
        <w:rPr>
          <w:rFonts w:ascii="Tahoma" w:hAnsi="Tahoma" w:cs="Tahoma"/>
          <w:sz w:val="20"/>
          <w:szCs w:val="20"/>
        </w:rPr>
      </w:pPr>
      <w:r w:rsidRPr="004B5BA6">
        <w:rPr>
          <w:rFonts w:ascii="Tahoma" w:hAnsi="Tahoma" w:cs="Tahoma"/>
          <w:sz w:val="20"/>
          <w:szCs w:val="20"/>
        </w:rPr>
        <w:t xml:space="preserve">A vizsgát a Magyar Vöröskereszt szervezi, vizsgadíj </w:t>
      </w:r>
      <w:r w:rsidR="00E273F1">
        <w:rPr>
          <w:rFonts w:ascii="Tahoma" w:hAnsi="Tahoma" w:cs="Tahoma"/>
          <w:sz w:val="20"/>
          <w:szCs w:val="20"/>
        </w:rPr>
        <w:t>20.900</w:t>
      </w:r>
      <w:r w:rsidRPr="004B5BA6">
        <w:rPr>
          <w:rFonts w:ascii="Tahoma" w:hAnsi="Tahoma" w:cs="Tahoma"/>
          <w:sz w:val="20"/>
          <w:szCs w:val="20"/>
        </w:rPr>
        <w:t xml:space="preserve"> Ft, szakirányú képesítéssel rendelkező hallgató mentesítést kaphat.</w:t>
      </w:r>
    </w:p>
    <w:p w14:paraId="0FFC44D0" w14:textId="77777777" w:rsidR="00A279A3" w:rsidRPr="004B5BA6" w:rsidRDefault="00A279A3" w:rsidP="00A279A3">
      <w:pPr>
        <w:tabs>
          <w:tab w:val="left" w:pos="567"/>
          <w:tab w:val="right" w:leader="dot" w:pos="9072"/>
        </w:tabs>
        <w:overflowPunct w:val="0"/>
        <w:autoSpaceDE w:val="0"/>
        <w:autoSpaceDN w:val="0"/>
        <w:adjustRightInd w:val="0"/>
        <w:spacing w:before="60" w:after="60" w:line="276" w:lineRule="auto"/>
        <w:jc w:val="both"/>
        <w:textAlignment w:val="baseline"/>
        <w:rPr>
          <w:rFonts w:ascii="Tahoma" w:hAnsi="Tahoma" w:cs="Tahoma"/>
          <w:sz w:val="20"/>
          <w:szCs w:val="20"/>
        </w:rPr>
      </w:pPr>
    </w:p>
    <w:p w14:paraId="5BE89788" w14:textId="77777777" w:rsidR="00A279A3" w:rsidRPr="004B5BA6" w:rsidRDefault="00A279A3" w:rsidP="00A279A3">
      <w:pPr>
        <w:tabs>
          <w:tab w:val="left" w:pos="567"/>
        </w:tabs>
        <w:spacing w:line="276" w:lineRule="auto"/>
        <w:jc w:val="both"/>
        <w:rPr>
          <w:rFonts w:ascii="Tahoma" w:hAnsi="Tahoma" w:cs="Tahoma"/>
          <w:sz w:val="20"/>
          <w:szCs w:val="20"/>
        </w:rPr>
      </w:pPr>
      <w:r w:rsidRPr="004B5BA6">
        <w:rPr>
          <w:rFonts w:ascii="Tahoma" w:hAnsi="Tahoma" w:cs="Tahoma"/>
          <w:sz w:val="20"/>
          <w:szCs w:val="20"/>
        </w:rPr>
        <w:t>Jelen szerződést a Felek elolvasás és értelmezés után, mint akaratukkal mindenben megegyezőt jóváhagyólag elfogadják.</w:t>
      </w:r>
    </w:p>
    <w:p w14:paraId="050A308D" w14:textId="77777777" w:rsidR="00A279A3" w:rsidRPr="004B5BA6" w:rsidRDefault="00A279A3" w:rsidP="00A279A3">
      <w:pPr>
        <w:tabs>
          <w:tab w:val="left" w:pos="993"/>
        </w:tabs>
        <w:spacing w:line="276" w:lineRule="auto"/>
        <w:rPr>
          <w:rFonts w:ascii="Tahoma" w:hAnsi="Tahoma" w:cs="Tahoma"/>
          <w:sz w:val="20"/>
          <w:szCs w:val="20"/>
        </w:rPr>
      </w:pPr>
    </w:p>
    <w:p w14:paraId="72F5332A" w14:textId="77777777" w:rsidR="00A279A3" w:rsidRPr="004B5BA6" w:rsidRDefault="00A279A3" w:rsidP="00A279A3">
      <w:pPr>
        <w:tabs>
          <w:tab w:val="left" w:pos="567"/>
          <w:tab w:val="right" w:leader="dot" w:pos="4500"/>
        </w:tabs>
        <w:spacing w:before="120" w:after="120" w:line="276" w:lineRule="auto"/>
        <w:rPr>
          <w:rFonts w:ascii="Tahoma" w:hAnsi="Tahoma" w:cs="Tahoma"/>
          <w:sz w:val="20"/>
          <w:szCs w:val="20"/>
        </w:rPr>
      </w:pPr>
    </w:p>
    <w:p w14:paraId="43B8B6F6" w14:textId="77777777" w:rsidR="00A279A3" w:rsidRPr="004B5BA6" w:rsidRDefault="00A279A3" w:rsidP="00A279A3">
      <w:pPr>
        <w:tabs>
          <w:tab w:val="left" w:pos="567"/>
          <w:tab w:val="right" w:leader="dot" w:pos="4500"/>
        </w:tabs>
        <w:spacing w:before="120" w:after="120" w:line="276" w:lineRule="auto"/>
        <w:rPr>
          <w:rFonts w:ascii="Tahoma" w:hAnsi="Tahoma" w:cs="Tahoma"/>
          <w:sz w:val="20"/>
          <w:szCs w:val="20"/>
        </w:rPr>
      </w:pPr>
      <w:r w:rsidRPr="004B5BA6">
        <w:rPr>
          <w:rFonts w:ascii="Tahoma" w:hAnsi="Tahoma" w:cs="Tahoma"/>
          <w:sz w:val="20"/>
          <w:szCs w:val="20"/>
        </w:rPr>
        <w:t>Pápa, …………………………………</w:t>
      </w:r>
    </w:p>
    <w:p w14:paraId="204FDA01" w14:textId="77777777" w:rsidR="00A279A3" w:rsidRPr="004B5BA6" w:rsidRDefault="00A279A3" w:rsidP="00A279A3">
      <w:pPr>
        <w:tabs>
          <w:tab w:val="left" w:pos="567"/>
          <w:tab w:val="right" w:leader="dot" w:pos="3969"/>
          <w:tab w:val="left" w:pos="5103"/>
          <w:tab w:val="right" w:leader="dot" w:pos="8505"/>
        </w:tabs>
        <w:spacing w:before="840"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p>
    <w:p w14:paraId="326B1BA6" w14:textId="7311C854" w:rsidR="00A279A3" w:rsidRPr="004B5BA6" w:rsidRDefault="00A279A3" w:rsidP="00A279A3">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005F4A8F">
        <w:rPr>
          <w:rFonts w:ascii="Tahoma" w:hAnsi="Tahoma" w:cs="Tahoma"/>
          <w:sz w:val="20"/>
          <w:szCs w:val="20"/>
        </w:rPr>
        <w:t>Tanuló</w:t>
      </w:r>
      <w:r w:rsidRPr="004B5BA6">
        <w:rPr>
          <w:rFonts w:ascii="Tahoma" w:hAnsi="Tahoma" w:cs="Tahoma"/>
          <w:sz w:val="20"/>
          <w:szCs w:val="20"/>
        </w:rPr>
        <w:tab/>
      </w:r>
      <w:r w:rsidR="005F4A8F">
        <w:rPr>
          <w:rFonts w:ascii="Tahoma" w:hAnsi="Tahoma" w:cs="Tahoma"/>
          <w:sz w:val="20"/>
          <w:szCs w:val="20"/>
        </w:rPr>
        <w:t>Iskolavezető</w:t>
      </w:r>
    </w:p>
    <w:p w14:paraId="52108D7D" w14:textId="77777777" w:rsidR="00A279A3" w:rsidRDefault="00A279A3" w:rsidP="00A279A3">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p>
    <w:p w14:paraId="6010DA9C" w14:textId="77777777" w:rsidR="00A279A3" w:rsidRPr="004B5BA6" w:rsidRDefault="00A279A3" w:rsidP="00A279A3">
      <w:pPr>
        <w:tabs>
          <w:tab w:val="center" w:pos="2268"/>
          <w:tab w:val="center" w:pos="6804"/>
        </w:tabs>
        <w:spacing w:line="276" w:lineRule="auto"/>
        <w:rPr>
          <w:rFonts w:ascii="Tahoma" w:hAnsi="Tahoma" w:cs="Tahoma"/>
          <w:sz w:val="20"/>
          <w:szCs w:val="20"/>
        </w:rPr>
      </w:pPr>
    </w:p>
    <w:p w14:paraId="019F8996" w14:textId="77777777" w:rsidR="00A279A3" w:rsidRPr="004B5BA6" w:rsidRDefault="00A279A3" w:rsidP="00A279A3">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w:t>
      </w:r>
    </w:p>
    <w:p w14:paraId="606DFD15" w14:textId="77777777" w:rsidR="00A279A3" w:rsidRPr="004B5BA6" w:rsidRDefault="00A279A3" w:rsidP="00A279A3">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Szülő/Gondviselő</w:t>
      </w:r>
    </w:p>
    <w:p w14:paraId="7692F44E" w14:textId="77777777" w:rsidR="00A27C4D" w:rsidRDefault="00A27C4D"/>
    <w:sectPr w:rsidR="00A27C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A7503"/>
    <w:multiLevelType w:val="hybridMultilevel"/>
    <w:tmpl w:val="808CF9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668E3033"/>
    <w:multiLevelType w:val="multilevel"/>
    <w:tmpl w:val="7BE80ED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4402505">
    <w:abstractNumId w:val="1"/>
  </w:num>
  <w:num w:numId="2" w16cid:durableId="2134708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D5"/>
    <w:rsid w:val="00052869"/>
    <w:rsid w:val="0005432C"/>
    <w:rsid w:val="00143CEF"/>
    <w:rsid w:val="00201F77"/>
    <w:rsid w:val="00233A5F"/>
    <w:rsid w:val="004A1426"/>
    <w:rsid w:val="005504AB"/>
    <w:rsid w:val="005C7829"/>
    <w:rsid w:val="005F4A8F"/>
    <w:rsid w:val="006174BB"/>
    <w:rsid w:val="006D2635"/>
    <w:rsid w:val="007D2F32"/>
    <w:rsid w:val="00830319"/>
    <w:rsid w:val="00A279A3"/>
    <w:rsid w:val="00A27C4D"/>
    <w:rsid w:val="00C30046"/>
    <w:rsid w:val="00E273F1"/>
    <w:rsid w:val="00E700D5"/>
    <w:rsid w:val="00E96E0C"/>
    <w:rsid w:val="00F263DB"/>
    <w:rsid w:val="00F342AD"/>
    <w:rsid w:val="00F35D2A"/>
    <w:rsid w:val="00F6150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32F33"/>
  <w15:chartTrackingRefBased/>
  <w15:docId w15:val="{C9B23C9E-4D5E-4263-B16A-6674C5991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279A3"/>
    <w:pPr>
      <w:spacing w:after="0" w:line="240" w:lineRule="auto"/>
    </w:p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279A3"/>
    <w:pPr>
      <w:ind w:left="720"/>
      <w:contextualSpacing/>
    </w:pPr>
    <w:rPr>
      <w:rFonts w:ascii="Times New Roman" w:eastAsia="Times New Roman" w:hAnsi="Times New Roman" w:cs="Times New Roman"/>
      <w:szCs w:val="20"/>
      <w:lang w:eastAsia="hu-HU"/>
    </w:rPr>
  </w:style>
  <w:style w:type="character" w:styleId="Hiperhivatkozs">
    <w:name w:val="Hyperlink"/>
    <w:basedOn w:val="Bekezdsalapbettpusa"/>
    <w:uiPriority w:val="99"/>
    <w:unhideWhenUsed/>
    <w:rsid w:val="00A279A3"/>
    <w:rPr>
      <w:color w:val="0563C1" w:themeColor="hyperlink"/>
      <w:u w:val="single"/>
    </w:rPr>
  </w:style>
  <w:style w:type="paragraph" w:styleId="NormlWeb">
    <w:name w:val="Normal (Web)"/>
    <w:basedOn w:val="Norml"/>
    <w:rsid w:val="00A279A3"/>
    <w:pPr>
      <w:suppressAutoHyphens/>
      <w:spacing w:before="280" w:after="280"/>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afetycariskola.h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2061</Words>
  <Characters>14223</Characters>
  <Application>Microsoft Office Word</Application>
  <DocSecurity>0</DocSecurity>
  <Lines>118</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BencsiKÉK</dc:creator>
  <cp:keywords/>
  <dc:description/>
  <cp:lastModifiedBy>bencsik105@gmail.com</cp:lastModifiedBy>
  <cp:revision>13</cp:revision>
  <dcterms:created xsi:type="dcterms:W3CDTF">2024-06-11T15:59:00Z</dcterms:created>
  <dcterms:modified xsi:type="dcterms:W3CDTF">2026-09-08T15:44:00Z</dcterms:modified>
</cp:coreProperties>
</file>