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76FEE" w14:textId="1B157EBB" w:rsidR="00725469" w:rsidRPr="00BB6EA5" w:rsidRDefault="00056F0C" w:rsidP="00056F0C">
      <w:pPr>
        <w:ind w:right="4"/>
        <w:jc w:val="center"/>
        <w:rPr>
          <w:rFonts w:ascii="Tahoma" w:hAnsi="Tahoma" w:cs="Tahoma"/>
          <w:b/>
        </w:rPr>
      </w:pPr>
      <w:r>
        <w:rPr>
          <w:rFonts w:ascii="Tahoma" w:hAnsi="Tahoma" w:cs="Tahoma"/>
          <w:b/>
        </w:rPr>
        <w:t>Vállalási feltétel</w:t>
      </w:r>
      <w:r w:rsidR="00E62B68" w:rsidRPr="00BB6EA5">
        <w:rPr>
          <w:rFonts w:ascii="Tahoma" w:hAnsi="Tahoma" w:cs="Tahoma"/>
          <w:b/>
          <w:spacing w:val="-7"/>
        </w:rPr>
        <w:t xml:space="preserve"> </w:t>
      </w:r>
      <w:r w:rsidR="00E62B68" w:rsidRPr="00BB6EA5">
        <w:rPr>
          <w:rFonts w:ascii="Tahoma" w:hAnsi="Tahoma" w:cs="Tahoma"/>
          <w:b/>
        </w:rPr>
        <w:t>CE</w:t>
      </w:r>
      <w:r w:rsidR="00E62B68" w:rsidRPr="00BB6EA5">
        <w:rPr>
          <w:rFonts w:ascii="Tahoma" w:hAnsi="Tahoma" w:cs="Tahoma"/>
          <w:b/>
          <w:spacing w:val="-8"/>
        </w:rPr>
        <w:t xml:space="preserve"> </w:t>
      </w:r>
      <w:r w:rsidR="00E62B68" w:rsidRPr="00BB6EA5">
        <w:rPr>
          <w:rFonts w:ascii="Tahoma" w:hAnsi="Tahoma" w:cs="Tahoma"/>
          <w:b/>
          <w:spacing w:val="-2"/>
        </w:rPr>
        <w:t>kategóriához</w:t>
      </w:r>
    </w:p>
    <w:p w14:paraId="6FCDC46A" w14:textId="77777777" w:rsidR="00725469" w:rsidRPr="00BB6EA5" w:rsidRDefault="00725469" w:rsidP="00BB71BE">
      <w:pPr>
        <w:pStyle w:val="Szvegtrzs"/>
        <w:spacing w:before="41"/>
        <w:ind w:left="0"/>
        <w:rPr>
          <w:rFonts w:ascii="Tahoma" w:hAnsi="Tahoma" w:cs="Tahoma"/>
          <w:b/>
        </w:rPr>
      </w:pPr>
    </w:p>
    <w:p w14:paraId="27F1439E" w14:textId="77777777" w:rsidR="00BB6EA5" w:rsidRPr="00BB6EA5" w:rsidRDefault="00BB6EA5" w:rsidP="00BB71BE">
      <w:pPr>
        <w:spacing w:line="276" w:lineRule="auto"/>
        <w:jc w:val="both"/>
        <w:rPr>
          <w:rFonts w:ascii="Tahoma" w:hAnsi="Tahoma" w:cs="Tahoma"/>
          <w:sz w:val="20"/>
          <w:szCs w:val="20"/>
        </w:rPr>
      </w:pPr>
      <w:r w:rsidRPr="00BB6EA5">
        <w:rPr>
          <w:rFonts w:ascii="Tahoma" w:hAnsi="Tahoma" w:cs="Tahoma"/>
          <w:sz w:val="20"/>
          <w:szCs w:val="20"/>
        </w:rPr>
        <w:t>amely létrejött egyrészről a Safety Car Autós- és Motoros Iskola</w:t>
      </w:r>
    </w:p>
    <w:p w14:paraId="6DBBC941" w14:textId="77777777" w:rsidR="00BB6EA5" w:rsidRPr="00BB6EA5" w:rsidRDefault="00BB6EA5" w:rsidP="00BB71BE">
      <w:pPr>
        <w:spacing w:line="276" w:lineRule="auto"/>
        <w:jc w:val="both"/>
        <w:rPr>
          <w:rFonts w:ascii="Tahoma" w:hAnsi="Tahoma" w:cs="Tahoma"/>
          <w:sz w:val="20"/>
          <w:szCs w:val="20"/>
        </w:rPr>
      </w:pPr>
    </w:p>
    <w:p w14:paraId="5824C00B" w14:textId="77777777" w:rsidR="00BB6EA5" w:rsidRPr="00BB6EA5" w:rsidRDefault="00BB6EA5" w:rsidP="00BB71BE">
      <w:pPr>
        <w:tabs>
          <w:tab w:val="left" w:pos="1276"/>
        </w:tabs>
        <w:spacing w:line="276" w:lineRule="auto"/>
        <w:jc w:val="both"/>
        <w:rPr>
          <w:rFonts w:ascii="Tahoma" w:hAnsi="Tahoma" w:cs="Tahoma"/>
          <w:sz w:val="20"/>
          <w:szCs w:val="20"/>
        </w:rPr>
      </w:pPr>
      <w:r w:rsidRPr="00BB6EA5">
        <w:rPr>
          <w:rFonts w:ascii="Tahoma" w:hAnsi="Tahoma" w:cs="Tahoma"/>
          <w:sz w:val="20"/>
          <w:szCs w:val="20"/>
        </w:rPr>
        <w:t xml:space="preserve">Cégnév: </w:t>
      </w:r>
      <w:r w:rsidRPr="00BB6EA5">
        <w:rPr>
          <w:rFonts w:ascii="Tahoma" w:hAnsi="Tahoma" w:cs="Tahoma"/>
          <w:sz w:val="20"/>
          <w:szCs w:val="20"/>
        </w:rPr>
        <w:tab/>
        <w:t>SAFETY CAR BENCSIK KFT</w:t>
      </w:r>
    </w:p>
    <w:p w14:paraId="14E84289" w14:textId="77777777" w:rsidR="00BB6EA5" w:rsidRPr="00BB6EA5" w:rsidRDefault="00BB6EA5" w:rsidP="00BB71BE">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Székhelye: </w:t>
      </w:r>
      <w:r w:rsidRPr="00BB6EA5">
        <w:rPr>
          <w:rFonts w:ascii="Tahoma" w:hAnsi="Tahoma" w:cs="Tahoma"/>
          <w:sz w:val="20"/>
          <w:szCs w:val="20"/>
        </w:rPr>
        <w:tab/>
        <w:t>8500 Pápa, Huszár ltp. 32/A</w:t>
      </w:r>
    </w:p>
    <w:p w14:paraId="2D4D41C2" w14:textId="77777777" w:rsidR="00BB6EA5" w:rsidRPr="00BB6EA5" w:rsidRDefault="00BB6EA5" w:rsidP="00BB71BE">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Üzleti tevékenység helye: 8500 Pápa, Korona u. 4. </w:t>
      </w:r>
    </w:p>
    <w:p w14:paraId="07E08DF7" w14:textId="77777777" w:rsidR="00BB6EA5" w:rsidRPr="00BB6EA5" w:rsidRDefault="00BB6EA5" w:rsidP="00BB71BE">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Adószám: </w:t>
      </w:r>
      <w:r w:rsidRPr="00BB6EA5">
        <w:rPr>
          <w:rFonts w:ascii="Tahoma" w:hAnsi="Tahoma" w:cs="Tahoma"/>
          <w:sz w:val="20"/>
          <w:szCs w:val="20"/>
        </w:rPr>
        <w:tab/>
        <w:t>32541403-1-19</w:t>
      </w:r>
    </w:p>
    <w:p w14:paraId="4CB2F214" w14:textId="77777777" w:rsidR="00BB6EA5" w:rsidRPr="00BB6EA5" w:rsidRDefault="00BB6EA5" w:rsidP="00BB71BE">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Felnőttképzési nyilv. szám: B/2025/000027</w:t>
      </w:r>
    </w:p>
    <w:p w14:paraId="07FDCFB2" w14:textId="77777777" w:rsidR="00BB6EA5" w:rsidRPr="00BB6EA5" w:rsidRDefault="00BB6EA5" w:rsidP="00BB71BE">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Telefonszám: </w:t>
      </w:r>
      <w:r w:rsidRPr="00BB6EA5">
        <w:rPr>
          <w:rFonts w:ascii="Tahoma" w:hAnsi="Tahoma" w:cs="Tahoma"/>
          <w:sz w:val="20"/>
          <w:szCs w:val="20"/>
        </w:rPr>
        <w:tab/>
        <w:t>+3630 339 4093</w:t>
      </w:r>
    </w:p>
    <w:p w14:paraId="2F159EC1" w14:textId="77777777" w:rsidR="00BB6EA5" w:rsidRPr="00BB6EA5" w:rsidRDefault="00BB6EA5" w:rsidP="00BB71BE">
      <w:pPr>
        <w:tabs>
          <w:tab w:val="left" w:pos="1276"/>
          <w:tab w:val="left" w:pos="2552"/>
        </w:tabs>
        <w:spacing w:line="276" w:lineRule="auto"/>
        <w:jc w:val="both"/>
        <w:rPr>
          <w:rFonts w:ascii="Tahoma" w:hAnsi="Tahoma" w:cs="Tahoma"/>
          <w:sz w:val="20"/>
          <w:szCs w:val="20"/>
        </w:rPr>
      </w:pPr>
      <w:r w:rsidRPr="00BB6EA5">
        <w:rPr>
          <w:rFonts w:ascii="Tahoma" w:hAnsi="Tahoma" w:cs="Tahoma"/>
          <w:sz w:val="20"/>
          <w:szCs w:val="20"/>
        </w:rPr>
        <w:t xml:space="preserve">Elektronikus levelezési cím: </w:t>
      </w:r>
      <w:hyperlink r:id="rId7" w:history="1">
        <w:r w:rsidRPr="00BB6EA5">
          <w:rPr>
            <w:rStyle w:val="Hiperhivatkozs"/>
            <w:rFonts w:ascii="Tahoma" w:hAnsi="Tahoma" w:cs="Tahoma"/>
            <w:sz w:val="20"/>
            <w:szCs w:val="20"/>
          </w:rPr>
          <w:t>info@safetycariskola.hu</w:t>
        </w:r>
      </w:hyperlink>
    </w:p>
    <w:p w14:paraId="6B7829B4" w14:textId="77777777" w:rsidR="00BB6EA5" w:rsidRPr="00BB6EA5" w:rsidRDefault="00BB6EA5" w:rsidP="00BB71BE">
      <w:pPr>
        <w:tabs>
          <w:tab w:val="left" w:pos="1276"/>
        </w:tabs>
        <w:rPr>
          <w:rFonts w:ascii="Tahoma" w:hAnsi="Tahoma" w:cs="Tahoma"/>
          <w:sz w:val="20"/>
          <w:szCs w:val="20"/>
        </w:rPr>
      </w:pPr>
      <w:r w:rsidRPr="00BB6EA5">
        <w:rPr>
          <w:rFonts w:ascii="Tahoma" w:hAnsi="Tahoma" w:cs="Tahoma"/>
          <w:sz w:val="20"/>
          <w:szCs w:val="20"/>
        </w:rPr>
        <w:t xml:space="preserve">Web: </w:t>
      </w:r>
      <w:r w:rsidRPr="00BB6EA5">
        <w:rPr>
          <w:rFonts w:ascii="Tahoma" w:hAnsi="Tahoma" w:cs="Tahoma"/>
          <w:sz w:val="20"/>
          <w:szCs w:val="20"/>
        </w:rPr>
        <w:tab/>
        <w:t>safetycaiskola.hu</w:t>
      </w:r>
    </w:p>
    <w:p w14:paraId="3E0994BB" w14:textId="2E70B1F4" w:rsidR="007E1199" w:rsidRDefault="00BB6EA5" w:rsidP="00BB71BE">
      <w:pPr>
        <w:tabs>
          <w:tab w:val="left" w:pos="1276"/>
        </w:tabs>
        <w:rPr>
          <w:rFonts w:ascii="Tahoma" w:hAnsi="Tahoma" w:cs="Tahoma"/>
          <w:sz w:val="20"/>
          <w:szCs w:val="20"/>
        </w:rPr>
      </w:pPr>
      <w:r w:rsidRPr="00BB6EA5">
        <w:rPr>
          <w:rFonts w:ascii="Tahoma" w:hAnsi="Tahoma" w:cs="Tahoma"/>
          <w:sz w:val="20"/>
          <w:szCs w:val="20"/>
        </w:rPr>
        <w:t>Hétfő</w:t>
      </w:r>
      <w:r w:rsidR="007E1199">
        <w:rPr>
          <w:rFonts w:ascii="Tahoma" w:hAnsi="Tahoma" w:cs="Tahoma"/>
          <w:sz w:val="20"/>
          <w:szCs w:val="20"/>
        </w:rPr>
        <w:t>: 8:00-10:00</w:t>
      </w:r>
    </w:p>
    <w:p w14:paraId="7BE4C530" w14:textId="2B7276B3" w:rsidR="00BB6EA5" w:rsidRPr="00BB6EA5" w:rsidRDefault="007E1199" w:rsidP="00BB71BE">
      <w:pPr>
        <w:tabs>
          <w:tab w:val="left" w:pos="1276"/>
        </w:tabs>
        <w:rPr>
          <w:rFonts w:ascii="Tahoma" w:hAnsi="Tahoma" w:cs="Tahoma"/>
          <w:sz w:val="20"/>
          <w:szCs w:val="20"/>
        </w:rPr>
      </w:pPr>
      <w:r>
        <w:rPr>
          <w:rFonts w:ascii="Tahoma" w:hAnsi="Tahoma" w:cs="Tahoma"/>
          <w:sz w:val="20"/>
          <w:szCs w:val="20"/>
        </w:rPr>
        <w:t>Kedd</w:t>
      </w:r>
      <w:r w:rsidR="00BB6EA5" w:rsidRPr="00BB6EA5">
        <w:rPr>
          <w:rFonts w:ascii="Tahoma" w:hAnsi="Tahoma" w:cs="Tahoma"/>
          <w:sz w:val="20"/>
          <w:szCs w:val="20"/>
        </w:rPr>
        <w:t>-Csütörtök: 16:</w:t>
      </w:r>
      <w:r>
        <w:rPr>
          <w:rFonts w:ascii="Tahoma" w:hAnsi="Tahoma" w:cs="Tahoma"/>
          <w:sz w:val="20"/>
          <w:szCs w:val="20"/>
        </w:rPr>
        <w:t>3</w:t>
      </w:r>
      <w:r w:rsidR="00BB6EA5" w:rsidRPr="00BB6EA5">
        <w:rPr>
          <w:rFonts w:ascii="Tahoma" w:hAnsi="Tahoma" w:cs="Tahoma"/>
          <w:sz w:val="20"/>
          <w:szCs w:val="20"/>
        </w:rPr>
        <w:t>0-18:</w:t>
      </w:r>
      <w:r>
        <w:rPr>
          <w:rFonts w:ascii="Tahoma" w:hAnsi="Tahoma" w:cs="Tahoma"/>
          <w:sz w:val="20"/>
          <w:szCs w:val="20"/>
        </w:rPr>
        <w:t>3</w:t>
      </w:r>
      <w:r w:rsidR="00BB6EA5" w:rsidRPr="00BB6EA5">
        <w:rPr>
          <w:rFonts w:ascii="Tahoma" w:hAnsi="Tahoma" w:cs="Tahoma"/>
          <w:sz w:val="20"/>
          <w:szCs w:val="20"/>
        </w:rPr>
        <w:t>0</w:t>
      </w:r>
    </w:p>
    <w:p w14:paraId="126DCABC" w14:textId="77777777" w:rsidR="00BB6EA5" w:rsidRPr="00BB6EA5" w:rsidRDefault="00BB6EA5" w:rsidP="00BB71BE">
      <w:pPr>
        <w:tabs>
          <w:tab w:val="left" w:pos="1276"/>
        </w:tabs>
        <w:rPr>
          <w:rFonts w:ascii="Tahoma" w:hAnsi="Tahoma" w:cs="Tahoma"/>
          <w:sz w:val="20"/>
          <w:szCs w:val="20"/>
        </w:rPr>
      </w:pPr>
      <w:r w:rsidRPr="00BB6EA5">
        <w:rPr>
          <w:rFonts w:ascii="Tahoma" w:hAnsi="Tahoma" w:cs="Tahoma"/>
          <w:sz w:val="20"/>
          <w:szCs w:val="20"/>
        </w:rPr>
        <w:t xml:space="preserve">Iskolavezető: </w:t>
      </w:r>
      <w:r w:rsidRPr="00BB6EA5">
        <w:rPr>
          <w:rFonts w:ascii="Tahoma" w:hAnsi="Tahoma" w:cs="Tahoma"/>
          <w:sz w:val="20"/>
          <w:szCs w:val="20"/>
        </w:rPr>
        <w:tab/>
        <w:t>Bencsik Amanda</w:t>
      </w:r>
    </w:p>
    <w:p w14:paraId="656E97A0" w14:textId="77777777" w:rsidR="00725469" w:rsidRPr="00BB6EA5" w:rsidRDefault="00725469" w:rsidP="00BB71BE">
      <w:pPr>
        <w:pStyle w:val="Szvegtrzs"/>
        <w:spacing w:before="1"/>
        <w:ind w:left="0"/>
        <w:rPr>
          <w:rFonts w:ascii="Tahoma" w:hAnsi="Tahoma" w:cs="Tahoma"/>
        </w:rPr>
      </w:pPr>
    </w:p>
    <w:p w14:paraId="5EBBBDE0" w14:textId="77777777" w:rsidR="00725469" w:rsidRPr="00BB6EA5" w:rsidRDefault="00E62B68" w:rsidP="00BB71BE">
      <w:pPr>
        <w:pStyle w:val="Cmsor11"/>
        <w:spacing w:before="1"/>
        <w:ind w:left="0"/>
        <w:rPr>
          <w:rFonts w:ascii="Tahoma" w:hAnsi="Tahoma" w:cs="Tahoma"/>
        </w:rPr>
      </w:pPr>
      <w:r w:rsidRPr="00BB6EA5">
        <w:rPr>
          <w:rFonts w:ascii="Tahoma" w:hAnsi="Tahoma" w:cs="Tahoma"/>
          <w:spacing w:val="-2"/>
        </w:rPr>
        <w:t>Másrészről:</w:t>
      </w:r>
    </w:p>
    <w:p w14:paraId="637011AA" w14:textId="77777777" w:rsidR="00725469" w:rsidRPr="00BB6EA5" w:rsidRDefault="00E62B68" w:rsidP="00BB71BE">
      <w:pPr>
        <w:pStyle w:val="Szvegtrzs"/>
        <w:spacing w:before="35"/>
        <w:ind w:left="0"/>
        <w:rPr>
          <w:rFonts w:ascii="Tahoma" w:hAnsi="Tahoma" w:cs="Tahoma"/>
        </w:rPr>
      </w:pPr>
      <w:r w:rsidRPr="00BB6EA5">
        <w:rPr>
          <w:rFonts w:ascii="Tahoma" w:hAnsi="Tahoma" w:cs="Tahoma"/>
        </w:rPr>
        <w:t>Tanuló</w:t>
      </w:r>
      <w:r w:rsidRPr="00BB6EA5">
        <w:rPr>
          <w:rFonts w:ascii="Tahoma" w:hAnsi="Tahoma" w:cs="Tahoma"/>
          <w:spacing w:val="-5"/>
        </w:rPr>
        <w:t xml:space="preserve"> </w:t>
      </w:r>
      <w:r w:rsidRPr="00BB6EA5">
        <w:rPr>
          <w:rFonts w:ascii="Tahoma" w:hAnsi="Tahoma" w:cs="Tahoma"/>
        </w:rPr>
        <w:t>neve</w:t>
      </w:r>
      <w:r w:rsidRPr="00BB6EA5">
        <w:rPr>
          <w:rFonts w:ascii="Tahoma" w:hAnsi="Tahoma" w:cs="Tahoma"/>
          <w:spacing w:val="-5"/>
        </w:rPr>
        <w:t xml:space="preserve"> </w:t>
      </w:r>
      <w:r w:rsidRPr="00BB6EA5">
        <w:rPr>
          <w:rFonts w:ascii="Tahoma" w:hAnsi="Tahoma" w:cs="Tahoma"/>
        </w:rPr>
        <w:t>/</w:t>
      </w:r>
      <w:r w:rsidRPr="00BB6EA5">
        <w:rPr>
          <w:rFonts w:ascii="Tahoma" w:hAnsi="Tahoma" w:cs="Tahoma"/>
          <w:spacing w:val="-5"/>
        </w:rPr>
        <w:t xml:space="preserve"> </w:t>
      </w:r>
      <w:r w:rsidRPr="00BB6EA5">
        <w:rPr>
          <w:rFonts w:ascii="Tahoma" w:hAnsi="Tahoma" w:cs="Tahoma"/>
        </w:rPr>
        <w:t>születési</w:t>
      </w:r>
      <w:r w:rsidRPr="00BB6EA5">
        <w:rPr>
          <w:rFonts w:ascii="Tahoma" w:hAnsi="Tahoma" w:cs="Tahoma"/>
          <w:spacing w:val="-5"/>
        </w:rPr>
        <w:t xml:space="preserve"> </w:t>
      </w:r>
      <w:r w:rsidRPr="00BB6EA5">
        <w:rPr>
          <w:rFonts w:ascii="Tahoma" w:hAnsi="Tahoma" w:cs="Tahoma"/>
          <w:spacing w:val="-4"/>
        </w:rPr>
        <w:t>név:</w:t>
      </w:r>
    </w:p>
    <w:p w14:paraId="5D62980C" w14:textId="77777777" w:rsidR="00725469" w:rsidRPr="00BB6EA5" w:rsidRDefault="00E62B68" w:rsidP="00BB71BE">
      <w:pPr>
        <w:pStyle w:val="Szvegtrzs"/>
        <w:spacing w:before="39"/>
        <w:ind w:left="0"/>
        <w:rPr>
          <w:rFonts w:ascii="Tahoma" w:hAnsi="Tahoma" w:cs="Tahoma"/>
        </w:rPr>
      </w:pPr>
      <w:r w:rsidRPr="00BB6EA5">
        <w:rPr>
          <w:rFonts w:ascii="Tahoma" w:hAnsi="Tahoma" w:cs="Tahoma"/>
        </w:rPr>
        <w:t>Anyja</w:t>
      </w:r>
      <w:r w:rsidRPr="00BB6EA5">
        <w:rPr>
          <w:rFonts w:ascii="Tahoma" w:hAnsi="Tahoma" w:cs="Tahoma"/>
          <w:spacing w:val="-7"/>
        </w:rPr>
        <w:t xml:space="preserve"> </w:t>
      </w:r>
      <w:r w:rsidRPr="00BB6EA5">
        <w:rPr>
          <w:rFonts w:ascii="Tahoma" w:hAnsi="Tahoma" w:cs="Tahoma"/>
        </w:rPr>
        <w:t>lánykori</w:t>
      </w:r>
      <w:r w:rsidRPr="00BB6EA5">
        <w:rPr>
          <w:rFonts w:ascii="Tahoma" w:hAnsi="Tahoma" w:cs="Tahoma"/>
          <w:spacing w:val="-5"/>
        </w:rPr>
        <w:t xml:space="preserve"> </w:t>
      </w:r>
      <w:r w:rsidRPr="00BB6EA5">
        <w:rPr>
          <w:rFonts w:ascii="Tahoma" w:hAnsi="Tahoma" w:cs="Tahoma"/>
          <w:spacing w:val="-2"/>
        </w:rPr>
        <w:t>neve:</w:t>
      </w:r>
    </w:p>
    <w:p w14:paraId="2A6FF6C7" w14:textId="77777777" w:rsidR="00725469" w:rsidRPr="00BB6EA5" w:rsidRDefault="00E62B68" w:rsidP="00BB71BE">
      <w:pPr>
        <w:pStyle w:val="Szvegtrzs"/>
        <w:spacing w:before="40"/>
        <w:ind w:left="0"/>
        <w:rPr>
          <w:rFonts w:ascii="Tahoma" w:hAnsi="Tahoma" w:cs="Tahoma"/>
        </w:rPr>
      </w:pPr>
      <w:r w:rsidRPr="00BB6EA5">
        <w:rPr>
          <w:rFonts w:ascii="Tahoma" w:hAnsi="Tahoma" w:cs="Tahoma"/>
        </w:rPr>
        <w:t>Szül.</w:t>
      </w:r>
      <w:r w:rsidRPr="00BB6EA5">
        <w:rPr>
          <w:rFonts w:ascii="Tahoma" w:hAnsi="Tahoma" w:cs="Tahoma"/>
          <w:spacing w:val="-4"/>
        </w:rPr>
        <w:t xml:space="preserve"> </w:t>
      </w:r>
      <w:r w:rsidRPr="00BB6EA5">
        <w:rPr>
          <w:rFonts w:ascii="Tahoma" w:hAnsi="Tahoma" w:cs="Tahoma"/>
        </w:rPr>
        <w:t>hely,</w:t>
      </w:r>
      <w:r w:rsidRPr="00BB6EA5">
        <w:rPr>
          <w:rFonts w:ascii="Tahoma" w:hAnsi="Tahoma" w:cs="Tahoma"/>
          <w:spacing w:val="-4"/>
        </w:rPr>
        <w:t xml:space="preserve"> </w:t>
      </w:r>
      <w:r w:rsidRPr="00BB6EA5">
        <w:rPr>
          <w:rFonts w:ascii="Tahoma" w:hAnsi="Tahoma" w:cs="Tahoma"/>
        </w:rPr>
        <w:t>év,</w:t>
      </w:r>
      <w:r w:rsidRPr="00BB6EA5">
        <w:rPr>
          <w:rFonts w:ascii="Tahoma" w:hAnsi="Tahoma" w:cs="Tahoma"/>
          <w:spacing w:val="-4"/>
        </w:rPr>
        <w:t xml:space="preserve"> </w:t>
      </w:r>
      <w:r w:rsidRPr="00BB6EA5">
        <w:rPr>
          <w:rFonts w:ascii="Tahoma" w:hAnsi="Tahoma" w:cs="Tahoma"/>
        </w:rPr>
        <w:t>hó,</w:t>
      </w:r>
      <w:r w:rsidRPr="00BB6EA5">
        <w:rPr>
          <w:rFonts w:ascii="Tahoma" w:hAnsi="Tahoma" w:cs="Tahoma"/>
          <w:spacing w:val="-4"/>
        </w:rPr>
        <w:t xml:space="preserve"> nap:</w:t>
      </w:r>
    </w:p>
    <w:p w14:paraId="245AF1C8" w14:textId="77777777" w:rsidR="00725469" w:rsidRPr="00BB6EA5" w:rsidRDefault="00E62B68" w:rsidP="00BB71BE">
      <w:pPr>
        <w:pStyle w:val="Szvegtrzs"/>
        <w:spacing w:before="35"/>
        <w:ind w:left="0"/>
        <w:rPr>
          <w:rFonts w:ascii="Tahoma" w:hAnsi="Tahoma" w:cs="Tahoma"/>
        </w:rPr>
      </w:pPr>
      <w:r w:rsidRPr="00BB6EA5">
        <w:rPr>
          <w:rFonts w:ascii="Tahoma" w:hAnsi="Tahoma" w:cs="Tahoma"/>
        </w:rPr>
        <w:t>Állandó</w:t>
      </w:r>
      <w:r w:rsidRPr="00BB6EA5">
        <w:rPr>
          <w:rFonts w:ascii="Tahoma" w:hAnsi="Tahoma" w:cs="Tahoma"/>
          <w:spacing w:val="-7"/>
        </w:rPr>
        <w:t xml:space="preserve"> </w:t>
      </w:r>
      <w:r w:rsidRPr="00BB6EA5">
        <w:rPr>
          <w:rFonts w:ascii="Tahoma" w:hAnsi="Tahoma" w:cs="Tahoma"/>
          <w:spacing w:val="-2"/>
        </w:rPr>
        <w:t>lakcíme:</w:t>
      </w:r>
    </w:p>
    <w:p w14:paraId="4FFA560E" w14:textId="77777777" w:rsidR="00725469" w:rsidRPr="00BB6EA5" w:rsidRDefault="00E62B68" w:rsidP="00BB71BE">
      <w:pPr>
        <w:pStyle w:val="Szvegtrzs"/>
        <w:spacing w:before="40"/>
        <w:ind w:left="0"/>
        <w:rPr>
          <w:rFonts w:ascii="Tahoma" w:hAnsi="Tahoma" w:cs="Tahoma"/>
        </w:rPr>
      </w:pPr>
      <w:r w:rsidRPr="00BB6EA5">
        <w:rPr>
          <w:rFonts w:ascii="Tahoma" w:hAnsi="Tahoma" w:cs="Tahoma"/>
        </w:rPr>
        <w:t>Tartózkodási</w:t>
      </w:r>
      <w:r w:rsidRPr="00BB6EA5">
        <w:rPr>
          <w:rFonts w:ascii="Tahoma" w:hAnsi="Tahoma" w:cs="Tahoma"/>
          <w:spacing w:val="-12"/>
        </w:rPr>
        <w:t xml:space="preserve"> </w:t>
      </w:r>
      <w:r w:rsidRPr="00BB6EA5">
        <w:rPr>
          <w:rFonts w:ascii="Tahoma" w:hAnsi="Tahoma" w:cs="Tahoma"/>
          <w:spacing w:val="-2"/>
        </w:rPr>
        <w:t>hely:</w:t>
      </w:r>
    </w:p>
    <w:p w14:paraId="51C42D1A" w14:textId="77777777" w:rsidR="00725469" w:rsidRPr="00BB6EA5" w:rsidRDefault="00E62B68" w:rsidP="00BB71BE">
      <w:pPr>
        <w:pStyle w:val="Szvegtrzs"/>
        <w:spacing w:before="35"/>
        <w:ind w:left="0"/>
        <w:rPr>
          <w:rFonts w:ascii="Tahoma" w:hAnsi="Tahoma" w:cs="Tahoma"/>
        </w:rPr>
      </w:pPr>
      <w:r w:rsidRPr="00BB6EA5">
        <w:rPr>
          <w:rFonts w:ascii="Tahoma" w:hAnsi="Tahoma" w:cs="Tahoma"/>
        </w:rPr>
        <w:t>E-mail</w:t>
      </w:r>
      <w:r w:rsidRPr="00BB6EA5">
        <w:rPr>
          <w:rFonts w:ascii="Tahoma" w:hAnsi="Tahoma" w:cs="Tahoma"/>
          <w:spacing w:val="-4"/>
        </w:rPr>
        <w:t xml:space="preserve"> </w:t>
      </w:r>
      <w:r w:rsidRPr="00BB6EA5">
        <w:rPr>
          <w:rFonts w:ascii="Tahoma" w:hAnsi="Tahoma" w:cs="Tahoma"/>
        </w:rPr>
        <w:t>cím</w:t>
      </w:r>
      <w:r w:rsidRPr="00BB6EA5">
        <w:rPr>
          <w:rFonts w:ascii="Tahoma" w:hAnsi="Tahoma" w:cs="Tahoma"/>
          <w:spacing w:val="-3"/>
        </w:rPr>
        <w:t xml:space="preserve"> </w:t>
      </w:r>
      <w:r w:rsidRPr="00BB6EA5">
        <w:rPr>
          <w:rFonts w:ascii="Tahoma" w:hAnsi="Tahoma" w:cs="Tahoma"/>
        </w:rPr>
        <w:t>/</w:t>
      </w:r>
      <w:r w:rsidRPr="00BB6EA5">
        <w:rPr>
          <w:rFonts w:ascii="Tahoma" w:hAnsi="Tahoma" w:cs="Tahoma"/>
          <w:spacing w:val="-3"/>
        </w:rPr>
        <w:t xml:space="preserve"> </w:t>
      </w:r>
      <w:r w:rsidRPr="00BB6EA5">
        <w:rPr>
          <w:rFonts w:ascii="Tahoma" w:hAnsi="Tahoma" w:cs="Tahoma"/>
          <w:spacing w:val="-2"/>
        </w:rPr>
        <w:t>tel.szám:</w:t>
      </w:r>
    </w:p>
    <w:p w14:paraId="6E032C5D" w14:textId="77777777" w:rsidR="00725469" w:rsidRPr="00BB6EA5" w:rsidRDefault="00E62B68" w:rsidP="00BB71BE">
      <w:pPr>
        <w:pStyle w:val="Szvegtrzs"/>
        <w:spacing w:before="40"/>
        <w:ind w:left="0"/>
        <w:rPr>
          <w:rFonts w:ascii="Tahoma" w:hAnsi="Tahoma" w:cs="Tahoma"/>
        </w:rPr>
      </w:pPr>
      <w:r w:rsidRPr="00BB6EA5">
        <w:rPr>
          <w:rFonts w:ascii="Tahoma" w:hAnsi="Tahoma" w:cs="Tahoma"/>
        </w:rPr>
        <w:t>Személyi</w:t>
      </w:r>
      <w:r w:rsidRPr="00BB6EA5">
        <w:rPr>
          <w:rFonts w:ascii="Tahoma" w:hAnsi="Tahoma" w:cs="Tahoma"/>
          <w:spacing w:val="-6"/>
        </w:rPr>
        <w:t xml:space="preserve"> </w:t>
      </w:r>
      <w:r w:rsidRPr="00BB6EA5">
        <w:rPr>
          <w:rFonts w:ascii="Tahoma" w:hAnsi="Tahoma" w:cs="Tahoma"/>
        </w:rPr>
        <w:t>igazolvány</w:t>
      </w:r>
      <w:r w:rsidRPr="00BB6EA5">
        <w:rPr>
          <w:rFonts w:ascii="Tahoma" w:hAnsi="Tahoma" w:cs="Tahoma"/>
          <w:spacing w:val="-6"/>
        </w:rPr>
        <w:t xml:space="preserve"> </w:t>
      </w:r>
      <w:r w:rsidRPr="00BB6EA5">
        <w:rPr>
          <w:rFonts w:ascii="Tahoma" w:hAnsi="Tahoma" w:cs="Tahoma"/>
        </w:rPr>
        <w:t>száma</w:t>
      </w:r>
      <w:r w:rsidRPr="00BB6EA5">
        <w:rPr>
          <w:rFonts w:ascii="Tahoma" w:hAnsi="Tahoma" w:cs="Tahoma"/>
          <w:spacing w:val="-6"/>
        </w:rPr>
        <w:t xml:space="preserve"> </w:t>
      </w:r>
      <w:r w:rsidRPr="00BB6EA5">
        <w:rPr>
          <w:rFonts w:ascii="Tahoma" w:hAnsi="Tahoma" w:cs="Tahoma"/>
        </w:rPr>
        <w:t>/</w:t>
      </w:r>
      <w:r w:rsidRPr="00BB6EA5">
        <w:rPr>
          <w:rFonts w:ascii="Tahoma" w:hAnsi="Tahoma" w:cs="Tahoma"/>
          <w:spacing w:val="-6"/>
        </w:rPr>
        <w:t xml:space="preserve"> </w:t>
      </w:r>
      <w:r w:rsidRPr="00BB6EA5">
        <w:rPr>
          <w:rFonts w:ascii="Tahoma" w:hAnsi="Tahoma" w:cs="Tahoma"/>
          <w:spacing w:val="-2"/>
        </w:rPr>
        <w:t>érvényesség:</w:t>
      </w:r>
    </w:p>
    <w:p w14:paraId="0AC9D789" w14:textId="77777777" w:rsidR="00725469" w:rsidRPr="00BB6EA5" w:rsidRDefault="00E62B68" w:rsidP="00BB71BE">
      <w:pPr>
        <w:pStyle w:val="Szvegtrzs"/>
        <w:spacing w:before="40"/>
        <w:ind w:left="0"/>
        <w:rPr>
          <w:rFonts w:ascii="Tahoma" w:hAnsi="Tahoma" w:cs="Tahoma"/>
        </w:rPr>
      </w:pPr>
      <w:r w:rsidRPr="00BB6EA5">
        <w:rPr>
          <w:rFonts w:ascii="Tahoma" w:hAnsi="Tahoma" w:cs="Tahoma"/>
          <w:spacing w:val="-2"/>
        </w:rPr>
        <w:t>Jogosítvány:</w:t>
      </w:r>
    </w:p>
    <w:p w14:paraId="7C5E5E09" w14:textId="77777777" w:rsidR="00725469" w:rsidRPr="00BB6EA5" w:rsidRDefault="00E62B68" w:rsidP="00BB71BE">
      <w:pPr>
        <w:pStyle w:val="Szvegtrzs"/>
        <w:spacing w:before="35"/>
        <w:ind w:left="0"/>
        <w:rPr>
          <w:rFonts w:ascii="Tahoma" w:hAnsi="Tahoma" w:cs="Tahoma"/>
        </w:rPr>
      </w:pPr>
      <w:r w:rsidRPr="00BB6EA5">
        <w:rPr>
          <w:rFonts w:ascii="Tahoma" w:hAnsi="Tahoma" w:cs="Tahoma"/>
        </w:rPr>
        <w:t>Adószám</w:t>
      </w:r>
      <w:r w:rsidRPr="00BB6EA5">
        <w:rPr>
          <w:rFonts w:ascii="Tahoma" w:hAnsi="Tahoma" w:cs="Tahoma"/>
          <w:spacing w:val="-3"/>
        </w:rPr>
        <w:t xml:space="preserve"> </w:t>
      </w:r>
      <w:r w:rsidRPr="00BB6EA5">
        <w:rPr>
          <w:rFonts w:ascii="Tahoma" w:hAnsi="Tahoma" w:cs="Tahoma"/>
        </w:rPr>
        <w:t>/</w:t>
      </w:r>
      <w:r w:rsidRPr="00BB6EA5">
        <w:rPr>
          <w:rFonts w:ascii="Tahoma" w:hAnsi="Tahoma" w:cs="Tahoma"/>
          <w:spacing w:val="-3"/>
        </w:rPr>
        <w:t xml:space="preserve"> </w:t>
      </w:r>
      <w:r w:rsidRPr="00BB6EA5">
        <w:rPr>
          <w:rFonts w:ascii="Tahoma" w:hAnsi="Tahoma" w:cs="Tahoma"/>
        </w:rPr>
        <w:t>OA:</w:t>
      </w:r>
      <w:r w:rsidRPr="00BB6EA5">
        <w:rPr>
          <w:rFonts w:ascii="Tahoma" w:hAnsi="Tahoma" w:cs="Tahoma"/>
          <w:spacing w:val="50"/>
        </w:rPr>
        <w:t xml:space="preserve"> </w:t>
      </w:r>
      <w:r w:rsidRPr="00BB6EA5">
        <w:rPr>
          <w:rFonts w:ascii="Tahoma" w:hAnsi="Tahoma" w:cs="Tahoma"/>
          <w:spacing w:val="-10"/>
        </w:rPr>
        <w:t>/</w:t>
      </w:r>
    </w:p>
    <w:p w14:paraId="4B4A731C" w14:textId="77777777" w:rsidR="00725469" w:rsidRPr="00BB6EA5" w:rsidRDefault="00E62B68" w:rsidP="00BB71BE">
      <w:pPr>
        <w:pStyle w:val="Szvegtrzs"/>
        <w:spacing w:before="40"/>
        <w:ind w:left="0"/>
        <w:rPr>
          <w:rFonts w:ascii="Tahoma" w:hAnsi="Tahoma" w:cs="Tahoma"/>
        </w:rPr>
      </w:pPr>
      <w:r w:rsidRPr="00BB6EA5">
        <w:rPr>
          <w:rFonts w:ascii="Tahoma" w:hAnsi="Tahoma" w:cs="Tahoma"/>
        </w:rPr>
        <w:t>Igazolt</w:t>
      </w:r>
      <w:r w:rsidRPr="00BB6EA5">
        <w:rPr>
          <w:rFonts w:ascii="Tahoma" w:hAnsi="Tahoma" w:cs="Tahoma"/>
          <w:spacing w:val="-7"/>
        </w:rPr>
        <w:t xml:space="preserve"> </w:t>
      </w:r>
      <w:r w:rsidRPr="00BB6EA5">
        <w:rPr>
          <w:rFonts w:ascii="Tahoma" w:hAnsi="Tahoma" w:cs="Tahoma"/>
        </w:rPr>
        <w:t>iskolai</w:t>
      </w:r>
      <w:r w:rsidRPr="00BB6EA5">
        <w:rPr>
          <w:rFonts w:ascii="Tahoma" w:hAnsi="Tahoma" w:cs="Tahoma"/>
          <w:spacing w:val="-7"/>
        </w:rPr>
        <w:t xml:space="preserve"> </w:t>
      </w:r>
      <w:r w:rsidRPr="00BB6EA5">
        <w:rPr>
          <w:rFonts w:ascii="Tahoma" w:hAnsi="Tahoma" w:cs="Tahoma"/>
          <w:spacing w:val="-2"/>
        </w:rPr>
        <w:t>végzettség:</w:t>
      </w:r>
    </w:p>
    <w:p w14:paraId="022ECC1F" w14:textId="77777777" w:rsidR="00725469" w:rsidRPr="00BB6EA5" w:rsidRDefault="00725469" w:rsidP="00BB71BE">
      <w:pPr>
        <w:pStyle w:val="Szvegtrzs"/>
        <w:spacing w:before="74"/>
        <w:ind w:left="0"/>
        <w:rPr>
          <w:rFonts w:ascii="Tahoma" w:hAnsi="Tahoma" w:cs="Tahoma"/>
        </w:rPr>
      </w:pPr>
    </w:p>
    <w:p w14:paraId="585977A9" w14:textId="77777777" w:rsidR="00725469" w:rsidRPr="00BB6EA5" w:rsidRDefault="00E62B68" w:rsidP="002C7A91">
      <w:pPr>
        <w:pStyle w:val="Szvegtrzs"/>
        <w:spacing w:before="1" w:line="276" w:lineRule="auto"/>
        <w:ind w:left="0" w:right="4"/>
        <w:jc w:val="both"/>
        <w:rPr>
          <w:rFonts w:ascii="Tahoma" w:hAnsi="Tahoma" w:cs="Tahoma"/>
        </w:rPr>
      </w:pPr>
      <w:r w:rsidRPr="00BB6EA5">
        <w:rPr>
          <w:rFonts w:ascii="Tahoma" w:hAnsi="Tahoma" w:cs="Tahoma"/>
        </w:rPr>
        <w:t>A járművezetői tanfolyamra való felvétel előtt a képző szervnek a tanulóval teljes képzési szolgáltatásra irányuló írásbeli szerződést kell kötni. Jelentkezéskor érvényes személyét igazoló okmánnyal és lakcímnyilvántartóval kell rendelkezni, valamint az alapfokú iskolai végzettségét igazolni tudja. Amennyiben már rendelkezik vezetői engedéllyel, azt be kell mutatni és fénymásolatot készítünk róla. Ezek alapján tudjuk kitölteni a jelentkezési lapot, amelyet kézhez kap aláírásra.</w:t>
      </w:r>
    </w:p>
    <w:p w14:paraId="55FDF702" w14:textId="3B6E7F7E" w:rsidR="00725469" w:rsidRPr="00BB6EA5" w:rsidRDefault="00E62B68" w:rsidP="00BB71BE">
      <w:pPr>
        <w:pStyle w:val="Szvegtrzs"/>
        <w:spacing w:line="276" w:lineRule="auto"/>
        <w:ind w:left="0" w:right="110"/>
        <w:jc w:val="both"/>
        <w:rPr>
          <w:rFonts w:ascii="Tahoma" w:hAnsi="Tahoma" w:cs="Tahoma"/>
        </w:rPr>
      </w:pPr>
      <w:r w:rsidRPr="00BB6EA5">
        <w:rPr>
          <w:rFonts w:ascii="Tahoma" w:hAnsi="Tahoma" w:cs="Tahoma"/>
        </w:rPr>
        <w:t>Az iskolai végzettség igazolható minimum 8 általános iskolai bizonyítvánnyal, vagy ennél magasabb iskolai végzettséget igazoló eredeti bizonyítvánnyal. A tanulónak a min. alapfokú iskolai végzettségét legkésőbb az első vizsga napján kell igazolnia a felsoroltak szerint a közlekedési hatóság felé. Ha a tanuló alapfokú iskolai végzettségét nem igazolta, annak teljesítéséig a következő vizsgára nem bocsátható, illetve részére vizsgaigazolás nem állítható ki.</w:t>
      </w:r>
      <w:r w:rsidR="003A4690">
        <w:rPr>
          <w:rFonts w:ascii="Tahoma" w:hAnsi="Tahoma" w:cs="Tahoma"/>
        </w:rPr>
        <w:t xml:space="preserve"> </w:t>
      </w:r>
      <w:r w:rsidRPr="00BB6EA5">
        <w:rPr>
          <w:rFonts w:ascii="Tahoma" w:hAnsi="Tahoma" w:cs="Tahoma"/>
        </w:rPr>
        <w:t>Iskolánknál</w:t>
      </w:r>
      <w:r w:rsidRPr="00BB6EA5">
        <w:rPr>
          <w:rFonts w:ascii="Tahoma" w:hAnsi="Tahoma" w:cs="Tahoma"/>
          <w:spacing w:val="-11"/>
        </w:rPr>
        <w:t xml:space="preserve"> </w:t>
      </w:r>
      <w:r w:rsidRPr="00BB6EA5">
        <w:rPr>
          <w:rFonts w:ascii="Tahoma" w:hAnsi="Tahoma" w:cs="Tahoma"/>
        </w:rPr>
        <w:t>az</w:t>
      </w:r>
      <w:r w:rsidRPr="00BB6EA5">
        <w:rPr>
          <w:rFonts w:ascii="Tahoma" w:hAnsi="Tahoma" w:cs="Tahoma"/>
          <w:spacing w:val="-8"/>
        </w:rPr>
        <w:t xml:space="preserve"> </w:t>
      </w:r>
      <w:r w:rsidRPr="00BB6EA5">
        <w:rPr>
          <w:rFonts w:ascii="Tahoma" w:hAnsi="Tahoma" w:cs="Tahoma"/>
        </w:rPr>
        <w:t>elméleti</w:t>
      </w:r>
      <w:r w:rsidRPr="00BB6EA5">
        <w:rPr>
          <w:rFonts w:ascii="Tahoma" w:hAnsi="Tahoma" w:cs="Tahoma"/>
          <w:spacing w:val="-8"/>
        </w:rPr>
        <w:t xml:space="preserve"> </w:t>
      </w:r>
      <w:r w:rsidRPr="00BB6EA5">
        <w:rPr>
          <w:rFonts w:ascii="Tahoma" w:hAnsi="Tahoma" w:cs="Tahoma"/>
        </w:rPr>
        <w:t>tanfolyam</w:t>
      </w:r>
      <w:r w:rsidRPr="00BB6EA5">
        <w:rPr>
          <w:rFonts w:ascii="Tahoma" w:hAnsi="Tahoma" w:cs="Tahoma"/>
          <w:spacing w:val="-9"/>
        </w:rPr>
        <w:t xml:space="preserve"> </w:t>
      </w:r>
      <w:r w:rsidRPr="00BB6EA5">
        <w:rPr>
          <w:rFonts w:ascii="Tahoma" w:hAnsi="Tahoma" w:cs="Tahoma"/>
        </w:rPr>
        <w:t>e-learning</w:t>
      </w:r>
      <w:r w:rsidRPr="00BB6EA5">
        <w:rPr>
          <w:rFonts w:ascii="Tahoma" w:hAnsi="Tahoma" w:cs="Tahoma"/>
          <w:spacing w:val="-8"/>
        </w:rPr>
        <w:t xml:space="preserve"> </w:t>
      </w:r>
      <w:r w:rsidRPr="00BB6EA5">
        <w:rPr>
          <w:rFonts w:ascii="Tahoma" w:hAnsi="Tahoma" w:cs="Tahoma"/>
        </w:rPr>
        <w:t>rendszerben</w:t>
      </w:r>
      <w:r w:rsidRPr="00BB6EA5">
        <w:rPr>
          <w:rFonts w:ascii="Tahoma" w:hAnsi="Tahoma" w:cs="Tahoma"/>
          <w:spacing w:val="-8"/>
        </w:rPr>
        <w:t xml:space="preserve"> </w:t>
      </w:r>
      <w:r w:rsidRPr="00BB6EA5">
        <w:rPr>
          <w:rFonts w:ascii="Tahoma" w:hAnsi="Tahoma" w:cs="Tahoma"/>
        </w:rPr>
        <w:t>végezhető</w:t>
      </w:r>
      <w:r w:rsidRPr="00BB6EA5">
        <w:rPr>
          <w:rFonts w:ascii="Tahoma" w:hAnsi="Tahoma" w:cs="Tahoma"/>
          <w:spacing w:val="-8"/>
        </w:rPr>
        <w:t xml:space="preserve"> </w:t>
      </w:r>
      <w:r w:rsidRPr="00BB6EA5">
        <w:rPr>
          <w:rFonts w:ascii="Tahoma" w:hAnsi="Tahoma" w:cs="Tahoma"/>
          <w:spacing w:val="-5"/>
        </w:rPr>
        <w:t>el.</w:t>
      </w:r>
    </w:p>
    <w:p w14:paraId="29282855" w14:textId="77777777" w:rsidR="002650FE" w:rsidRDefault="002650FE" w:rsidP="00BB71BE">
      <w:pPr>
        <w:rPr>
          <w:rFonts w:ascii="Tahoma" w:hAnsi="Tahoma" w:cs="Tahoma"/>
          <w:b/>
          <w:bCs/>
        </w:rPr>
      </w:pPr>
      <w:r>
        <w:rPr>
          <w:rFonts w:ascii="Tahoma" w:hAnsi="Tahoma" w:cs="Tahoma"/>
        </w:rPr>
        <w:br w:type="page"/>
      </w:r>
    </w:p>
    <w:p w14:paraId="2E6953B2" w14:textId="3CCD404A" w:rsidR="00725469" w:rsidRPr="00BB6EA5" w:rsidRDefault="00E62B68" w:rsidP="00BB71BE">
      <w:pPr>
        <w:pStyle w:val="Cmsor11"/>
        <w:spacing w:before="152"/>
        <w:ind w:left="0"/>
        <w:jc w:val="both"/>
        <w:rPr>
          <w:rFonts w:ascii="Tahoma" w:hAnsi="Tahoma" w:cs="Tahoma"/>
        </w:rPr>
      </w:pPr>
      <w:r w:rsidRPr="00BB6EA5">
        <w:rPr>
          <w:rFonts w:ascii="Tahoma" w:hAnsi="Tahoma" w:cs="Tahoma"/>
        </w:rPr>
        <w:lastRenderedPageBreak/>
        <w:t>CE</w:t>
      </w:r>
      <w:r w:rsidRPr="00BB6EA5">
        <w:rPr>
          <w:rFonts w:ascii="Tahoma" w:hAnsi="Tahoma" w:cs="Tahoma"/>
          <w:spacing w:val="-9"/>
        </w:rPr>
        <w:t xml:space="preserve"> </w:t>
      </w:r>
      <w:r w:rsidRPr="00BB6EA5">
        <w:rPr>
          <w:rFonts w:ascii="Tahoma" w:hAnsi="Tahoma" w:cs="Tahoma"/>
        </w:rPr>
        <w:t>kategóriás</w:t>
      </w:r>
      <w:r w:rsidRPr="00BB6EA5">
        <w:rPr>
          <w:rFonts w:ascii="Tahoma" w:hAnsi="Tahoma" w:cs="Tahoma"/>
          <w:spacing w:val="-9"/>
        </w:rPr>
        <w:t xml:space="preserve"> </w:t>
      </w:r>
      <w:r w:rsidRPr="00BB6EA5">
        <w:rPr>
          <w:rFonts w:ascii="Tahoma" w:hAnsi="Tahoma" w:cs="Tahoma"/>
        </w:rPr>
        <w:t>jogosítvánnyal</w:t>
      </w:r>
      <w:r w:rsidRPr="00BB6EA5">
        <w:rPr>
          <w:rFonts w:ascii="Tahoma" w:hAnsi="Tahoma" w:cs="Tahoma"/>
          <w:spacing w:val="-8"/>
        </w:rPr>
        <w:t xml:space="preserve"> </w:t>
      </w:r>
      <w:r w:rsidRPr="00BB6EA5">
        <w:rPr>
          <w:rFonts w:ascii="Tahoma" w:hAnsi="Tahoma" w:cs="Tahoma"/>
          <w:spacing w:val="-2"/>
        </w:rPr>
        <w:t>vezethető:</w:t>
      </w:r>
    </w:p>
    <w:p w14:paraId="19BC9D79" w14:textId="77777777" w:rsidR="00725469" w:rsidRPr="00BB6EA5" w:rsidRDefault="00E62B68" w:rsidP="00BB71BE">
      <w:pPr>
        <w:pStyle w:val="Szvegtrzs"/>
        <w:spacing w:before="40" w:line="276" w:lineRule="auto"/>
        <w:ind w:left="0" w:right="111"/>
        <w:jc w:val="both"/>
        <w:rPr>
          <w:rFonts w:ascii="Tahoma" w:hAnsi="Tahoma" w:cs="Tahoma"/>
        </w:rPr>
      </w:pPr>
      <w:r w:rsidRPr="00BB6EA5">
        <w:rPr>
          <w:rFonts w:ascii="Tahoma" w:hAnsi="Tahoma" w:cs="Tahoma"/>
        </w:rPr>
        <w:t>Autóbusz és trolibusz kivételével a 3.500 kg-ot meghaladó megengedett legnagyobb össztömegű és a vezetőn kívül legfeljebb nyolc utas szállítására tervezett és gyártott gépjármű, valamint az ilyen gépkocsiból és nehéz pótkocsiból álló járműszerelvény. A „CE” kategóriába tartozó gépjármű vezetésére jogosító engedély a 18. életév betöltésétől kiadható, azonban ezen gépjármű vezetésére jogosító engedélyek a 21. életév betöltéséig kizárólag Magyarország területén jogosítanak vezetésre.</w:t>
      </w:r>
    </w:p>
    <w:p w14:paraId="73F1DB35" w14:textId="77777777" w:rsidR="00725469" w:rsidRPr="00BB6EA5" w:rsidRDefault="00725469" w:rsidP="00BB71BE">
      <w:pPr>
        <w:pStyle w:val="Szvegtrzs"/>
        <w:spacing w:before="35"/>
        <w:ind w:left="0"/>
        <w:rPr>
          <w:rFonts w:ascii="Tahoma" w:hAnsi="Tahoma" w:cs="Tahoma"/>
        </w:rPr>
      </w:pPr>
    </w:p>
    <w:p w14:paraId="20737F8F" w14:textId="77777777" w:rsidR="00725469" w:rsidRPr="00BB6EA5" w:rsidRDefault="00E62B68" w:rsidP="00BB71BE">
      <w:pPr>
        <w:pStyle w:val="Cmsor11"/>
        <w:ind w:left="0"/>
        <w:rPr>
          <w:rFonts w:ascii="Tahoma" w:hAnsi="Tahoma" w:cs="Tahoma"/>
        </w:rPr>
      </w:pPr>
      <w:r w:rsidRPr="00BB6EA5">
        <w:rPr>
          <w:rFonts w:ascii="Tahoma" w:hAnsi="Tahoma" w:cs="Tahoma"/>
        </w:rPr>
        <w:t>A</w:t>
      </w:r>
      <w:r w:rsidRPr="00BB6EA5">
        <w:rPr>
          <w:rFonts w:ascii="Tahoma" w:hAnsi="Tahoma" w:cs="Tahoma"/>
          <w:spacing w:val="-9"/>
        </w:rPr>
        <w:t xml:space="preserve"> </w:t>
      </w:r>
      <w:r w:rsidRPr="00BB6EA5">
        <w:rPr>
          <w:rFonts w:ascii="Tahoma" w:hAnsi="Tahoma" w:cs="Tahoma"/>
        </w:rPr>
        <w:t>tanfolyamra</w:t>
      </w:r>
      <w:r w:rsidRPr="00BB6EA5">
        <w:rPr>
          <w:rFonts w:ascii="Tahoma" w:hAnsi="Tahoma" w:cs="Tahoma"/>
          <w:spacing w:val="-9"/>
        </w:rPr>
        <w:t xml:space="preserve"> </w:t>
      </w:r>
      <w:r w:rsidRPr="00BB6EA5">
        <w:rPr>
          <w:rFonts w:ascii="Tahoma" w:hAnsi="Tahoma" w:cs="Tahoma"/>
        </w:rPr>
        <w:t>jelentkezéskor</w:t>
      </w:r>
      <w:r w:rsidRPr="00BB6EA5">
        <w:rPr>
          <w:rFonts w:ascii="Tahoma" w:hAnsi="Tahoma" w:cs="Tahoma"/>
          <w:spacing w:val="-9"/>
        </w:rPr>
        <w:t xml:space="preserve"> </w:t>
      </w:r>
      <w:r w:rsidRPr="00BB6EA5">
        <w:rPr>
          <w:rFonts w:ascii="Tahoma" w:hAnsi="Tahoma" w:cs="Tahoma"/>
          <w:spacing w:val="-2"/>
        </w:rPr>
        <w:t>leadandó:</w:t>
      </w:r>
    </w:p>
    <w:p w14:paraId="09F15BCE" w14:textId="77777777" w:rsidR="00725469" w:rsidRPr="00BB6EA5" w:rsidRDefault="00E62B68" w:rsidP="00BB71BE">
      <w:pPr>
        <w:pStyle w:val="Listaszerbekezds"/>
        <w:numPr>
          <w:ilvl w:val="0"/>
          <w:numId w:val="4"/>
        </w:numPr>
        <w:tabs>
          <w:tab w:val="left" w:pos="325"/>
        </w:tabs>
        <w:spacing w:before="40" w:line="278" w:lineRule="auto"/>
        <w:ind w:left="0" w:right="112" w:firstLine="0"/>
        <w:rPr>
          <w:rFonts w:ascii="Tahoma" w:hAnsi="Tahoma" w:cs="Tahoma"/>
        </w:rPr>
      </w:pPr>
      <w:r w:rsidRPr="00BB6EA5">
        <w:rPr>
          <w:rFonts w:ascii="Tahoma" w:hAnsi="Tahoma" w:cs="Tahoma"/>
        </w:rPr>
        <w:t>meglévő</w:t>
      </w:r>
      <w:r w:rsidRPr="00BB6EA5">
        <w:rPr>
          <w:rFonts w:ascii="Tahoma" w:hAnsi="Tahoma" w:cs="Tahoma"/>
          <w:spacing w:val="38"/>
        </w:rPr>
        <w:t xml:space="preserve"> </w:t>
      </w:r>
      <w:r w:rsidRPr="00BB6EA5">
        <w:rPr>
          <w:rFonts w:ascii="Tahoma" w:hAnsi="Tahoma" w:cs="Tahoma"/>
        </w:rPr>
        <w:t>C</w:t>
      </w:r>
      <w:r w:rsidRPr="00BB6EA5">
        <w:rPr>
          <w:rFonts w:ascii="Tahoma" w:hAnsi="Tahoma" w:cs="Tahoma"/>
          <w:spacing w:val="38"/>
        </w:rPr>
        <w:t xml:space="preserve"> </w:t>
      </w:r>
      <w:r w:rsidRPr="00BB6EA5">
        <w:rPr>
          <w:rFonts w:ascii="Tahoma" w:hAnsi="Tahoma" w:cs="Tahoma"/>
        </w:rPr>
        <w:t>kategóriás</w:t>
      </w:r>
      <w:r w:rsidRPr="00BB6EA5">
        <w:rPr>
          <w:rFonts w:ascii="Tahoma" w:hAnsi="Tahoma" w:cs="Tahoma"/>
          <w:spacing w:val="37"/>
        </w:rPr>
        <w:t xml:space="preserve"> </w:t>
      </w:r>
      <w:r w:rsidRPr="00BB6EA5">
        <w:rPr>
          <w:rFonts w:ascii="Tahoma" w:hAnsi="Tahoma" w:cs="Tahoma"/>
        </w:rPr>
        <w:t>vezetői</w:t>
      </w:r>
      <w:r w:rsidRPr="00BB6EA5">
        <w:rPr>
          <w:rFonts w:ascii="Tahoma" w:hAnsi="Tahoma" w:cs="Tahoma"/>
          <w:spacing w:val="38"/>
        </w:rPr>
        <w:t xml:space="preserve"> </w:t>
      </w:r>
      <w:r w:rsidRPr="00BB6EA5">
        <w:rPr>
          <w:rFonts w:ascii="Tahoma" w:hAnsi="Tahoma" w:cs="Tahoma"/>
        </w:rPr>
        <w:t>engedély,</w:t>
      </w:r>
      <w:r w:rsidRPr="00BB6EA5">
        <w:rPr>
          <w:rFonts w:ascii="Tahoma" w:hAnsi="Tahoma" w:cs="Tahoma"/>
          <w:spacing w:val="38"/>
        </w:rPr>
        <w:t xml:space="preserve"> </w:t>
      </w:r>
      <w:r w:rsidRPr="00BB6EA5">
        <w:rPr>
          <w:rFonts w:ascii="Tahoma" w:hAnsi="Tahoma" w:cs="Tahoma"/>
        </w:rPr>
        <w:t>járművezetői</w:t>
      </w:r>
      <w:r w:rsidRPr="00BB6EA5">
        <w:rPr>
          <w:rFonts w:ascii="Tahoma" w:hAnsi="Tahoma" w:cs="Tahoma"/>
          <w:spacing w:val="38"/>
        </w:rPr>
        <w:t xml:space="preserve"> </w:t>
      </w:r>
      <w:r w:rsidRPr="00BB6EA5">
        <w:rPr>
          <w:rFonts w:ascii="Tahoma" w:hAnsi="Tahoma" w:cs="Tahoma"/>
        </w:rPr>
        <w:t>igazolvány</w:t>
      </w:r>
      <w:r w:rsidRPr="00BB6EA5">
        <w:rPr>
          <w:rFonts w:ascii="Tahoma" w:hAnsi="Tahoma" w:cs="Tahoma"/>
          <w:spacing w:val="38"/>
        </w:rPr>
        <w:t xml:space="preserve"> </w:t>
      </w:r>
      <w:r w:rsidRPr="00BB6EA5">
        <w:rPr>
          <w:rFonts w:ascii="Tahoma" w:hAnsi="Tahoma" w:cs="Tahoma"/>
        </w:rPr>
        <w:t>vagy</w:t>
      </w:r>
      <w:r w:rsidRPr="00BB6EA5">
        <w:rPr>
          <w:rFonts w:ascii="Tahoma" w:hAnsi="Tahoma" w:cs="Tahoma"/>
          <w:spacing w:val="38"/>
        </w:rPr>
        <w:t xml:space="preserve"> </w:t>
      </w:r>
      <w:r w:rsidRPr="00BB6EA5">
        <w:rPr>
          <w:rFonts w:ascii="Tahoma" w:hAnsi="Tahoma" w:cs="Tahoma"/>
        </w:rPr>
        <w:t>vizsgaigazolás</w:t>
      </w:r>
      <w:r w:rsidRPr="00BB6EA5">
        <w:rPr>
          <w:rFonts w:ascii="Tahoma" w:hAnsi="Tahoma" w:cs="Tahoma"/>
          <w:spacing w:val="38"/>
        </w:rPr>
        <w:t xml:space="preserve"> </w:t>
      </w:r>
      <w:r w:rsidRPr="00BB6EA5">
        <w:rPr>
          <w:rFonts w:ascii="Tahoma" w:hAnsi="Tahoma" w:cs="Tahoma"/>
        </w:rPr>
        <w:t xml:space="preserve">hitelesített </w:t>
      </w:r>
      <w:r w:rsidRPr="00BB6EA5">
        <w:rPr>
          <w:rFonts w:ascii="Tahoma" w:hAnsi="Tahoma" w:cs="Tahoma"/>
          <w:spacing w:val="-2"/>
        </w:rPr>
        <w:t>fénymásolata</w:t>
      </w:r>
    </w:p>
    <w:p w14:paraId="0B5BB2EC" w14:textId="77777777" w:rsidR="00725469" w:rsidRPr="00BB6EA5" w:rsidRDefault="00E62B68" w:rsidP="00BB71BE">
      <w:pPr>
        <w:pStyle w:val="Listaszerbekezds"/>
        <w:numPr>
          <w:ilvl w:val="0"/>
          <w:numId w:val="4"/>
        </w:numPr>
        <w:tabs>
          <w:tab w:val="left" w:pos="283"/>
        </w:tabs>
        <w:spacing w:line="247" w:lineRule="exact"/>
        <w:ind w:left="0" w:hanging="127"/>
        <w:rPr>
          <w:rFonts w:ascii="Tahoma" w:hAnsi="Tahoma" w:cs="Tahoma"/>
        </w:rPr>
      </w:pPr>
      <w:r w:rsidRPr="00BB6EA5">
        <w:rPr>
          <w:rFonts w:ascii="Tahoma" w:hAnsi="Tahoma" w:cs="Tahoma"/>
        </w:rPr>
        <w:t>1984</w:t>
      </w:r>
      <w:r w:rsidRPr="00BB6EA5">
        <w:rPr>
          <w:rFonts w:ascii="Tahoma" w:hAnsi="Tahoma" w:cs="Tahoma"/>
          <w:spacing w:val="-7"/>
        </w:rPr>
        <w:t xml:space="preserve"> </w:t>
      </w:r>
      <w:r w:rsidRPr="00BB6EA5">
        <w:rPr>
          <w:rFonts w:ascii="Tahoma" w:hAnsi="Tahoma" w:cs="Tahoma"/>
        </w:rPr>
        <w:t>után</w:t>
      </w:r>
      <w:r w:rsidRPr="00BB6EA5">
        <w:rPr>
          <w:rFonts w:ascii="Tahoma" w:hAnsi="Tahoma" w:cs="Tahoma"/>
          <w:spacing w:val="-7"/>
        </w:rPr>
        <w:t xml:space="preserve"> </w:t>
      </w:r>
      <w:r w:rsidRPr="00BB6EA5">
        <w:rPr>
          <w:rFonts w:ascii="Tahoma" w:hAnsi="Tahoma" w:cs="Tahoma"/>
        </w:rPr>
        <w:t>szerzett</w:t>
      </w:r>
      <w:r w:rsidRPr="00BB6EA5">
        <w:rPr>
          <w:rFonts w:ascii="Tahoma" w:hAnsi="Tahoma" w:cs="Tahoma"/>
          <w:spacing w:val="-7"/>
        </w:rPr>
        <w:t xml:space="preserve"> </w:t>
      </w:r>
      <w:r w:rsidRPr="00BB6EA5">
        <w:rPr>
          <w:rFonts w:ascii="Tahoma" w:hAnsi="Tahoma" w:cs="Tahoma"/>
        </w:rPr>
        <w:t>jogosítvány</w:t>
      </w:r>
      <w:r w:rsidRPr="00BB6EA5">
        <w:rPr>
          <w:rFonts w:ascii="Tahoma" w:hAnsi="Tahoma" w:cs="Tahoma"/>
          <w:spacing w:val="-7"/>
        </w:rPr>
        <w:t xml:space="preserve"> </w:t>
      </w:r>
      <w:r w:rsidRPr="00BB6EA5">
        <w:rPr>
          <w:rFonts w:ascii="Tahoma" w:hAnsi="Tahoma" w:cs="Tahoma"/>
        </w:rPr>
        <w:t>vagy</w:t>
      </w:r>
      <w:r w:rsidRPr="00BB6EA5">
        <w:rPr>
          <w:rFonts w:ascii="Tahoma" w:hAnsi="Tahoma" w:cs="Tahoma"/>
          <w:spacing w:val="-8"/>
        </w:rPr>
        <w:t xml:space="preserve"> </w:t>
      </w:r>
      <w:r w:rsidRPr="00BB6EA5">
        <w:rPr>
          <w:rFonts w:ascii="Tahoma" w:hAnsi="Tahoma" w:cs="Tahoma"/>
        </w:rPr>
        <w:t>mentességet</w:t>
      </w:r>
      <w:r w:rsidRPr="00BB6EA5">
        <w:rPr>
          <w:rFonts w:ascii="Tahoma" w:hAnsi="Tahoma" w:cs="Tahoma"/>
          <w:spacing w:val="-7"/>
        </w:rPr>
        <w:t xml:space="preserve"> </w:t>
      </w:r>
      <w:r w:rsidRPr="00BB6EA5">
        <w:rPr>
          <w:rFonts w:ascii="Tahoma" w:hAnsi="Tahoma" w:cs="Tahoma"/>
        </w:rPr>
        <w:t>igazoló</w:t>
      </w:r>
      <w:r w:rsidRPr="00BB6EA5">
        <w:rPr>
          <w:rFonts w:ascii="Tahoma" w:hAnsi="Tahoma" w:cs="Tahoma"/>
          <w:spacing w:val="-7"/>
        </w:rPr>
        <w:t xml:space="preserve"> </w:t>
      </w:r>
      <w:r w:rsidRPr="00BB6EA5">
        <w:rPr>
          <w:rFonts w:ascii="Tahoma" w:hAnsi="Tahoma" w:cs="Tahoma"/>
        </w:rPr>
        <w:t>okirat</w:t>
      </w:r>
      <w:r w:rsidRPr="00BB6EA5">
        <w:rPr>
          <w:rFonts w:ascii="Tahoma" w:hAnsi="Tahoma" w:cs="Tahoma"/>
          <w:spacing w:val="-6"/>
        </w:rPr>
        <w:t xml:space="preserve"> </w:t>
      </w:r>
      <w:r w:rsidRPr="00BB6EA5">
        <w:rPr>
          <w:rFonts w:ascii="Tahoma" w:hAnsi="Tahoma" w:cs="Tahoma"/>
          <w:spacing w:val="-2"/>
        </w:rPr>
        <w:t>elsősegélynyújtásról</w:t>
      </w:r>
    </w:p>
    <w:p w14:paraId="57EBCD57" w14:textId="77777777" w:rsidR="00725469" w:rsidRPr="00BB6EA5" w:rsidRDefault="00725469" w:rsidP="00BB71BE">
      <w:pPr>
        <w:pStyle w:val="Szvegtrzs"/>
        <w:spacing w:before="36"/>
        <w:ind w:left="0"/>
        <w:rPr>
          <w:rFonts w:ascii="Tahoma" w:hAnsi="Tahoma" w:cs="Tahoma"/>
        </w:rPr>
      </w:pPr>
    </w:p>
    <w:p w14:paraId="0C3178FF" w14:textId="77777777" w:rsidR="00725469" w:rsidRPr="00BB6EA5" w:rsidRDefault="00E62B68" w:rsidP="00BB71BE">
      <w:pPr>
        <w:pStyle w:val="Cmsor11"/>
        <w:ind w:left="0"/>
        <w:rPr>
          <w:rFonts w:ascii="Tahoma" w:hAnsi="Tahoma" w:cs="Tahoma"/>
        </w:rPr>
      </w:pPr>
      <w:r w:rsidRPr="00BB6EA5">
        <w:rPr>
          <w:rFonts w:ascii="Tahoma" w:hAnsi="Tahoma" w:cs="Tahoma"/>
        </w:rPr>
        <w:t>A</w:t>
      </w:r>
      <w:r w:rsidRPr="00BB6EA5">
        <w:rPr>
          <w:rFonts w:ascii="Tahoma" w:hAnsi="Tahoma" w:cs="Tahoma"/>
          <w:spacing w:val="-7"/>
        </w:rPr>
        <w:t xml:space="preserve"> </w:t>
      </w:r>
      <w:r w:rsidRPr="00BB6EA5">
        <w:rPr>
          <w:rFonts w:ascii="Tahoma" w:hAnsi="Tahoma" w:cs="Tahoma"/>
        </w:rPr>
        <w:t>tanfolyamra</w:t>
      </w:r>
      <w:r w:rsidRPr="00BB6EA5">
        <w:rPr>
          <w:rFonts w:ascii="Tahoma" w:hAnsi="Tahoma" w:cs="Tahoma"/>
          <w:spacing w:val="-6"/>
        </w:rPr>
        <w:t xml:space="preserve"> </w:t>
      </w:r>
      <w:r w:rsidRPr="00BB6EA5">
        <w:rPr>
          <w:rFonts w:ascii="Tahoma" w:hAnsi="Tahoma" w:cs="Tahoma"/>
        </w:rPr>
        <w:t>való</w:t>
      </w:r>
      <w:r w:rsidRPr="00BB6EA5">
        <w:rPr>
          <w:rFonts w:ascii="Tahoma" w:hAnsi="Tahoma" w:cs="Tahoma"/>
          <w:spacing w:val="-6"/>
        </w:rPr>
        <w:t xml:space="preserve"> </w:t>
      </w:r>
      <w:r w:rsidRPr="00BB6EA5">
        <w:rPr>
          <w:rFonts w:ascii="Tahoma" w:hAnsi="Tahoma" w:cs="Tahoma"/>
        </w:rPr>
        <w:t>felvétel</w:t>
      </w:r>
      <w:r w:rsidRPr="00BB6EA5">
        <w:rPr>
          <w:rFonts w:ascii="Tahoma" w:hAnsi="Tahoma" w:cs="Tahoma"/>
          <w:spacing w:val="-6"/>
        </w:rPr>
        <w:t xml:space="preserve"> </w:t>
      </w:r>
      <w:r w:rsidRPr="00BB6EA5">
        <w:rPr>
          <w:rFonts w:ascii="Tahoma" w:hAnsi="Tahoma" w:cs="Tahoma"/>
          <w:spacing w:val="-2"/>
        </w:rPr>
        <w:t>feltételei</w:t>
      </w:r>
    </w:p>
    <w:p w14:paraId="60FB81D0" w14:textId="77777777" w:rsidR="00725469" w:rsidRPr="00BB6EA5" w:rsidRDefault="00E62B68" w:rsidP="00BB71BE">
      <w:pPr>
        <w:pStyle w:val="Szvegtrzs"/>
        <w:spacing w:before="1"/>
        <w:ind w:left="0"/>
        <w:rPr>
          <w:rFonts w:ascii="Tahoma" w:hAnsi="Tahoma" w:cs="Tahoma"/>
        </w:rPr>
      </w:pPr>
      <w:r w:rsidRPr="00BB6EA5">
        <w:rPr>
          <w:rFonts w:ascii="Tahoma" w:hAnsi="Tahoma" w:cs="Tahoma"/>
        </w:rPr>
        <w:t>Tanfolyamra</w:t>
      </w:r>
      <w:r w:rsidRPr="00BB6EA5">
        <w:rPr>
          <w:rFonts w:ascii="Tahoma" w:hAnsi="Tahoma" w:cs="Tahoma"/>
          <w:spacing w:val="-6"/>
        </w:rPr>
        <w:t xml:space="preserve"> </w:t>
      </w:r>
      <w:r w:rsidRPr="00BB6EA5">
        <w:rPr>
          <w:rFonts w:ascii="Tahoma" w:hAnsi="Tahoma" w:cs="Tahoma"/>
        </w:rPr>
        <w:t>az</w:t>
      </w:r>
      <w:r w:rsidRPr="00BB6EA5">
        <w:rPr>
          <w:rFonts w:ascii="Tahoma" w:hAnsi="Tahoma" w:cs="Tahoma"/>
          <w:spacing w:val="-6"/>
        </w:rPr>
        <w:t xml:space="preserve"> </w:t>
      </w:r>
      <w:r w:rsidRPr="00BB6EA5">
        <w:rPr>
          <w:rFonts w:ascii="Tahoma" w:hAnsi="Tahoma" w:cs="Tahoma"/>
        </w:rPr>
        <w:t>vehető</w:t>
      </w:r>
      <w:r w:rsidRPr="00BB6EA5">
        <w:rPr>
          <w:rFonts w:ascii="Tahoma" w:hAnsi="Tahoma" w:cs="Tahoma"/>
          <w:spacing w:val="-6"/>
        </w:rPr>
        <w:t xml:space="preserve"> </w:t>
      </w:r>
      <w:r w:rsidRPr="00BB6EA5">
        <w:rPr>
          <w:rFonts w:ascii="Tahoma" w:hAnsi="Tahoma" w:cs="Tahoma"/>
        </w:rPr>
        <w:t>fel,</w:t>
      </w:r>
      <w:r w:rsidRPr="00BB6EA5">
        <w:rPr>
          <w:rFonts w:ascii="Tahoma" w:hAnsi="Tahoma" w:cs="Tahoma"/>
          <w:spacing w:val="-4"/>
        </w:rPr>
        <w:t xml:space="preserve"> </w:t>
      </w:r>
      <w:r w:rsidRPr="00BB6EA5">
        <w:rPr>
          <w:rFonts w:ascii="Tahoma" w:hAnsi="Tahoma" w:cs="Tahoma"/>
          <w:spacing w:val="-5"/>
        </w:rPr>
        <w:t>aki</w:t>
      </w:r>
    </w:p>
    <w:p w14:paraId="2BAFE4BA" w14:textId="77777777" w:rsidR="00725469" w:rsidRPr="00BB6EA5" w:rsidRDefault="00E62B68" w:rsidP="00BB71BE">
      <w:pPr>
        <w:pStyle w:val="Listaszerbekezds"/>
        <w:numPr>
          <w:ilvl w:val="0"/>
          <w:numId w:val="3"/>
        </w:numPr>
        <w:tabs>
          <w:tab w:val="left" w:pos="908"/>
        </w:tabs>
        <w:spacing w:before="2" w:line="251" w:lineRule="exact"/>
        <w:ind w:left="0" w:hanging="392"/>
        <w:rPr>
          <w:rFonts w:ascii="Tahoma" w:hAnsi="Tahoma" w:cs="Tahoma"/>
        </w:rPr>
      </w:pPr>
      <w:r w:rsidRPr="00BB6EA5">
        <w:rPr>
          <w:rFonts w:ascii="Tahoma" w:hAnsi="Tahoma" w:cs="Tahoma"/>
        </w:rPr>
        <w:t>18</w:t>
      </w:r>
      <w:r w:rsidRPr="00BB6EA5">
        <w:rPr>
          <w:rFonts w:ascii="Tahoma" w:hAnsi="Tahoma" w:cs="Tahoma"/>
          <w:spacing w:val="-5"/>
        </w:rPr>
        <w:t xml:space="preserve"> </w:t>
      </w:r>
      <w:r w:rsidRPr="00BB6EA5">
        <w:rPr>
          <w:rFonts w:ascii="Tahoma" w:hAnsi="Tahoma" w:cs="Tahoma"/>
        </w:rPr>
        <w:t>éves,</w:t>
      </w:r>
      <w:r w:rsidRPr="00BB6EA5">
        <w:rPr>
          <w:rFonts w:ascii="Tahoma" w:hAnsi="Tahoma" w:cs="Tahoma"/>
          <w:spacing w:val="-5"/>
        </w:rPr>
        <w:t xml:space="preserve"> </w:t>
      </w:r>
      <w:r w:rsidRPr="00BB6EA5">
        <w:rPr>
          <w:rFonts w:ascii="Tahoma" w:hAnsi="Tahoma" w:cs="Tahoma"/>
        </w:rPr>
        <w:t>vagy</w:t>
      </w:r>
      <w:r w:rsidRPr="00BB6EA5">
        <w:rPr>
          <w:rFonts w:ascii="Tahoma" w:hAnsi="Tahoma" w:cs="Tahoma"/>
          <w:spacing w:val="-5"/>
        </w:rPr>
        <w:t xml:space="preserve"> </w:t>
      </w:r>
      <w:r w:rsidRPr="00BB6EA5">
        <w:rPr>
          <w:rFonts w:ascii="Tahoma" w:hAnsi="Tahoma" w:cs="Tahoma"/>
        </w:rPr>
        <w:t>annál</w:t>
      </w:r>
      <w:r w:rsidRPr="00BB6EA5">
        <w:rPr>
          <w:rFonts w:ascii="Tahoma" w:hAnsi="Tahoma" w:cs="Tahoma"/>
          <w:spacing w:val="-5"/>
        </w:rPr>
        <w:t xml:space="preserve"> </w:t>
      </w:r>
      <w:r w:rsidRPr="00BB6EA5">
        <w:rPr>
          <w:rFonts w:ascii="Tahoma" w:hAnsi="Tahoma" w:cs="Tahoma"/>
        </w:rPr>
        <w:t>legfeljebb</w:t>
      </w:r>
      <w:r w:rsidRPr="00BB6EA5">
        <w:rPr>
          <w:rFonts w:ascii="Tahoma" w:hAnsi="Tahoma" w:cs="Tahoma"/>
          <w:spacing w:val="-5"/>
        </w:rPr>
        <w:t xml:space="preserve"> </w:t>
      </w:r>
      <w:r w:rsidRPr="00BB6EA5">
        <w:rPr>
          <w:rFonts w:ascii="Tahoma" w:hAnsi="Tahoma" w:cs="Tahoma"/>
        </w:rPr>
        <w:t>fél</w:t>
      </w:r>
      <w:r w:rsidRPr="00BB6EA5">
        <w:rPr>
          <w:rFonts w:ascii="Tahoma" w:hAnsi="Tahoma" w:cs="Tahoma"/>
          <w:spacing w:val="-5"/>
        </w:rPr>
        <w:t xml:space="preserve"> </w:t>
      </w:r>
      <w:r w:rsidRPr="00BB6EA5">
        <w:rPr>
          <w:rFonts w:ascii="Tahoma" w:hAnsi="Tahoma" w:cs="Tahoma"/>
        </w:rPr>
        <w:t>évvel</w:t>
      </w:r>
      <w:r w:rsidRPr="00BB6EA5">
        <w:rPr>
          <w:rFonts w:ascii="Tahoma" w:hAnsi="Tahoma" w:cs="Tahoma"/>
          <w:spacing w:val="-4"/>
        </w:rPr>
        <w:t xml:space="preserve"> </w:t>
      </w:r>
      <w:r w:rsidRPr="00BB6EA5">
        <w:rPr>
          <w:rFonts w:ascii="Tahoma" w:hAnsi="Tahoma" w:cs="Tahoma"/>
          <w:spacing w:val="-2"/>
        </w:rPr>
        <w:t>fiatalabb;</w:t>
      </w:r>
    </w:p>
    <w:p w14:paraId="15E67715" w14:textId="77777777" w:rsidR="00725469" w:rsidRPr="00BB6EA5" w:rsidRDefault="00E62B68" w:rsidP="00BB71BE">
      <w:pPr>
        <w:pStyle w:val="Listaszerbekezds"/>
        <w:numPr>
          <w:ilvl w:val="0"/>
          <w:numId w:val="3"/>
        </w:numPr>
        <w:tabs>
          <w:tab w:val="left" w:pos="908"/>
        </w:tabs>
        <w:spacing w:line="251" w:lineRule="exact"/>
        <w:ind w:left="0" w:hanging="392"/>
        <w:rPr>
          <w:rFonts w:ascii="Tahoma" w:hAnsi="Tahoma" w:cs="Tahoma"/>
        </w:rPr>
      </w:pPr>
      <w:r w:rsidRPr="00BB6EA5">
        <w:rPr>
          <w:rFonts w:ascii="Tahoma" w:hAnsi="Tahoma" w:cs="Tahoma"/>
        </w:rPr>
        <w:t>érvényes</w:t>
      </w:r>
      <w:r w:rsidRPr="00BB6EA5">
        <w:rPr>
          <w:rFonts w:ascii="Tahoma" w:hAnsi="Tahoma" w:cs="Tahoma"/>
          <w:spacing w:val="-10"/>
        </w:rPr>
        <w:t xml:space="preserve"> </w:t>
      </w:r>
      <w:r w:rsidRPr="00BB6EA5">
        <w:rPr>
          <w:rFonts w:ascii="Tahoma" w:hAnsi="Tahoma" w:cs="Tahoma"/>
        </w:rPr>
        <w:t>C</w:t>
      </w:r>
      <w:r w:rsidRPr="00BB6EA5">
        <w:rPr>
          <w:rFonts w:ascii="Tahoma" w:hAnsi="Tahoma" w:cs="Tahoma"/>
          <w:spacing w:val="-7"/>
        </w:rPr>
        <w:t xml:space="preserve"> </w:t>
      </w:r>
      <w:r w:rsidRPr="00BB6EA5">
        <w:rPr>
          <w:rFonts w:ascii="Tahoma" w:hAnsi="Tahoma" w:cs="Tahoma"/>
        </w:rPr>
        <w:t>kategóriás</w:t>
      </w:r>
      <w:r w:rsidRPr="00BB6EA5">
        <w:rPr>
          <w:rFonts w:ascii="Tahoma" w:hAnsi="Tahoma" w:cs="Tahoma"/>
          <w:spacing w:val="-8"/>
        </w:rPr>
        <w:t xml:space="preserve"> </w:t>
      </w:r>
      <w:r w:rsidRPr="00BB6EA5">
        <w:rPr>
          <w:rFonts w:ascii="Tahoma" w:hAnsi="Tahoma" w:cs="Tahoma"/>
        </w:rPr>
        <w:t>vezetői</w:t>
      </w:r>
      <w:r w:rsidRPr="00BB6EA5">
        <w:rPr>
          <w:rFonts w:ascii="Tahoma" w:hAnsi="Tahoma" w:cs="Tahoma"/>
          <w:spacing w:val="-7"/>
        </w:rPr>
        <w:t xml:space="preserve"> </w:t>
      </w:r>
      <w:r w:rsidRPr="00BB6EA5">
        <w:rPr>
          <w:rFonts w:ascii="Tahoma" w:hAnsi="Tahoma" w:cs="Tahoma"/>
        </w:rPr>
        <w:t>engedéllyel</w:t>
      </w:r>
      <w:r w:rsidRPr="00BB6EA5">
        <w:rPr>
          <w:rFonts w:ascii="Tahoma" w:hAnsi="Tahoma" w:cs="Tahoma"/>
          <w:spacing w:val="-7"/>
        </w:rPr>
        <w:t xml:space="preserve"> </w:t>
      </w:r>
      <w:r w:rsidRPr="00BB6EA5">
        <w:rPr>
          <w:rFonts w:ascii="Tahoma" w:hAnsi="Tahoma" w:cs="Tahoma"/>
          <w:spacing w:val="-2"/>
        </w:rPr>
        <w:t>rendelkezik</w:t>
      </w:r>
    </w:p>
    <w:p w14:paraId="45732D5B" w14:textId="77777777" w:rsidR="00725469" w:rsidRPr="00BB6EA5" w:rsidRDefault="00E62B68" w:rsidP="00BB71BE">
      <w:pPr>
        <w:pStyle w:val="Listaszerbekezds"/>
        <w:numPr>
          <w:ilvl w:val="0"/>
          <w:numId w:val="3"/>
        </w:numPr>
        <w:tabs>
          <w:tab w:val="left" w:pos="908"/>
        </w:tabs>
        <w:spacing w:before="1"/>
        <w:ind w:left="0" w:right="110"/>
        <w:rPr>
          <w:rFonts w:ascii="Tahoma" w:hAnsi="Tahoma" w:cs="Tahoma"/>
        </w:rPr>
      </w:pPr>
      <w:r w:rsidRPr="00BB6EA5">
        <w:rPr>
          <w:rFonts w:ascii="Tahoma" w:hAnsi="Tahoma" w:cs="Tahoma"/>
        </w:rPr>
        <w:t>A</w:t>
      </w:r>
      <w:r w:rsidRPr="00BB6EA5">
        <w:rPr>
          <w:rFonts w:ascii="Tahoma" w:hAnsi="Tahoma" w:cs="Tahoma"/>
          <w:spacing w:val="35"/>
        </w:rPr>
        <w:t xml:space="preserve"> </w:t>
      </w:r>
      <w:r w:rsidRPr="00BB6EA5">
        <w:rPr>
          <w:rFonts w:ascii="Tahoma" w:hAnsi="Tahoma" w:cs="Tahoma"/>
        </w:rPr>
        <w:t>közbiztonsági</w:t>
      </w:r>
      <w:r w:rsidRPr="00BB6EA5">
        <w:rPr>
          <w:rFonts w:ascii="Tahoma" w:hAnsi="Tahoma" w:cs="Tahoma"/>
          <w:spacing w:val="35"/>
        </w:rPr>
        <w:t xml:space="preserve"> </w:t>
      </w:r>
      <w:r w:rsidRPr="00BB6EA5">
        <w:rPr>
          <w:rFonts w:ascii="Tahoma" w:hAnsi="Tahoma" w:cs="Tahoma"/>
        </w:rPr>
        <w:t>és</w:t>
      </w:r>
      <w:r w:rsidRPr="00BB6EA5">
        <w:rPr>
          <w:rFonts w:ascii="Tahoma" w:hAnsi="Tahoma" w:cs="Tahoma"/>
          <w:spacing w:val="35"/>
        </w:rPr>
        <w:t xml:space="preserve"> </w:t>
      </w:r>
      <w:r w:rsidRPr="00BB6EA5">
        <w:rPr>
          <w:rFonts w:ascii="Tahoma" w:hAnsi="Tahoma" w:cs="Tahoma"/>
        </w:rPr>
        <w:t>a</w:t>
      </w:r>
      <w:r w:rsidRPr="00BB6EA5">
        <w:rPr>
          <w:rFonts w:ascii="Tahoma" w:hAnsi="Tahoma" w:cs="Tahoma"/>
          <w:spacing w:val="35"/>
        </w:rPr>
        <w:t xml:space="preserve"> </w:t>
      </w:r>
      <w:r w:rsidRPr="00BB6EA5">
        <w:rPr>
          <w:rFonts w:ascii="Tahoma" w:hAnsi="Tahoma" w:cs="Tahoma"/>
        </w:rPr>
        <w:t>közlekedésbiztonsági</w:t>
      </w:r>
      <w:r w:rsidRPr="00BB6EA5">
        <w:rPr>
          <w:rFonts w:ascii="Tahoma" w:hAnsi="Tahoma" w:cs="Tahoma"/>
          <w:spacing w:val="35"/>
        </w:rPr>
        <w:t xml:space="preserve"> </w:t>
      </w:r>
      <w:r w:rsidRPr="00BB6EA5">
        <w:rPr>
          <w:rFonts w:ascii="Tahoma" w:hAnsi="Tahoma" w:cs="Tahoma"/>
        </w:rPr>
        <w:t>alkalmasság</w:t>
      </w:r>
      <w:r w:rsidRPr="00BB6EA5">
        <w:rPr>
          <w:rFonts w:ascii="Tahoma" w:hAnsi="Tahoma" w:cs="Tahoma"/>
          <w:spacing w:val="35"/>
        </w:rPr>
        <w:t xml:space="preserve"> </w:t>
      </w:r>
      <w:r w:rsidRPr="00BB6EA5">
        <w:rPr>
          <w:rFonts w:ascii="Tahoma" w:hAnsi="Tahoma" w:cs="Tahoma"/>
        </w:rPr>
        <w:t>megléte</w:t>
      </w:r>
      <w:r w:rsidRPr="00BB6EA5">
        <w:rPr>
          <w:rFonts w:ascii="Tahoma" w:hAnsi="Tahoma" w:cs="Tahoma"/>
          <w:spacing w:val="35"/>
        </w:rPr>
        <w:t xml:space="preserve"> </w:t>
      </w:r>
      <w:r w:rsidRPr="00BB6EA5">
        <w:rPr>
          <w:rFonts w:ascii="Tahoma" w:hAnsi="Tahoma" w:cs="Tahoma"/>
        </w:rPr>
        <w:t>a</w:t>
      </w:r>
      <w:r w:rsidRPr="00BB6EA5">
        <w:rPr>
          <w:rFonts w:ascii="Tahoma" w:hAnsi="Tahoma" w:cs="Tahoma"/>
          <w:spacing w:val="35"/>
        </w:rPr>
        <w:t xml:space="preserve"> </w:t>
      </w:r>
      <w:r w:rsidRPr="00BB6EA5">
        <w:rPr>
          <w:rFonts w:ascii="Tahoma" w:hAnsi="Tahoma" w:cs="Tahoma"/>
        </w:rPr>
        <w:t>24/2005</w:t>
      </w:r>
      <w:r w:rsidRPr="00BB6EA5">
        <w:rPr>
          <w:rFonts w:ascii="Tahoma" w:hAnsi="Tahoma" w:cs="Tahoma"/>
          <w:spacing w:val="35"/>
        </w:rPr>
        <w:t xml:space="preserve"> </w:t>
      </w:r>
      <w:r w:rsidRPr="00BB6EA5">
        <w:rPr>
          <w:rFonts w:ascii="Tahoma" w:hAnsi="Tahoma" w:cs="Tahoma"/>
        </w:rPr>
        <w:t>(IV.</w:t>
      </w:r>
      <w:r w:rsidRPr="00BB6EA5">
        <w:rPr>
          <w:rFonts w:ascii="Tahoma" w:hAnsi="Tahoma" w:cs="Tahoma"/>
          <w:spacing w:val="35"/>
        </w:rPr>
        <w:t xml:space="preserve"> </w:t>
      </w:r>
      <w:r w:rsidRPr="00BB6EA5">
        <w:rPr>
          <w:rFonts w:ascii="Tahoma" w:hAnsi="Tahoma" w:cs="Tahoma"/>
        </w:rPr>
        <w:t>21)</w:t>
      </w:r>
      <w:r w:rsidRPr="00BB6EA5">
        <w:rPr>
          <w:rFonts w:ascii="Tahoma" w:hAnsi="Tahoma" w:cs="Tahoma"/>
          <w:spacing w:val="35"/>
        </w:rPr>
        <w:t xml:space="preserve"> </w:t>
      </w:r>
      <w:r w:rsidRPr="00BB6EA5">
        <w:rPr>
          <w:rFonts w:ascii="Tahoma" w:hAnsi="Tahoma" w:cs="Tahoma"/>
        </w:rPr>
        <w:t>GKM rendelet (továbbiakban: Rendelet) szerint</w:t>
      </w:r>
    </w:p>
    <w:p w14:paraId="6E9FD5E5" w14:textId="77777777" w:rsidR="00725469" w:rsidRPr="00BB6EA5" w:rsidRDefault="00E62B68" w:rsidP="00BB71BE">
      <w:pPr>
        <w:pStyle w:val="Listaszerbekezds"/>
        <w:numPr>
          <w:ilvl w:val="0"/>
          <w:numId w:val="3"/>
        </w:numPr>
        <w:tabs>
          <w:tab w:val="left" w:pos="908"/>
        </w:tabs>
        <w:spacing w:before="3"/>
        <w:ind w:left="0" w:hanging="392"/>
        <w:rPr>
          <w:rFonts w:ascii="Tahoma" w:hAnsi="Tahoma" w:cs="Tahoma"/>
        </w:rPr>
      </w:pPr>
      <w:r w:rsidRPr="00BB6EA5">
        <w:rPr>
          <w:rFonts w:ascii="Tahoma" w:hAnsi="Tahoma" w:cs="Tahoma"/>
        </w:rPr>
        <w:t>legalább</w:t>
      </w:r>
      <w:r w:rsidRPr="00BB6EA5">
        <w:rPr>
          <w:rFonts w:ascii="Tahoma" w:hAnsi="Tahoma" w:cs="Tahoma"/>
          <w:spacing w:val="-8"/>
        </w:rPr>
        <w:t xml:space="preserve"> </w:t>
      </w:r>
      <w:r w:rsidRPr="00BB6EA5">
        <w:rPr>
          <w:rFonts w:ascii="Tahoma" w:hAnsi="Tahoma" w:cs="Tahoma"/>
        </w:rPr>
        <w:t>8.</w:t>
      </w:r>
      <w:r w:rsidRPr="00BB6EA5">
        <w:rPr>
          <w:rFonts w:ascii="Tahoma" w:hAnsi="Tahoma" w:cs="Tahoma"/>
          <w:spacing w:val="-8"/>
        </w:rPr>
        <w:t xml:space="preserve"> </w:t>
      </w:r>
      <w:r w:rsidRPr="00BB6EA5">
        <w:rPr>
          <w:rFonts w:ascii="Tahoma" w:hAnsi="Tahoma" w:cs="Tahoma"/>
        </w:rPr>
        <w:t>általános</w:t>
      </w:r>
      <w:r w:rsidRPr="00BB6EA5">
        <w:rPr>
          <w:rFonts w:ascii="Tahoma" w:hAnsi="Tahoma" w:cs="Tahoma"/>
          <w:spacing w:val="-8"/>
        </w:rPr>
        <w:t xml:space="preserve"> </w:t>
      </w:r>
      <w:r w:rsidRPr="00BB6EA5">
        <w:rPr>
          <w:rFonts w:ascii="Tahoma" w:hAnsi="Tahoma" w:cs="Tahoma"/>
        </w:rPr>
        <w:t>iskolai</w:t>
      </w:r>
      <w:r w:rsidRPr="00BB6EA5">
        <w:rPr>
          <w:rFonts w:ascii="Tahoma" w:hAnsi="Tahoma" w:cs="Tahoma"/>
          <w:spacing w:val="-8"/>
        </w:rPr>
        <w:t xml:space="preserve"> </w:t>
      </w:r>
      <w:r w:rsidRPr="00BB6EA5">
        <w:rPr>
          <w:rFonts w:ascii="Tahoma" w:hAnsi="Tahoma" w:cs="Tahoma"/>
        </w:rPr>
        <w:t>végzettséggel</w:t>
      </w:r>
      <w:r w:rsidRPr="00BB6EA5">
        <w:rPr>
          <w:rFonts w:ascii="Tahoma" w:hAnsi="Tahoma" w:cs="Tahoma"/>
          <w:spacing w:val="-7"/>
        </w:rPr>
        <w:t xml:space="preserve"> </w:t>
      </w:r>
      <w:r w:rsidRPr="00BB6EA5">
        <w:rPr>
          <w:rFonts w:ascii="Tahoma" w:hAnsi="Tahoma" w:cs="Tahoma"/>
          <w:spacing w:val="-2"/>
        </w:rPr>
        <w:t>rendelkezik.</w:t>
      </w:r>
    </w:p>
    <w:p w14:paraId="04DDAA3B" w14:textId="77777777" w:rsidR="00725469" w:rsidRPr="00BB6EA5" w:rsidRDefault="00E62B68" w:rsidP="00BB71BE">
      <w:pPr>
        <w:pStyle w:val="Cmsor11"/>
        <w:spacing w:before="251"/>
        <w:ind w:left="0" w:right="4"/>
        <w:rPr>
          <w:rFonts w:ascii="Tahoma" w:hAnsi="Tahoma" w:cs="Tahoma"/>
          <w:b w:val="0"/>
        </w:rPr>
      </w:pPr>
      <w:r w:rsidRPr="00BB6EA5">
        <w:rPr>
          <w:rFonts w:ascii="Tahoma" w:hAnsi="Tahoma" w:cs="Tahoma"/>
          <w:spacing w:val="-2"/>
        </w:rPr>
        <w:t>Vizsgatárgyak Elmélet</w:t>
      </w:r>
      <w:r w:rsidRPr="00BB6EA5">
        <w:rPr>
          <w:rFonts w:ascii="Tahoma" w:hAnsi="Tahoma" w:cs="Tahoma"/>
          <w:b w:val="0"/>
          <w:spacing w:val="-2"/>
        </w:rPr>
        <w:t>:</w:t>
      </w:r>
    </w:p>
    <w:p w14:paraId="46D84C9C" w14:textId="77777777" w:rsidR="00725469" w:rsidRPr="00BB6EA5" w:rsidRDefault="00E62B68" w:rsidP="00BB71BE">
      <w:pPr>
        <w:pStyle w:val="Listaszerbekezds"/>
        <w:numPr>
          <w:ilvl w:val="0"/>
          <w:numId w:val="4"/>
        </w:numPr>
        <w:tabs>
          <w:tab w:val="left" w:pos="283"/>
        </w:tabs>
        <w:spacing w:line="251" w:lineRule="exact"/>
        <w:ind w:left="0" w:hanging="127"/>
        <w:rPr>
          <w:rFonts w:ascii="Tahoma" w:hAnsi="Tahoma" w:cs="Tahoma"/>
        </w:rPr>
      </w:pPr>
      <w:r w:rsidRPr="00BB6EA5">
        <w:rPr>
          <w:rFonts w:ascii="Tahoma" w:hAnsi="Tahoma" w:cs="Tahoma"/>
        </w:rPr>
        <w:t>közlekedési</w:t>
      </w:r>
      <w:r w:rsidRPr="00BB6EA5">
        <w:rPr>
          <w:rFonts w:ascii="Tahoma" w:hAnsi="Tahoma" w:cs="Tahoma"/>
          <w:spacing w:val="-12"/>
        </w:rPr>
        <w:t xml:space="preserve"> </w:t>
      </w:r>
      <w:r w:rsidRPr="00BB6EA5">
        <w:rPr>
          <w:rFonts w:ascii="Tahoma" w:hAnsi="Tahoma" w:cs="Tahoma"/>
        </w:rPr>
        <w:t>alapismeretek</w:t>
      </w:r>
      <w:r w:rsidRPr="00BB6EA5">
        <w:rPr>
          <w:rFonts w:ascii="Tahoma" w:hAnsi="Tahoma" w:cs="Tahoma"/>
          <w:spacing w:val="-12"/>
        </w:rPr>
        <w:t xml:space="preserve"> </w:t>
      </w:r>
      <w:r w:rsidRPr="00BB6EA5">
        <w:rPr>
          <w:rFonts w:ascii="Tahoma" w:hAnsi="Tahoma" w:cs="Tahoma"/>
        </w:rPr>
        <w:t>számítógépes</w:t>
      </w:r>
      <w:r w:rsidRPr="00BB6EA5">
        <w:rPr>
          <w:rFonts w:ascii="Tahoma" w:hAnsi="Tahoma" w:cs="Tahoma"/>
          <w:spacing w:val="-12"/>
        </w:rPr>
        <w:t xml:space="preserve"> </w:t>
      </w:r>
      <w:r w:rsidRPr="00BB6EA5">
        <w:rPr>
          <w:rFonts w:ascii="Tahoma" w:hAnsi="Tahoma" w:cs="Tahoma"/>
          <w:spacing w:val="-2"/>
        </w:rPr>
        <w:t>vizsga,</w:t>
      </w:r>
    </w:p>
    <w:p w14:paraId="72FFD8D5" w14:textId="77777777" w:rsidR="00725469" w:rsidRPr="00BB6EA5" w:rsidRDefault="00E62B68" w:rsidP="00BB71BE">
      <w:pPr>
        <w:pStyle w:val="Listaszerbekezds"/>
        <w:numPr>
          <w:ilvl w:val="0"/>
          <w:numId w:val="4"/>
        </w:numPr>
        <w:tabs>
          <w:tab w:val="left" w:pos="283"/>
        </w:tabs>
        <w:spacing w:before="2"/>
        <w:ind w:left="0" w:hanging="127"/>
        <w:rPr>
          <w:rFonts w:ascii="Tahoma" w:hAnsi="Tahoma" w:cs="Tahoma"/>
        </w:rPr>
      </w:pPr>
      <w:r w:rsidRPr="00BB6EA5">
        <w:rPr>
          <w:rFonts w:ascii="Tahoma" w:hAnsi="Tahoma" w:cs="Tahoma"/>
        </w:rPr>
        <w:t>szerkezeti</w:t>
      </w:r>
      <w:r w:rsidRPr="00BB6EA5">
        <w:rPr>
          <w:rFonts w:ascii="Tahoma" w:hAnsi="Tahoma" w:cs="Tahoma"/>
          <w:spacing w:val="-9"/>
        </w:rPr>
        <w:t xml:space="preserve"> </w:t>
      </w:r>
      <w:r w:rsidRPr="00BB6EA5">
        <w:rPr>
          <w:rFonts w:ascii="Tahoma" w:hAnsi="Tahoma" w:cs="Tahoma"/>
        </w:rPr>
        <w:t>és</w:t>
      </w:r>
      <w:r w:rsidRPr="00BB6EA5">
        <w:rPr>
          <w:rFonts w:ascii="Tahoma" w:hAnsi="Tahoma" w:cs="Tahoma"/>
          <w:spacing w:val="-9"/>
        </w:rPr>
        <w:t xml:space="preserve"> </w:t>
      </w:r>
      <w:r w:rsidRPr="00BB6EA5">
        <w:rPr>
          <w:rFonts w:ascii="Tahoma" w:hAnsi="Tahoma" w:cs="Tahoma"/>
        </w:rPr>
        <w:t>üzemeltetési</w:t>
      </w:r>
      <w:r w:rsidRPr="00BB6EA5">
        <w:rPr>
          <w:rFonts w:ascii="Tahoma" w:hAnsi="Tahoma" w:cs="Tahoma"/>
          <w:spacing w:val="-9"/>
        </w:rPr>
        <w:t xml:space="preserve"> </w:t>
      </w:r>
      <w:r w:rsidRPr="00BB6EA5">
        <w:rPr>
          <w:rFonts w:ascii="Tahoma" w:hAnsi="Tahoma" w:cs="Tahoma"/>
        </w:rPr>
        <w:t>ismeretek</w:t>
      </w:r>
      <w:r w:rsidRPr="00BB6EA5">
        <w:rPr>
          <w:rFonts w:ascii="Tahoma" w:hAnsi="Tahoma" w:cs="Tahoma"/>
          <w:spacing w:val="-9"/>
        </w:rPr>
        <w:t xml:space="preserve"> </w:t>
      </w:r>
      <w:r w:rsidRPr="00BB6EA5">
        <w:rPr>
          <w:rFonts w:ascii="Tahoma" w:hAnsi="Tahoma" w:cs="Tahoma"/>
        </w:rPr>
        <w:t>számítógépes</w:t>
      </w:r>
      <w:r w:rsidRPr="00BB6EA5">
        <w:rPr>
          <w:rFonts w:ascii="Tahoma" w:hAnsi="Tahoma" w:cs="Tahoma"/>
          <w:spacing w:val="-9"/>
        </w:rPr>
        <w:t xml:space="preserve"> </w:t>
      </w:r>
      <w:r w:rsidRPr="00BB6EA5">
        <w:rPr>
          <w:rFonts w:ascii="Tahoma" w:hAnsi="Tahoma" w:cs="Tahoma"/>
          <w:spacing w:val="-2"/>
        </w:rPr>
        <w:t>vizsga,</w:t>
      </w:r>
    </w:p>
    <w:p w14:paraId="5C2E4D40" w14:textId="77777777" w:rsidR="00725469" w:rsidRPr="00BB6EA5" w:rsidRDefault="00E62B68" w:rsidP="00BB71BE">
      <w:pPr>
        <w:pStyle w:val="Cmsor11"/>
        <w:spacing w:before="1" w:line="251" w:lineRule="exact"/>
        <w:ind w:left="0"/>
        <w:rPr>
          <w:rFonts w:ascii="Tahoma" w:hAnsi="Tahoma" w:cs="Tahoma"/>
          <w:b w:val="0"/>
        </w:rPr>
      </w:pPr>
      <w:r w:rsidRPr="00BB6EA5">
        <w:rPr>
          <w:rFonts w:ascii="Tahoma" w:hAnsi="Tahoma" w:cs="Tahoma"/>
          <w:spacing w:val="-2"/>
        </w:rPr>
        <w:t>Gyakorlat</w:t>
      </w:r>
      <w:r w:rsidRPr="00BB6EA5">
        <w:rPr>
          <w:rFonts w:ascii="Tahoma" w:hAnsi="Tahoma" w:cs="Tahoma"/>
          <w:b w:val="0"/>
          <w:spacing w:val="-2"/>
        </w:rPr>
        <w:t>:</w:t>
      </w:r>
    </w:p>
    <w:p w14:paraId="77568369" w14:textId="77777777" w:rsidR="00725469" w:rsidRPr="00BB6EA5" w:rsidRDefault="00E62B68" w:rsidP="00BB71BE">
      <w:pPr>
        <w:pStyle w:val="Listaszerbekezds"/>
        <w:numPr>
          <w:ilvl w:val="0"/>
          <w:numId w:val="4"/>
        </w:numPr>
        <w:tabs>
          <w:tab w:val="left" w:pos="283"/>
        </w:tabs>
        <w:spacing w:line="251" w:lineRule="exact"/>
        <w:ind w:left="0" w:hanging="127"/>
        <w:rPr>
          <w:rFonts w:ascii="Tahoma" w:hAnsi="Tahoma" w:cs="Tahoma"/>
        </w:rPr>
      </w:pPr>
      <w:r w:rsidRPr="00BB6EA5">
        <w:rPr>
          <w:rFonts w:ascii="Tahoma" w:hAnsi="Tahoma" w:cs="Tahoma"/>
        </w:rPr>
        <w:t>biztonsági</w:t>
      </w:r>
      <w:r w:rsidRPr="00BB6EA5">
        <w:rPr>
          <w:rFonts w:ascii="Tahoma" w:hAnsi="Tahoma" w:cs="Tahoma"/>
          <w:spacing w:val="-7"/>
        </w:rPr>
        <w:t xml:space="preserve"> </w:t>
      </w:r>
      <w:r w:rsidRPr="00BB6EA5">
        <w:rPr>
          <w:rFonts w:ascii="Tahoma" w:hAnsi="Tahoma" w:cs="Tahoma"/>
        </w:rPr>
        <w:t>ell.</w:t>
      </w:r>
      <w:r w:rsidRPr="00BB6EA5">
        <w:rPr>
          <w:rFonts w:ascii="Tahoma" w:hAnsi="Tahoma" w:cs="Tahoma"/>
          <w:spacing w:val="-7"/>
        </w:rPr>
        <w:t xml:space="preserve"> </w:t>
      </w:r>
      <w:r w:rsidRPr="00BB6EA5">
        <w:rPr>
          <w:rFonts w:ascii="Tahoma" w:hAnsi="Tahoma" w:cs="Tahoma"/>
        </w:rPr>
        <w:t>és</w:t>
      </w:r>
      <w:r w:rsidRPr="00BB6EA5">
        <w:rPr>
          <w:rFonts w:ascii="Tahoma" w:hAnsi="Tahoma" w:cs="Tahoma"/>
          <w:spacing w:val="-7"/>
        </w:rPr>
        <w:t xml:space="preserve"> </w:t>
      </w:r>
      <w:r w:rsidRPr="00BB6EA5">
        <w:rPr>
          <w:rFonts w:ascii="Tahoma" w:hAnsi="Tahoma" w:cs="Tahoma"/>
        </w:rPr>
        <w:t>üzemeltetési</w:t>
      </w:r>
      <w:r w:rsidRPr="00BB6EA5">
        <w:rPr>
          <w:rFonts w:ascii="Tahoma" w:hAnsi="Tahoma" w:cs="Tahoma"/>
          <w:spacing w:val="-7"/>
        </w:rPr>
        <w:t xml:space="preserve"> </w:t>
      </w:r>
      <w:r w:rsidRPr="00BB6EA5">
        <w:rPr>
          <w:rFonts w:ascii="Tahoma" w:hAnsi="Tahoma" w:cs="Tahoma"/>
          <w:spacing w:val="-2"/>
        </w:rPr>
        <w:t>ismeretek</w:t>
      </w:r>
    </w:p>
    <w:p w14:paraId="4CFC5A51" w14:textId="77777777" w:rsidR="00725469" w:rsidRPr="00BB6EA5" w:rsidRDefault="00E62B68" w:rsidP="00BB71BE">
      <w:pPr>
        <w:pStyle w:val="Listaszerbekezds"/>
        <w:numPr>
          <w:ilvl w:val="0"/>
          <w:numId w:val="4"/>
        </w:numPr>
        <w:tabs>
          <w:tab w:val="left" w:pos="283"/>
        </w:tabs>
        <w:spacing w:before="1"/>
        <w:ind w:left="0" w:hanging="127"/>
        <w:rPr>
          <w:rFonts w:ascii="Tahoma" w:hAnsi="Tahoma" w:cs="Tahoma"/>
        </w:rPr>
      </w:pPr>
      <w:r w:rsidRPr="00BB6EA5">
        <w:rPr>
          <w:rFonts w:ascii="Tahoma" w:hAnsi="Tahoma" w:cs="Tahoma"/>
        </w:rPr>
        <w:t>rutin</w:t>
      </w:r>
      <w:r w:rsidRPr="00BB6EA5">
        <w:rPr>
          <w:rFonts w:ascii="Tahoma" w:hAnsi="Tahoma" w:cs="Tahoma"/>
          <w:spacing w:val="-5"/>
        </w:rPr>
        <w:t xml:space="preserve"> </w:t>
      </w:r>
      <w:r w:rsidRPr="00BB6EA5">
        <w:rPr>
          <w:rFonts w:ascii="Tahoma" w:hAnsi="Tahoma" w:cs="Tahoma"/>
          <w:spacing w:val="-2"/>
        </w:rPr>
        <w:t>vizsga</w:t>
      </w:r>
    </w:p>
    <w:p w14:paraId="0821A2FB" w14:textId="77777777" w:rsidR="00725469" w:rsidRPr="00BB6EA5" w:rsidRDefault="00E62B68" w:rsidP="00BB71BE">
      <w:pPr>
        <w:pStyle w:val="Listaszerbekezds"/>
        <w:numPr>
          <w:ilvl w:val="0"/>
          <w:numId w:val="4"/>
        </w:numPr>
        <w:tabs>
          <w:tab w:val="left" w:pos="283"/>
        </w:tabs>
        <w:spacing w:before="2"/>
        <w:ind w:left="0" w:hanging="127"/>
        <w:rPr>
          <w:rFonts w:ascii="Tahoma" w:hAnsi="Tahoma" w:cs="Tahoma"/>
        </w:rPr>
      </w:pPr>
      <w:r w:rsidRPr="00BB6EA5">
        <w:rPr>
          <w:rFonts w:ascii="Tahoma" w:hAnsi="Tahoma" w:cs="Tahoma"/>
        </w:rPr>
        <w:t>forgalmi</w:t>
      </w:r>
      <w:r w:rsidRPr="00BB6EA5">
        <w:rPr>
          <w:rFonts w:ascii="Tahoma" w:hAnsi="Tahoma" w:cs="Tahoma"/>
          <w:spacing w:val="-9"/>
        </w:rPr>
        <w:t xml:space="preserve"> </w:t>
      </w:r>
      <w:r w:rsidRPr="00BB6EA5">
        <w:rPr>
          <w:rFonts w:ascii="Tahoma" w:hAnsi="Tahoma" w:cs="Tahoma"/>
        </w:rPr>
        <w:t>gyakorlati</w:t>
      </w:r>
      <w:r w:rsidRPr="00BB6EA5">
        <w:rPr>
          <w:rFonts w:ascii="Tahoma" w:hAnsi="Tahoma" w:cs="Tahoma"/>
          <w:spacing w:val="-9"/>
        </w:rPr>
        <w:t xml:space="preserve"> </w:t>
      </w:r>
      <w:r w:rsidRPr="00BB6EA5">
        <w:rPr>
          <w:rFonts w:ascii="Tahoma" w:hAnsi="Tahoma" w:cs="Tahoma"/>
          <w:spacing w:val="-2"/>
        </w:rPr>
        <w:t>vizsga.</w:t>
      </w:r>
    </w:p>
    <w:p w14:paraId="0D762A96" w14:textId="4279FF77" w:rsidR="00725469" w:rsidRPr="00BB6EA5" w:rsidRDefault="00E62B68" w:rsidP="00BB71BE">
      <w:pPr>
        <w:pStyle w:val="Cmsor11"/>
        <w:spacing w:before="251"/>
        <w:ind w:left="0" w:right="4"/>
        <w:rPr>
          <w:rFonts w:ascii="Tahoma" w:hAnsi="Tahoma" w:cs="Tahoma"/>
        </w:rPr>
      </w:pPr>
      <w:r w:rsidRPr="00BB6EA5">
        <w:rPr>
          <w:rFonts w:ascii="Tahoma" w:hAnsi="Tahoma" w:cs="Tahoma"/>
        </w:rPr>
        <w:t>A vizsgára bocsátás feltételei</w:t>
      </w:r>
      <w:r w:rsidR="003A4690">
        <w:rPr>
          <w:rFonts w:ascii="Tahoma" w:hAnsi="Tahoma" w:cs="Tahoma"/>
        </w:rPr>
        <w:t xml:space="preserve"> </w:t>
      </w:r>
      <w:r w:rsidRPr="00BB6EA5">
        <w:rPr>
          <w:rFonts w:ascii="Tahoma" w:hAnsi="Tahoma" w:cs="Tahoma"/>
        </w:rPr>
        <w:t>Elméleti</w:t>
      </w:r>
      <w:r w:rsidRPr="00BB6EA5">
        <w:rPr>
          <w:rFonts w:ascii="Tahoma" w:hAnsi="Tahoma" w:cs="Tahoma"/>
          <w:spacing w:val="-8"/>
        </w:rPr>
        <w:t xml:space="preserve"> </w:t>
      </w:r>
      <w:r w:rsidRPr="00BB6EA5">
        <w:rPr>
          <w:rFonts w:ascii="Tahoma" w:hAnsi="Tahoma" w:cs="Tahoma"/>
        </w:rPr>
        <w:t>vizsgára</w:t>
      </w:r>
      <w:r w:rsidRPr="00BB6EA5">
        <w:rPr>
          <w:rFonts w:ascii="Tahoma" w:hAnsi="Tahoma" w:cs="Tahoma"/>
          <w:spacing w:val="-8"/>
        </w:rPr>
        <w:t xml:space="preserve"> </w:t>
      </w:r>
      <w:r w:rsidR="003A4690">
        <w:rPr>
          <w:rFonts w:ascii="Tahoma" w:hAnsi="Tahoma" w:cs="Tahoma"/>
        </w:rPr>
        <w:t xml:space="preserve">az </w:t>
      </w:r>
      <w:r w:rsidRPr="00BB6EA5">
        <w:rPr>
          <w:rFonts w:ascii="Tahoma" w:hAnsi="Tahoma" w:cs="Tahoma"/>
        </w:rPr>
        <w:t>bocsátható,</w:t>
      </w:r>
      <w:r w:rsidRPr="00BB6EA5">
        <w:rPr>
          <w:rFonts w:ascii="Tahoma" w:hAnsi="Tahoma" w:cs="Tahoma"/>
          <w:spacing w:val="-8"/>
        </w:rPr>
        <w:t xml:space="preserve"> </w:t>
      </w:r>
      <w:r w:rsidRPr="00BB6EA5">
        <w:rPr>
          <w:rFonts w:ascii="Tahoma" w:hAnsi="Tahoma" w:cs="Tahoma"/>
        </w:rPr>
        <w:t>aki</w:t>
      </w:r>
    </w:p>
    <w:p w14:paraId="094C8733" w14:textId="77777777" w:rsidR="00725469" w:rsidRPr="00BB6EA5" w:rsidRDefault="00E62B68" w:rsidP="00BB71BE">
      <w:pPr>
        <w:pStyle w:val="Listaszerbekezds"/>
        <w:numPr>
          <w:ilvl w:val="1"/>
          <w:numId w:val="4"/>
        </w:numPr>
        <w:tabs>
          <w:tab w:val="left" w:pos="908"/>
        </w:tabs>
        <w:spacing w:before="1" w:line="269" w:lineRule="exact"/>
        <w:ind w:left="0"/>
        <w:rPr>
          <w:rFonts w:ascii="Tahoma" w:hAnsi="Tahoma" w:cs="Tahoma"/>
        </w:rPr>
      </w:pPr>
      <w:r w:rsidRPr="00BB6EA5">
        <w:rPr>
          <w:rFonts w:ascii="Tahoma" w:hAnsi="Tahoma" w:cs="Tahoma"/>
          <w:b/>
        </w:rPr>
        <w:t>a</w:t>
      </w:r>
      <w:r w:rsidRPr="00BB6EA5">
        <w:rPr>
          <w:rFonts w:ascii="Tahoma" w:hAnsi="Tahoma" w:cs="Tahoma"/>
          <w:b/>
          <w:spacing w:val="-7"/>
        </w:rPr>
        <w:t xml:space="preserve"> </w:t>
      </w:r>
      <w:r w:rsidRPr="00BB6EA5">
        <w:rPr>
          <w:rFonts w:ascii="Tahoma" w:hAnsi="Tahoma" w:cs="Tahoma"/>
        </w:rPr>
        <w:t>tanfolyam</w:t>
      </w:r>
      <w:r w:rsidRPr="00BB6EA5">
        <w:rPr>
          <w:rFonts w:ascii="Tahoma" w:hAnsi="Tahoma" w:cs="Tahoma"/>
          <w:spacing w:val="-7"/>
        </w:rPr>
        <w:t xml:space="preserve"> </w:t>
      </w:r>
      <w:r w:rsidRPr="00BB6EA5">
        <w:rPr>
          <w:rFonts w:ascii="Tahoma" w:hAnsi="Tahoma" w:cs="Tahoma"/>
        </w:rPr>
        <w:t>elméleti</w:t>
      </w:r>
      <w:r w:rsidRPr="00BB6EA5">
        <w:rPr>
          <w:rFonts w:ascii="Tahoma" w:hAnsi="Tahoma" w:cs="Tahoma"/>
          <w:spacing w:val="-6"/>
        </w:rPr>
        <w:t xml:space="preserve"> </w:t>
      </w:r>
      <w:r w:rsidRPr="00BB6EA5">
        <w:rPr>
          <w:rFonts w:ascii="Tahoma" w:hAnsi="Tahoma" w:cs="Tahoma"/>
        </w:rPr>
        <w:t>részét</w:t>
      </w:r>
      <w:r w:rsidRPr="00BB6EA5">
        <w:rPr>
          <w:rFonts w:ascii="Tahoma" w:hAnsi="Tahoma" w:cs="Tahoma"/>
          <w:spacing w:val="-7"/>
        </w:rPr>
        <w:t xml:space="preserve"> </w:t>
      </w:r>
      <w:r w:rsidRPr="00BB6EA5">
        <w:rPr>
          <w:rFonts w:ascii="Tahoma" w:hAnsi="Tahoma" w:cs="Tahoma"/>
        </w:rPr>
        <w:t>igazoltan</w:t>
      </w:r>
      <w:r w:rsidRPr="00BB6EA5">
        <w:rPr>
          <w:rFonts w:ascii="Tahoma" w:hAnsi="Tahoma" w:cs="Tahoma"/>
          <w:spacing w:val="-6"/>
        </w:rPr>
        <w:t xml:space="preserve"> </w:t>
      </w:r>
      <w:r w:rsidRPr="00BB6EA5">
        <w:rPr>
          <w:rFonts w:ascii="Tahoma" w:hAnsi="Tahoma" w:cs="Tahoma"/>
          <w:spacing w:val="-2"/>
        </w:rPr>
        <w:t>elvégezte;</w:t>
      </w:r>
    </w:p>
    <w:p w14:paraId="57EB66AC" w14:textId="77777777" w:rsidR="00725469" w:rsidRPr="00BB6EA5" w:rsidRDefault="00E62B68" w:rsidP="00BB71BE">
      <w:pPr>
        <w:pStyle w:val="Listaszerbekezds"/>
        <w:numPr>
          <w:ilvl w:val="1"/>
          <w:numId w:val="4"/>
        </w:numPr>
        <w:tabs>
          <w:tab w:val="left" w:pos="908"/>
        </w:tabs>
        <w:spacing w:line="269" w:lineRule="exact"/>
        <w:ind w:left="0"/>
        <w:rPr>
          <w:rFonts w:ascii="Tahoma" w:hAnsi="Tahoma" w:cs="Tahoma"/>
        </w:rPr>
      </w:pPr>
      <w:r w:rsidRPr="00BB6EA5">
        <w:rPr>
          <w:rFonts w:ascii="Tahoma" w:hAnsi="Tahoma" w:cs="Tahoma"/>
        </w:rPr>
        <w:t>18</w:t>
      </w:r>
      <w:r w:rsidRPr="00BB6EA5">
        <w:rPr>
          <w:rFonts w:ascii="Tahoma" w:hAnsi="Tahoma" w:cs="Tahoma"/>
          <w:spacing w:val="-7"/>
        </w:rPr>
        <w:t xml:space="preserve"> </w:t>
      </w:r>
      <w:r w:rsidRPr="00BB6EA5">
        <w:rPr>
          <w:rFonts w:ascii="Tahoma" w:hAnsi="Tahoma" w:cs="Tahoma"/>
        </w:rPr>
        <w:t>éves,</w:t>
      </w:r>
      <w:r w:rsidRPr="00BB6EA5">
        <w:rPr>
          <w:rFonts w:ascii="Tahoma" w:hAnsi="Tahoma" w:cs="Tahoma"/>
          <w:spacing w:val="-6"/>
        </w:rPr>
        <w:t xml:space="preserve"> </w:t>
      </w:r>
      <w:r w:rsidRPr="00BB6EA5">
        <w:rPr>
          <w:rFonts w:ascii="Tahoma" w:hAnsi="Tahoma" w:cs="Tahoma"/>
        </w:rPr>
        <w:t>vagy</w:t>
      </w:r>
      <w:r w:rsidRPr="00BB6EA5">
        <w:rPr>
          <w:rFonts w:ascii="Tahoma" w:hAnsi="Tahoma" w:cs="Tahoma"/>
          <w:spacing w:val="-6"/>
        </w:rPr>
        <w:t xml:space="preserve"> </w:t>
      </w:r>
      <w:r w:rsidRPr="00BB6EA5">
        <w:rPr>
          <w:rFonts w:ascii="Tahoma" w:hAnsi="Tahoma" w:cs="Tahoma"/>
        </w:rPr>
        <w:t>annál</w:t>
      </w:r>
      <w:r w:rsidRPr="00BB6EA5">
        <w:rPr>
          <w:rFonts w:ascii="Tahoma" w:hAnsi="Tahoma" w:cs="Tahoma"/>
          <w:spacing w:val="-6"/>
        </w:rPr>
        <w:t xml:space="preserve"> </w:t>
      </w:r>
      <w:r w:rsidRPr="00BB6EA5">
        <w:rPr>
          <w:rFonts w:ascii="Tahoma" w:hAnsi="Tahoma" w:cs="Tahoma"/>
        </w:rPr>
        <w:t>legfeljebb</w:t>
      </w:r>
      <w:r w:rsidRPr="00BB6EA5">
        <w:rPr>
          <w:rFonts w:ascii="Tahoma" w:hAnsi="Tahoma" w:cs="Tahoma"/>
          <w:spacing w:val="-6"/>
        </w:rPr>
        <w:t xml:space="preserve"> </w:t>
      </w:r>
      <w:r w:rsidRPr="00BB6EA5">
        <w:rPr>
          <w:rFonts w:ascii="Tahoma" w:hAnsi="Tahoma" w:cs="Tahoma"/>
        </w:rPr>
        <w:t>három</w:t>
      </w:r>
      <w:r w:rsidRPr="00BB6EA5">
        <w:rPr>
          <w:rFonts w:ascii="Tahoma" w:hAnsi="Tahoma" w:cs="Tahoma"/>
          <w:spacing w:val="-6"/>
        </w:rPr>
        <w:t xml:space="preserve"> </w:t>
      </w:r>
      <w:r w:rsidRPr="00BB6EA5">
        <w:rPr>
          <w:rFonts w:ascii="Tahoma" w:hAnsi="Tahoma" w:cs="Tahoma"/>
        </w:rPr>
        <w:t>hónappal</w:t>
      </w:r>
      <w:r w:rsidRPr="00BB6EA5">
        <w:rPr>
          <w:rFonts w:ascii="Tahoma" w:hAnsi="Tahoma" w:cs="Tahoma"/>
          <w:spacing w:val="-6"/>
        </w:rPr>
        <w:t xml:space="preserve"> </w:t>
      </w:r>
      <w:r w:rsidRPr="00BB6EA5">
        <w:rPr>
          <w:rFonts w:ascii="Tahoma" w:hAnsi="Tahoma" w:cs="Tahoma"/>
        </w:rPr>
        <w:t>fiatalabb,</w:t>
      </w:r>
      <w:r w:rsidRPr="00BB6EA5">
        <w:rPr>
          <w:rFonts w:ascii="Tahoma" w:hAnsi="Tahoma" w:cs="Tahoma"/>
          <w:spacing w:val="-6"/>
        </w:rPr>
        <w:t xml:space="preserve"> </w:t>
      </w:r>
      <w:r w:rsidRPr="00BB6EA5">
        <w:rPr>
          <w:rFonts w:ascii="Tahoma" w:hAnsi="Tahoma" w:cs="Tahoma"/>
          <w:spacing w:val="-5"/>
        </w:rPr>
        <w:t>és</w:t>
      </w:r>
    </w:p>
    <w:p w14:paraId="7CCEC8B2" w14:textId="77777777" w:rsidR="00725469" w:rsidRPr="00BB6EA5" w:rsidRDefault="00E62B68" w:rsidP="00BB71BE">
      <w:pPr>
        <w:pStyle w:val="Listaszerbekezds"/>
        <w:numPr>
          <w:ilvl w:val="1"/>
          <w:numId w:val="4"/>
        </w:numPr>
        <w:tabs>
          <w:tab w:val="left" w:pos="908"/>
        </w:tabs>
        <w:spacing w:line="269" w:lineRule="exact"/>
        <w:ind w:left="0"/>
        <w:rPr>
          <w:rFonts w:ascii="Tahoma" w:hAnsi="Tahoma" w:cs="Tahoma"/>
        </w:rPr>
      </w:pPr>
      <w:r w:rsidRPr="00BB6EA5">
        <w:rPr>
          <w:rFonts w:ascii="Tahoma" w:hAnsi="Tahoma" w:cs="Tahoma"/>
        </w:rPr>
        <w:t>a</w:t>
      </w:r>
      <w:r w:rsidRPr="00BB6EA5">
        <w:rPr>
          <w:rFonts w:ascii="Tahoma" w:hAnsi="Tahoma" w:cs="Tahoma"/>
          <w:spacing w:val="-6"/>
        </w:rPr>
        <w:t xml:space="preserve"> </w:t>
      </w:r>
      <w:r w:rsidRPr="00BB6EA5">
        <w:rPr>
          <w:rFonts w:ascii="Tahoma" w:hAnsi="Tahoma" w:cs="Tahoma"/>
        </w:rPr>
        <w:t>vizsga</w:t>
      </w:r>
      <w:r w:rsidRPr="00BB6EA5">
        <w:rPr>
          <w:rFonts w:ascii="Tahoma" w:hAnsi="Tahoma" w:cs="Tahoma"/>
          <w:spacing w:val="-6"/>
        </w:rPr>
        <w:t xml:space="preserve"> </w:t>
      </w:r>
      <w:r w:rsidRPr="00BB6EA5">
        <w:rPr>
          <w:rFonts w:ascii="Tahoma" w:hAnsi="Tahoma" w:cs="Tahoma"/>
        </w:rPr>
        <w:t>időpontjában</w:t>
      </w:r>
      <w:r w:rsidRPr="00BB6EA5">
        <w:rPr>
          <w:rFonts w:ascii="Tahoma" w:hAnsi="Tahoma" w:cs="Tahoma"/>
          <w:spacing w:val="-6"/>
        </w:rPr>
        <w:t xml:space="preserve"> </w:t>
      </w:r>
      <w:r w:rsidRPr="00BB6EA5">
        <w:rPr>
          <w:rFonts w:ascii="Tahoma" w:hAnsi="Tahoma" w:cs="Tahoma"/>
        </w:rPr>
        <w:t>is</w:t>
      </w:r>
      <w:r w:rsidRPr="00BB6EA5">
        <w:rPr>
          <w:rFonts w:ascii="Tahoma" w:hAnsi="Tahoma" w:cs="Tahoma"/>
          <w:spacing w:val="-6"/>
        </w:rPr>
        <w:t xml:space="preserve"> </w:t>
      </w:r>
      <w:r w:rsidRPr="00BB6EA5">
        <w:rPr>
          <w:rFonts w:ascii="Tahoma" w:hAnsi="Tahoma" w:cs="Tahoma"/>
        </w:rPr>
        <w:t>megfelel</w:t>
      </w:r>
      <w:r w:rsidRPr="00BB6EA5">
        <w:rPr>
          <w:rFonts w:ascii="Tahoma" w:hAnsi="Tahoma" w:cs="Tahoma"/>
          <w:spacing w:val="-6"/>
        </w:rPr>
        <w:t xml:space="preserve"> </w:t>
      </w:r>
      <w:r w:rsidRPr="00BB6EA5">
        <w:rPr>
          <w:rFonts w:ascii="Tahoma" w:hAnsi="Tahoma" w:cs="Tahoma"/>
        </w:rPr>
        <w:t>a</w:t>
      </w:r>
      <w:r w:rsidRPr="00BB6EA5">
        <w:rPr>
          <w:rFonts w:ascii="Tahoma" w:hAnsi="Tahoma" w:cs="Tahoma"/>
          <w:spacing w:val="-6"/>
        </w:rPr>
        <w:t xml:space="preserve"> </w:t>
      </w:r>
      <w:r w:rsidRPr="00BB6EA5">
        <w:rPr>
          <w:rFonts w:ascii="Tahoma" w:hAnsi="Tahoma" w:cs="Tahoma"/>
        </w:rPr>
        <w:t>tanfolyamra</w:t>
      </w:r>
      <w:r w:rsidRPr="00BB6EA5">
        <w:rPr>
          <w:rFonts w:ascii="Tahoma" w:hAnsi="Tahoma" w:cs="Tahoma"/>
          <w:spacing w:val="-6"/>
        </w:rPr>
        <w:t xml:space="preserve"> </w:t>
      </w:r>
      <w:r w:rsidRPr="00BB6EA5">
        <w:rPr>
          <w:rFonts w:ascii="Tahoma" w:hAnsi="Tahoma" w:cs="Tahoma"/>
        </w:rPr>
        <w:t>való</w:t>
      </w:r>
      <w:r w:rsidRPr="00BB6EA5">
        <w:rPr>
          <w:rFonts w:ascii="Tahoma" w:hAnsi="Tahoma" w:cs="Tahoma"/>
          <w:spacing w:val="-6"/>
        </w:rPr>
        <w:t xml:space="preserve"> </w:t>
      </w:r>
      <w:r w:rsidRPr="00BB6EA5">
        <w:rPr>
          <w:rFonts w:ascii="Tahoma" w:hAnsi="Tahoma" w:cs="Tahoma"/>
        </w:rPr>
        <w:t>felvételre</w:t>
      </w:r>
      <w:r w:rsidRPr="00BB6EA5">
        <w:rPr>
          <w:rFonts w:ascii="Tahoma" w:hAnsi="Tahoma" w:cs="Tahoma"/>
          <w:spacing w:val="-6"/>
        </w:rPr>
        <w:t xml:space="preserve"> </w:t>
      </w:r>
      <w:r w:rsidRPr="00BB6EA5">
        <w:rPr>
          <w:rFonts w:ascii="Tahoma" w:hAnsi="Tahoma" w:cs="Tahoma"/>
        </w:rPr>
        <w:t>előírt</w:t>
      </w:r>
      <w:r w:rsidRPr="00BB6EA5">
        <w:rPr>
          <w:rFonts w:ascii="Tahoma" w:hAnsi="Tahoma" w:cs="Tahoma"/>
          <w:spacing w:val="-6"/>
        </w:rPr>
        <w:t xml:space="preserve"> </w:t>
      </w:r>
      <w:r w:rsidRPr="00BB6EA5">
        <w:rPr>
          <w:rFonts w:ascii="Tahoma" w:hAnsi="Tahoma" w:cs="Tahoma"/>
        </w:rPr>
        <w:t>többi</w:t>
      </w:r>
      <w:r w:rsidRPr="00BB6EA5">
        <w:rPr>
          <w:rFonts w:ascii="Tahoma" w:hAnsi="Tahoma" w:cs="Tahoma"/>
          <w:spacing w:val="-6"/>
        </w:rPr>
        <w:t xml:space="preserve"> </w:t>
      </w:r>
      <w:r w:rsidRPr="00BB6EA5">
        <w:rPr>
          <w:rFonts w:ascii="Tahoma" w:hAnsi="Tahoma" w:cs="Tahoma"/>
          <w:spacing w:val="-2"/>
        </w:rPr>
        <w:t>feltételnek.</w:t>
      </w:r>
    </w:p>
    <w:p w14:paraId="23F64A4E" w14:textId="77777777" w:rsidR="00725469" w:rsidRPr="00BB6EA5" w:rsidRDefault="00E62B68" w:rsidP="00BB71BE">
      <w:pPr>
        <w:pStyle w:val="Cmsor11"/>
        <w:spacing w:before="1"/>
        <w:ind w:left="0"/>
        <w:rPr>
          <w:rFonts w:ascii="Tahoma" w:hAnsi="Tahoma" w:cs="Tahoma"/>
        </w:rPr>
      </w:pPr>
      <w:r w:rsidRPr="00BB6EA5">
        <w:rPr>
          <w:rFonts w:ascii="Tahoma" w:hAnsi="Tahoma" w:cs="Tahoma"/>
        </w:rPr>
        <w:t>Gyakorlati</w:t>
      </w:r>
      <w:r w:rsidRPr="00BB6EA5">
        <w:rPr>
          <w:rFonts w:ascii="Tahoma" w:hAnsi="Tahoma" w:cs="Tahoma"/>
          <w:spacing w:val="-8"/>
        </w:rPr>
        <w:t xml:space="preserve"> </w:t>
      </w:r>
      <w:r w:rsidRPr="00BB6EA5">
        <w:rPr>
          <w:rFonts w:ascii="Tahoma" w:hAnsi="Tahoma" w:cs="Tahoma"/>
        </w:rPr>
        <w:t>vizsgára</w:t>
      </w:r>
      <w:r w:rsidRPr="00BB6EA5">
        <w:rPr>
          <w:rFonts w:ascii="Tahoma" w:hAnsi="Tahoma" w:cs="Tahoma"/>
          <w:spacing w:val="-7"/>
        </w:rPr>
        <w:t xml:space="preserve"> </w:t>
      </w:r>
      <w:r w:rsidRPr="00BB6EA5">
        <w:rPr>
          <w:rFonts w:ascii="Tahoma" w:hAnsi="Tahoma" w:cs="Tahoma"/>
        </w:rPr>
        <w:t>az</w:t>
      </w:r>
      <w:r w:rsidRPr="00BB6EA5">
        <w:rPr>
          <w:rFonts w:ascii="Tahoma" w:hAnsi="Tahoma" w:cs="Tahoma"/>
          <w:spacing w:val="-8"/>
        </w:rPr>
        <w:t xml:space="preserve"> </w:t>
      </w:r>
      <w:r w:rsidRPr="00BB6EA5">
        <w:rPr>
          <w:rFonts w:ascii="Tahoma" w:hAnsi="Tahoma" w:cs="Tahoma"/>
        </w:rPr>
        <w:t>bocsátható,</w:t>
      </w:r>
      <w:r w:rsidRPr="00BB6EA5">
        <w:rPr>
          <w:rFonts w:ascii="Tahoma" w:hAnsi="Tahoma" w:cs="Tahoma"/>
          <w:spacing w:val="-7"/>
        </w:rPr>
        <w:t xml:space="preserve"> </w:t>
      </w:r>
      <w:r w:rsidRPr="00BB6EA5">
        <w:rPr>
          <w:rFonts w:ascii="Tahoma" w:hAnsi="Tahoma" w:cs="Tahoma"/>
          <w:spacing w:val="-5"/>
        </w:rPr>
        <w:t>aki</w:t>
      </w:r>
    </w:p>
    <w:p w14:paraId="3A8D4CB5" w14:textId="77777777" w:rsidR="00725469" w:rsidRPr="00BB6EA5" w:rsidRDefault="00E62B68" w:rsidP="00BB71BE">
      <w:pPr>
        <w:pStyle w:val="Listaszerbekezds"/>
        <w:numPr>
          <w:ilvl w:val="1"/>
          <w:numId w:val="4"/>
        </w:numPr>
        <w:tabs>
          <w:tab w:val="left" w:pos="908"/>
        </w:tabs>
        <w:spacing w:line="269" w:lineRule="exact"/>
        <w:ind w:left="0"/>
        <w:rPr>
          <w:rFonts w:ascii="Tahoma" w:hAnsi="Tahoma" w:cs="Tahoma"/>
        </w:rPr>
      </w:pPr>
      <w:r w:rsidRPr="00BB6EA5">
        <w:rPr>
          <w:rFonts w:ascii="Tahoma" w:hAnsi="Tahoma" w:cs="Tahoma"/>
        </w:rPr>
        <w:t>az</w:t>
      </w:r>
      <w:r w:rsidRPr="00BB6EA5">
        <w:rPr>
          <w:rFonts w:ascii="Tahoma" w:hAnsi="Tahoma" w:cs="Tahoma"/>
          <w:spacing w:val="-8"/>
        </w:rPr>
        <w:t xml:space="preserve"> </w:t>
      </w:r>
      <w:r w:rsidRPr="00BB6EA5">
        <w:rPr>
          <w:rFonts w:ascii="Tahoma" w:hAnsi="Tahoma" w:cs="Tahoma"/>
        </w:rPr>
        <w:t>összes</w:t>
      </w:r>
      <w:r w:rsidRPr="00BB6EA5">
        <w:rPr>
          <w:rFonts w:ascii="Tahoma" w:hAnsi="Tahoma" w:cs="Tahoma"/>
          <w:spacing w:val="-8"/>
        </w:rPr>
        <w:t xml:space="preserve"> </w:t>
      </w:r>
      <w:r w:rsidRPr="00BB6EA5">
        <w:rPr>
          <w:rFonts w:ascii="Tahoma" w:hAnsi="Tahoma" w:cs="Tahoma"/>
        </w:rPr>
        <w:t>elméleti</w:t>
      </w:r>
      <w:r w:rsidRPr="00BB6EA5">
        <w:rPr>
          <w:rFonts w:ascii="Tahoma" w:hAnsi="Tahoma" w:cs="Tahoma"/>
          <w:spacing w:val="-8"/>
        </w:rPr>
        <w:t xml:space="preserve"> </w:t>
      </w:r>
      <w:r w:rsidRPr="00BB6EA5">
        <w:rPr>
          <w:rFonts w:ascii="Tahoma" w:hAnsi="Tahoma" w:cs="Tahoma"/>
        </w:rPr>
        <w:t>vizsgatárgyból</w:t>
      </w:r>
      <w:r w:rsidRPr="00BB6EA5">
        <w:rPr>
          <w:rFonts w:ascii="Tahoma" w:hAnsi="Tahoma" w:cs="Tahoma"/>
          <w:spacing w:val="-8"/>
        </w:rPr>
        <w:t xml:space="preserve"> </w:t>
      </w:r>
      <w:r w:rsidRPr="00BB6EA5">
        <w:rPr>
          <w:rFonts w:ascii="Tahoma" w:hAnsi="Tahoma" w:cs="Tahoma"/>
        </w:rPr>
        <w:t>sikeresen</w:t>
      </w:r>
      <w:r w:rsidRPr="00BB6EA5">
        <w:rPr>
          <w:rFonts w:ascii="Tahoma" w:hAnsi="Tahoma" w:cs="Tahoma"/>
          <w:spacing w:val="-7"/>
        </w:rPr>
        <w:t xml:space="preserve"> </w:t>
      </w:r>
      <w:r w:rsidRPr="00BB6EA5">
        <w:rPr>
          <w:rFonts w:ascii="Tahoma" w:hAnsi="Tahoma" w:cs="Tahoma"/>
          <w:spacing w:val="-2"/>
        </w:rPr>
        <w:t>vizsgázott;</w:t>
      </w:r>
    </w:p>
    <w:p w14:paraId="59C48256" w14:textId="77777777" w:rsidR="00725469" w:rsidRPr="00BB6EA5" w:rsidRDefault="00E62B68" w:rsidP="00BB71BE">
      <w:pPr>
        <w:pStyle w:val="Listaszerbekezds"/>
        <w:numPr>
          <w:ilvl w:val="1"/>
          <w:numId w:val="4"/>
        </w:numPr>
        <w:tabs>
          <w:tab w:val="left" w:pos="908"/>
        </w:tabs>
        <w:spacing w:line="269" w:lineRule="exact"/>
        <w:ind w:left="0"/>
        <w:rPr>
          <w:rFonts w:ascii="Tahoma" w:hAnsi="Tahoma" w:cs="Tahoma"/>
        </w:rPr>
      </w:pPr>
      <w:r w:rsidRPr="00BB6EA5">
        <w:rPr>
          <w:rFonts w:ascii="Tahoma" w:hAnsi="Tahoma" w:cs="Tahoma"/>
        </w:rPr>
        <w:t>a</w:t>
      </w:r>
      <w:r w:rsidRPr="00BB6EA5">
        <w:rPr>
          <w:rFonts w:ascii="Tahoma" w:hAnsi="Tahoma" w:cs="Tahoma"/>
          <w:spacing w:val="-7"/>
        </w:rPr>
        <w:t xml:space="preserve"> </w:t>
      </w:r>
      <w:r w:rsidRPr="00BB6EA5">
        <w:rPr>
          <w:rFonts w:ascii="Tahoma" w:hAnsi="Tahoma" w:cs="Tahoma"/>
        </w:rPr>
        <w:t>kötelező</w:t>
      </w:r>
      <w:r w:rsidRPr="00BB6EA5">
        <w:rPr>
          <w:rFonts w:ascii="Tahoma" w:hAnsi="Tahoma" w:cs="Tahoma"/>
          <w:spacing w:val="-7"/>
        </w:rPr>
        <w:t xml:space="preserve"> </w:t>
      </w:r>
      <w:r w:rsidRPr="00BB6EA5">
        <w:rPr>
          <w:rFonts w:ascii="Tahoma" w:hAnsi="Tahoma" w:cs="Tahoma"/>
        </w:rPr>
        <w:t>gyakorlati</w:t>
      </w:r>
      <w:r w:rsidRPr="00BB6EA5">
        <w:rPr>
          <w:rFonts w:ascii="Tahoma" w:hAnsi="Tahoma" w:cs="Tahoma"/>
          <w:spacing w:val="-7"/>
        </w:rPr>
        <w:t xml:space="preserve"> </w:t>
      </w:r>
      <w:r w:rsidRPr="00BB6EA5">
        <w:rPr>
          <w:rFonts w:ascii="Tahoma" w:hAnsi="Tahoma" w:cs="Tahoma"/>
        </w:rPr>
        <w:t>órákat</w:t>
      </w:r>
      <w:r w:rsidRPr="00BB6EA5">
        <w:rPr>
          <w:rFonts w:ascii="Tahoma" w:hAnsi="Tahoma" w:cs="Tahoma"/>
          <w:spacing w:val="-7"/>
        </w:rPr>
        <w:t xml:space="preserve"> </w:t>
      </w:r>
      <w:r w:rsidRPr="00BB6EA5">
        <w:rPr>
          <w:rFonts w:ascii="Tahoma" w:hAnsi="Tahoma" w:cs="Tahoma"/>
        </w:rPr>
        <w:t>igazoltan</w:t>
      </w:r>
      <w:r w:rsidRPr="00BB6EA5">
        <w:rPr>
          <w:rFonts w:ascii="Tahoma" w:hAnsi="Tahoma" w:cs="Tahoma"/>
          <w:spacing w:val="-6"/>
        </w:rPr>
        <w:t xml:space="preserve"> </w:t>
      </w:r>
      <w:r w:rsidRPr="00BB6EA5">
        <w:rPr>
          <w:rFonts w:ascii="Tahoma" w:hAnsi="Tahoma" w:cs="Tahoma"/>
          <w:spacing w:val="-2"/>
        </w:rPr>
        <w:t>teljesítette;</w:t>
      </w:r>
    </w:p>
    <w:p w14:paraId="62C8FB20" w14:textId="77777777" w:rsidR="00725469" w:rsidRPr="00BB6EA5" w:rsidRDefault="00E62B68" w:rsidP="00BB71BE">
      <w:pPr>
        <w:pStyle w:val="Listaszerbekezds"/>
        <w:numPr>
          <w:ilvl w:val="1"/>
          <w:numId w:val="4"/>
        </w:numPr>
        <w:tabs>
          <w:tab w:val="left" w:pos="908"/>
        </w:tabs>
        <w:spacing w:line="269" w:lineRule="exact"/>
        <w:ind w:left="0"/>
        <w:rPr>
          <w:rFonts w:ascii="Tahoma" w:hAnsi="Tahoma" w:cs="Tahoma"/>
        </w:rPr>
      </w:pPr>
      <w:r w:rsidRPr="00BB6EA5">
        <w:rPr>
          <w:rFonts w:ascii="Tahoma" w:hAnsi="Tahoma" w:cs="Tahoma"/>
        </w:rPr>
        <w:t>18</w:t>
      </w:r>
      <w:r w:rsidRPr="00BB6EA5">
        <w:rPr>
          <w:rFonts w:ascii="Tahoma" w:hAnsi="Tahoma" w:cs="Tahoma"/>
          <w:spacing w:val="-5"/>
        </w:rPr>
        <w:t xml:space="preserve"> </w:t>
      </w:r>
      <w:r w:rsidRPr="00BB6EA5">
        <w:rPr>
          <w:rFonts w:ascii="Tahoma" w:hAnsi="Tahoma" w:cs="Tahoma"/>
        </w:rPr>
        <w:t>éves</w:t>
      </w:r>
      <w:r w:rsidRPr="00BB6EA5">
        <w:rPr>
          <w:rFonts w:ascii="Tahoma" w:hAnsi="Tahoma" w:cs="Tahoma"/>
          <w:spacing w:val="-5"/>
        </w:rPr>
        <w:t xml:space="preserve"> </w:t>
      </w:r>
      <w:r w:rsidRPr="00BB6EA5">
        <w:rPr>
          <w:rFonts w:ascii="Tahoma" w:hAnsi="Tahoma" w:cs="Tahoma"/>
        </w:rPr>
        <w:t>életkort</w:t>
      </w:r>
      <w:r w:rsidRPr="00BB6EA5">
        <w:rPr>
          <w:rFonts w:ascii="Tahoma" w:hAnsi="Tahoma" w:cs="Tahoma"/>
          <w:spacing w:val="-4"/>
        </w:rPr>
        <w:t xml:space="preserve"> </w:t>
      </w:r>
      <w:r w:rsidRPr="00BB6EA5">
        <w:rPr>
          <w:rFonts w:ascii="Tahoma" w:hAnsi="Tahoma" w:cs="Tahoma"/>
          <w:spacing w:val="-2"/>
        </w:rPr>
        <w:t>betöltötte</w:t>
      </w:r>
    </w:p>
    <w:p w14:paraId="5356EB51" w14:textId="77777777" w:rsidR="00725469" w:rsidRPr="00BB6EA5" w:rsidRDefault="00E62B68" w:rsidP="00BB71BE">
      <w:pPr>
        <w:pStyle w:val="Listaszerbekezds"/>
        <w:numPr>
          <w:ilvl w:val="1"/>
          <w:numId w:val="4"/>
        </w:numPr>
        <w:tabs>
          <w:tab w:val="left" w:pos="908"/>
        </w:tabs>
        <w:spacing w:line="269" w:lineRule="exact"/>
        <w:ind w:left="0"/>
        <w:rPr>
          <w:rFonts w:ascii="Tahoma" w:hAnsi="Tahoma" w:cs="Tahoma"/>
        </w:rPr>
      </w:pPr>
      <w:r w:rsidRPr="00BB6EA5">
        <w:rPr>
          <w:rFonts w:ascii="Tahoma" w:hAnsi="Tahoma" w:cs="Tahoma"/>
        </w:rPr>
        <w:t>a</w:t>
      </w:r>
      <w:r w:rsidRPr="00BB6EA5">
        <w:rPr>
          <w:rFonts w:ascii="Tahoma" w:hAnsi="Tahoma" w:cs="Tahoma"/>
          <w:spacing w:val="-6"/>
        </w:rPr>
        <w:t xml:space="preserve"> </w:t>
      </w:r>
      <w:r w:rsidRPr="00BB6EA5">
        <w:rPr>
          <w:rFonts w:ascii="Tahoma" w:hAnsi="Tahoma" w:cs="Tahoma"/>
        </w:rPr>
        <w:t>vizsga</w:t>
      </w:r>
      <w:r w:rsidRPr="00BB6EA5">
        <w:rPr>
          <w:rFonts w:ascii="Tahoma" w:hAnsi="Tahoma" w:cs="Tahoma"/>
          <w:spacing w:val="-6"/>
        </w:rPr>
        <w:t xml:space="preserve"> </w:t>
      </w:r>
      <w:r w:rsidRPr="00BB6EA5">
        <w:rPr>
          <w:rFonts w:ascii="Tahoma" w:hAnsi="Tahoma" w:cs="Tahoma"/>
        </w:rPr>
        <w:t>időpontjában</w:t>
      </w:r>
      <w:r w:rsidRPr="00BB6EA5">
        <w:rPr>
          <w:rFonts w:ascii="Tahoma" w:hAnsi="Tahoma" w:cs="Tahoma"/>
          <w:spacing w:val="-6"/>
        </w:rPr>
        <w:t xml:space="preserve"> </w:t>
      </w:r>
      <w:r w:rsidRPr="00BB6EA5">
        <w:rPr>
          <w:rFonts w:ascii="Tahoma" w:hAnsi="Tahoma" w:cs="Tahoma"/>
        </w:rPr>
        <w:t>is</w:t>
      </w:r>
      <w:r w:rsidRPr="00BB6EA5">
        <w:rPr>
          <w:rFonts w:ascii="Tahoma" w:hAnsi="Tahoma" w:cs="Tahoma"/>
          <w:spacing w:val="-6"/>
        </w:rPr>
        <w:t xml:space="preserve"> </w:t>
      </w:r>
      <w:r w:rsidRPr="00BB6EA5">
        <w:rPr>
          <w:rFonts w:ascii="Tahoma" w:hAnsi="Tahoma" w:cs="Tahoma"/>
        </w:rPr>
        <w:t>megfelel</w:t>
      </w:r>
      <w:r w:rsidRPr="00BB6EA5">
        <w:rPr>
          <w:rFonts w:ascii="Tahoma" w:hAnsi="Tahoma" w:cs="Tahoma"/>
          <w:spacing w:val="-6"/>
        </w:rPr>
        <w:t xml:space="preserve"> </w:t>
      </w:r>
      <w:r w:rsidRPr="00BB6EA5">
        <w:rPr>
          <w:rFonts w:ascii="Tahoma" w:hAnsi="Tahoma" w:cs="Tahoma"/>
        </w:rPr>
        <w:t>a</w:t>
      </w:r>
      <w:r w:rsidRPr="00BB6EA5">
        <w:rPr>
          <w:rFonts w:ascii="Tahoma" w:hAnsi="Tahoma" w:cs="Tahoma"/>
          <w:spacing w:val="-6"/>
        </w:rPr>
        <w:t xml:space="preserve"> </w:t>
      </w:r>
      <w:r w:rsidRPr="00BB6EA5">
        <w:rPr>
          <w:rFonts w:ascii="Tahoma" w:hAnsi="Tahoma" w:cs="Tahoma"/>
        </w:rPr>
        <w:t>tanfolyamra</w:t>
      </w:r>
      <w:r w:rsidRPr="00BB6EA5">
        <w:rPr>
          <w:rFonts w:ascii="Tahoma" w:hAnsi="Tahoma" w:cs="Tahoma"/>
          <w:spacing w:val="-6"/>
        </w:rPr>
        <w:t xml:space="preserve"> </w:t>
      </w:r>
      <w:r w:rsidRPr="00BB6EA5">
        <w:rPr>
          <w:rFonts w:ascii="Tahoma" w:hAnsi="Tahoma" w:cs="Tahoma"/>
        </w:rPr>
        <w:t>való</w:t>
      </w:r>
      <w:r w:rsidRPr="00BB6EA5">
        <w:rPr>
          <w:rFonts w:ascii="Tahoma" w:hAnsi="Tahoma" w:cs="Tahoma"/>
          <w:spacing w:val="-6"/>
        </w:rPr>
        <w:t xml:space="preserve"> </w:t>
      </w:r>
      <w:r w:rsidRPr="00BB6EA5">
        <w:rPr>
          <w:rFonts w:ascii="Tahoma" w:hAnsi="Tahoma" w:cs="Tahoma"/>
        </w:rPr>
        <w:t>felvételre</w:t>
      </w:r>
      <w:r w:rsidRPr="00BB6EA5">
        <w:rPr>
          <w:rFonts w:ascii="Tahoma" w:hAnsi="Tahoma" w:cs="Tahoma"/>
          <w:spacing w:val="-6"/>
        </w:rPr>
        <w:t xml:space="preserve"> </w:t>
      </w:r>
      <w:r w:rsidRPr="00BB6EA5">
        <w:rPr>
          <w:rFonts w:ascii="Tahoma" w:hAnsi="Tahoma" w:cs="Tahoma"/>
        </w:rPr>
        <w:t>előírt</w:t>
      </w:r>
      <w:r w:rsidRPr="00BB6EA5">
        <w:rPr>
          <w:rFonts w:ascii="Tahoma" w:hAnsi="Tahoma" w:cs="Tahoma"/>
          <w:spacing w:val="-6"/>
        </w:rPr>
        <w:t xml:space="preserve"> </w:t>
      </w:r>
      <w:r w:rsidRPr="00BB6EA5">
        <w:rPr>
          <w:rFonts w:ascii="Tahoma" w:hAnsi="Tahoma" w:cs="Tahoma"/>
        </w:rPr>
        <w:t>többi</w:t>
      </w:r>
      <w:r w:rsidRPr="00BB6EA5">
        <w:rPr>
          <w:rFonts w:ascii="Tahoma" w:hAnsi="Tahoma" w:cs="Tahoma"/>
          <w:spacing w:val="-6"/>
        </w:rPr>
        <w:t xml:space="preserve"> </w:t>
      </w:r>
      <w:r w:rsidRPr="00BB6EA5">
        <w:rPr>
          <w:rFonts w:ascii="Tahoma" w:hAnsi="Tahoma" w:cs="Tahoma"/>
          <w:spacing w:val="-2"/>
        </w:rPr>
        <w:t>feltételnek.</w:t>
      </w:r>
    </w:p>
    <w:p w14:paraId="36C49F16" w14:textId="77777777" w:rsidR="00BB71BE" w:rsidRDefault="00BB71BE" w:rsidP="00BB71BE">
      <w:pPr>
        <w:rPr>
          <w:rFonts w:ascii="Tahoma" w:hAnsi="Tahoma" w:cs="Tahoma"/>
          <w:b/>
          <w:bCs/>
        </w:rPr>
      </w:pPr>
      <w:r>
        <w:rPr>
          <w:rFonts w:ascii="Tahoma" w:hAnsi="Tahoma" w:cs="Tahoma"/>
        </w:rPr>
        <w:br w:type="page"/>
      </w:r>
    </w:p>
    <w:p w14:paraId="488E6375" w14:textId="44882A1E" w:rsidR="00725469" w:rsidRPr="00BB6EA5" w:rsidRDefault="00E62B68" w:rsidP="00BB71BE">
      <w:pPr>
        <w:pStyle w:val="Cmsor11"/>
        <w:spacing w:before="250"/>
        <w:ind w:left="0"/>
        <w:rPr>
          <w:rFonts w:ascii="Tahoma" w:hAnsi="Tahoma" w:cs="Tahoma"/>
        </w:rPr>
      </w:pPr>
      <w:r w:rsidRPr="00BB6EA5">
        <w:rPr>
          <w:rFonts w:ascii="Tahoma" w:hAnsi="Tahoma" w:cs="Tahoma"/>
        </w:rPr>
        <w:lastRenderedPageBreak/>
        <w:t>CE</w:t>
      </w:r>
      <w:r w:rsidRPr="00BB6EA5">
        <w:rPr>
          <w:rFonts w:ascii="Tahoma" w:hAnsi="Tahoma" w:cs="Tahoma"/>
          <w:spacing w:val="-7"/>
        </w:rPr>
        <w:t xml:space="preserve"> </w:t>
      </w:r>
      <w:r w:rsidRPr="00BB6EA5">
        <w:rPr>
          <w:rFonts w:ascii="Tahoma" w:hAnsi="Tahoma" w:cs="Tahoma"/>
        </w:rPr>
        <w:t>kategóriás</w:t>
      </w:r>
      <w:r w:rsidRPr="00BB6EA5">
        <w:rPr>
          <w:rFonts w:ascii="Tahoma" w:hAnsi="Tahoma" w:cs="Tahoma"/>
          <w:spacing w:val="-7"/>
        </w:rPr>
        <w:t xml:space="preserve"> </w:t>
      </w:r>
      <w:r w:rsidRPr="00BB6EA5">
        <w:rPr>
          <w:rFonts w:ascii="Tahoma" w:hAnsi="Tahoma" w:cs="Tahoma"/>
        </w:rPr>
        <w:t>képzés</w:t>
      </w:r>
      <w:r w:rsidRPr="00BB6EA5">
        <w:rPr>
          <w:rFonts w:ascii="Tahoma" w:hAnsi="Tahoma" w:cs="Tahoma"/>
          <w:spacing w:val="-7"/>
        </w:rPr>
        <w:t xml:space="preserve"> </w:t>
      </w:r>
      <w:r w:rsidRPr="00BB6EA5">
        <w:rPr>
          <w:rFonts w:ascii="Tahoma" w:hAnsi="Tahoma" w:cs="Tahoma"/>
        </w:rPr>
        <w:t>tantárgyai</w:t>
      </w:r>
      <w:r w:rsidRPr="00BB6EA5">
        <w:rPr>
          <w:rFonts w:ascii="Tahoma" w:hAnsi="Tahoma" w:cs="Tahoma"/>
          <w:spacing w:val="-6"/>
        </w:rPr>
        <w:t xml:space="preserve"> </w:t>
      </w:r>
      <w:r w:rsidRPr="00BB6EA5">
        <w:rPr>
          <w:rFonts w:ascii="Tahoma" w:hAnsi="Tahoma" w:cs="Tahoma"/>
        </w:rPr>
        <w:t>és</w:t>
      </w:r>
      <w:r w:rsidRPr="00BB6EA5">
        <w:rPr>
          <w:rFonts w:ascii="Tahoma" w:hAnsi="Tahoma" w:cs="Tahoma"/>
          <w:spacing w:val="-7"/>
        </w:rPr>
        <w:t xml:space="preserve"> </w:t>
      </w:r>
      <w:r w:rsidRPr="00BB6EA5">
        <w:rPr>
          <w:rFonts w:ascii="Tahoma" w:hAnsi="Tahoma" w:cs="Tahoma"/>
        </w:rPr>
        <w:t>kötelező</w:t>
      </w:r>
      <w:r w:rsidRPr="00BB6EA5">
        <w:rPr>
          <w:rFonts w:ascii="Tahoma" w:hAnsi="Tahoma" w:cs="Tahoma"/>
          <w:spacing w:val="-7"/>
        </w:rPr>
        <w:t xml:space="preserve"> </w:t>
      </w:r>
      <w:r w:rsidRPr="00BB6EA5">
        <w:rPr>
          <w:rFonts w:ascii="Tahoma" w:hAnsi="Tahoma" w:cs="Tahoma"/>
        </w:rPr>
        <w:t>minimális</w:t>
      </w:r>
      <w:r w:rsidRPr="00BB6EA5">
        <w:rPr>
          <w:rFonts w:ascii="Tahoma" w:hAnsi="Tahoma" w:cs="Tahoma"/>
          <w:spacing w:val="-6"/>
        </w:rPr>
        <w:t xml:space="preserve"> </w:t>
      </w:r>
      <w:r w:rsidRPr="00BB6EA5">
        <w:rPr>
          <w:rFonts w:ascii="Tahoma" w:hAnsi="Tahoma" w:cs="Tahoma"/>
          <w:spacing w:val="-2"/>
        </w:rPr>
        <w:t>óraszámai:</w:t>
      </w:r>
    </w:p>
    <w:p w14:paraId="198A61F6" w14:textId="77777777" w:rsidR="00725469" w:rsidRPr="00BB6EA5" w:rsidRDefault="00E62B68" w:rsidP="00BB71BE">
      <w:pPr>
        <w:spacing w:before="15"/>
        <w:rPr>
          <w:rFonts w:ascii="Tahoma" w:hAnsi="Tahoma" w:cs="Tahoma"/>
          <w:b/>
        </w:rPr>
      </w:pPr>
      <w:r w:rsidRPr="00BB6EA5">
        <w:rPr>
          <w:rFonts w:ascii="Tahoma" w:hAnsi="Tahoma" w:cs="Tahoma"/>
          <w:b/>
          <w:spacing w:val="-2"/>
        </w:rPr>
        <w:t>Elmélet</w:t>
      </w:r>
    </w:p>
    <w:p w14:paraId="6CDCE7C4" w14:textId="0A0D5DC8" w:rsidR="00725469" w:rsidRPr="00BB6EA5" w:rsidRDefault="00E62B68" w:rsidP="00BB71BE">
      <w:pPr>
        <w:pStyle w:val="Szvegtrzs"/>
        <w:spacing w:before="5" w:line="237" w:lineRule="auto"/>
        <w:ind w:left="0" w:right="4"/>
        <w:jc w:val="both"/>
        <w:rPr>
          <w:rFonts w:ascii="Tahoma" w:hAnsi="Tahoma" w:cs="Tahoma"/>
        </w:rPr>
      </w:pPr>
      <w:r w:rsidRPr="00BB6EA5">
        <w:rPr>
          <w:rFonts w:ascii="Tahoma" w:hAnsi="Tahoma" w:cs="Tahoma"/>
        </w:rPr>
        <w:t>Közlekedési alapismeretek** Szerkezeti</w:t>
      </w:r>
      <w:r w:rsidRPr="00BB6EA5">
        <w:rPr>
          <w:rFonts w:ascii="Tahoma" w:hAnsi="Tahoma" w:cs="Tahoma"/>
          <w:spacing w:val="-8"/>
        </w:rPr>
        <w:t xml:space="preserve"> </w:t>
      </w:r>
      <w:r w:rsidRPr="00BB6EA5">
        <w:rPr>
          <w:rFonts w:ascii="Tahoma" w:hAnsi="Tahoma" w:cs="Tahoma"/>
        </w:rPr>
        <w:t>és</w:t>
      </w:r>
      <w:r w:rsidRPr="00BB6EA5">
        <w:rPr>
          <w:rFonts w:ascii="Tahoma" w:hAnsi="Tahoma" w:cs="Tahoma"/>
          <w:spacing w:val="-8"/>
        </w:rPr>
        <w:t xml:space="preserve"> </w:t>
      </w:r>
      <w:r w:rsidRPr="00BB6EA5">
        <w:rPr>
          <w:rFonts w:ascii="Tahoma" w:hAnsi="Tahoma" w:cs="Tahoma"/>
        </w:rPr>
        <w:t>üzemeltetési</w:t>
      </w:r>
      <w:r w:rsidR="00636B3E">
        <w:rPr>
          <w:rFonts w:ascii="Tahoma" w:hAnsi="Tahoma" w:cs="Tahoma"/>
          <w:spacing w:val="-8"/>
        </w:rPr>
        <w:t xml:space="preserve"> </w:t>
      </w:r>
      <w:r w:rsidRPr="00BB6EA5">
        <w:rPr>
          <w:rFonts w:ascii="Tahoma" w:hAnsi="Tahoma" w:cs="Tahoma"/>
          <w:spacing w:val="-2"/>
        </w:rPr>
        <w:t>ismeretek**</w:t>
      </w:r>
    </w:p>
    <w:p w14:paraId="71B43C64" w14:textId="77777777" w:rsidR="00725469" w:rsidRPr="00BB6EA5" w:rsidRDefault="00E62B68" w:rsidP="00BB71BE">
      <w:pPr>
        <w:pStyle w:val="Szvegtrzs"/>
        <w:tabs>
          <w:tab w:val="left" w:pos="6527"/>
        </w:tabs>
        <w:spacing w:before="1"/>
        <w:ind w:left="0"/>
        <w:jc w:val="both"/>
        <w:rPr>
          <w:rFonts w:ascii="Tahoma" w:hAnsi="Tahoma" w:cs="Tahoma"/>
        </w:rPr>
      </w:pPr>
      <w:r w:rsidRPr="00BB6EA5">
        <w:rPr>
          <w:rFonts w:ascii="Tahoma" w:hAnsi="Tahoma" w:cs="Tahoma"/>
        </w:rPr>
        <w:t>Hatósági</w:t>
      </w:r>
      <w:r w:rsidRPr="00BB6EA5">
        <w:rPr>
          <w:rFonts w:ascii="Tahoma" w:hAnsi="Tahoma" w:cs="Tahoma"/>
          <w:spacing w:val="-8"/>
        </w:rPr>
        <w:t xml:space="preserve"> </w:t>
      </w:r>
      <w:r w:rsidRPr="00BB6EA5">
        <w:rPr>
          <w:rFonts w:ascii="Tahoma" w:hAnsi="Tahoma" w:cs="Tahoma"/>
        </w:rPr>
        <w:t>elméleti</w:t>
      </w:r>
      <w:r w:rsidRPr="00BB6EA5">
        <w:rPr>
          <w:rFonts w:ascii="Tahoma" w:hAnsi="Tahoma" w:cs="Tahoma"/>
          <w:spacing w:val="-8"/>
        </w:rPr>
        <w:t xml:space="preserve"> </w:t>
      </w:r>
      <w:r w:rsidRPr="00BB6EA5">
        <w:rPr>
          <w:rFonts w:ascii="Tahoma" w:hAnsi="Tahoma" w:cs="Tahoma"/>
          <w:spacing w:val="-2"/>
        </w:rPr>
        <w:t>vizsga</w:t>
      </w:r>
      <w:r w:rsidRPr="00BB6EA5">
        <w:rPr>
          <w:rFonts w:ascii="Tahoma" w:hAnsi="Tahoma" w:cs="Tahoma"/>
        </w:rPr>
        <w:tab/>
        <w:t>50</w:t>
      </w:r>
      <w:r w:rsidRPr="00BB6EA5">
        <w:rPr>
          <w:rFonts w:ascii="Tahoma" w:hAnsi="Tahoma" w:cs="Tahoma"/>
          <w:spacing w:val="-4"/>
        </w:rPr>
        <w:t xml:space="preserve"> perc</w:t>
      </w:r>
    </w:p>
    <w:p w14:paraId="2A7DC1A4" w14:textId="0814F9EC" w:rsidR="00725469" w:rsidRPr="00FF2940" w:rsidRDefault="00E62B68" w:rsidP="00BB71BE">
      <w:pPr>
        <w:rPr>
          <w:rFonts w:ascii="Tahoma" w:hAnsi="Tahoma" w:cs="Tahoma"/>
          <w:i/>
          <w:sz w:val="18"/>
          <w:szCs w:val="18"/>
        </w:rPr>
      </w:pPr>
      <w:r w:rsidRPr="00FF2940">
        <w:rPr>
          <w:rFonts w:ascii="Tahoma" w:hAnsi="Tahoma" w:cs="Tahoma"/>
          <w:i/>
          <w:sz w:val="18"/>
          <w:szCs w:val="18"/>
        </w:rPr>
        <w:t>**Az eduKRESZ tananyagot alkalmazó e-learning rendszerű elméleti képzés időtartama a tanuló igényei szerint rugalmasan alakítható a 75 óra / 180 nap rendelkezésre állási időkereten belül.</w:t>
      </w:r>
    </w:p>
    <w:p w14:paraId="563DFD7E" w14:textId="1B6730EF" w:rsidR="00725469" w:rsidRPr="00FF2940" w:rsidRDefault="00E62B68" w:rsidP="00BB71BE">
      <w:pPr>
        <w:spacing w:before="4" w:line="237" w:lineRule="auto"/>
        <w:ind w:right="113"/>
        <w:jc w:val="both"/>
        <w:rPr>
          <w:rFonts w:ascii="Tahoma" w:hAnsi="Tahoma" w:cs="Tahoma"/>
          <w:i/>
          <w:sz w:val="18"/>
          <w:szCs w:val="18"/>
        </w:rPr>
      </w:pPr>
      <w:r w:rsidRPr="00FF2940">
        <w:rPr>
          <w:rFonts w:ascii="Tahoma" w:hAnsi="Tahoma" w:cs="Tahoma"/>
          <w:sz w:val="18"/>
          <w:szCs w:val="18"/>
        </w:rPr>
        <w:t>*</w:t>
      </w:r>
      <w:r w:rsidRPr="00FF2940">
        <w:rPr>
          <w:rFonts w:ascii="Tahoma" w:hAnsi="Tahoma" w:cs="Tahoma"/>
          <w:i/>
          <w:sz w:val="18"/>
          <w:szCs w:val="18"/>
        </w:rPr>
        <w:t>Amennyiben megfelelő szakirányú iskolai végzettséggel rendelkezel, az adott tantárgyból és vizsga alól mentességet élvezel, de az e-learning formában megvalósuló teljes elméleti képzést ebben az esetben is rendelkezdésedre bocsátjuk.</w:t>
      </w:r>
    </w:p>
    <w:p w14:paraId="31468556" w14:textId="77777777" w:rsidR="00BB6EA5" w:rsidRPr="00BB6EA5" w:rsidRDefault="00BB6EA5" w:rsidP="00BB71BE">
      <w:pPr>
        <w:spacing w:before="4" w:line="237" w:lineRule="auto"/>
        <w:ind w:right="113"/>
        <w:jc w:val="both"/>
        <w:rPr>
          <w:rFonts w:ascii="Tahoma" w:hAnsi="Tahoma" w:cs="Tahoma"/>
          <w:i/>
          <w:sz w:val="14"/>
        </w:rPr>
      </w:pPr>
    </w:p>
    <w:tbl>
      <w:tblPr>
        <w:tblStyle w:val="TableNormal"/>
        <w:tblW w:w="0" w:type="auto"/>
        <w:tblInd w:w="113" w:type="dxa"/>
        <w:tblLayout w:type="fixed"/>
        <w:tblLook w:val="01E0" w:firstRow="1" w:lastRow="1" w:firstColumn="1" w:lastColumn="1" w:noHBand="0" w:noVBand="0"/>
      </w:tblPr>
      <w:tblGrid>
        <w:gridCol w:w="4434"/>
        <w:gridCol w:w="3267"/>
      </w:tblGrid>
      <w:tr w:rsidR="00725469" w:rsidRPr="00BB6EA5" w14:paraId="20A3523A" w14:textId="77777777">
        <w:trPr>
          <w:trHeight w:val="249"/>
        </w:trPr>
        <w:tc>
          <w:tcPr>
            <w:tcW w:w="4434" w:type="dxa"/>
          </w:tcPr>
          <w:p w14:paraId="2332A7FC" w14:textId="77777777" w:rsidR="00725469" w:rsidRPr="00BB6EA5" w:rsidRDefault="00E62B68" w:rsidP="00BB71BE">
            <w:pPr>
              <w:pStyle w:val="TableParagraph"/>
              <w:spacing w:line="229" w:lineRule="exact"/>
              <w:ind w:left="0"/>
              <w:rPr>
                <w:rFonts w:ascii="Tahoma" w:hAnsi="Tahoma" w:cs="Tahoma"/>
                <w:b/>
              </w:rPr>
            </w:pPr>
            <w:r w:rsidRPr="00BB6EA5">
              <w:rPr>
                <w:rFonts w:ascii="Tahoma" w:hAnsi="Tahoma" w:cs="Tahoma"/>
                <w:b/>
                <w:spacing w:val="-2"/>
              </w:rPr>
              <w:t>Gyakorlat</w:t>
            </w:r>
          </w:p>
        </w:tc>
        <w:tc>
          <w:tcPr>
            <w:tcW w:w="3267" w:type="dxa"/>
          </w:tcPr>
          <w:p w14:paraId="696346E3" w14:textId="77777777" w:rsidR="00725469" w:rsidRPr="00BB6EA5" w:rsidRDefault="00725469" w:rsidP="00BB71BE">
            <w:pPr>
              <w:pStyle w:val="TableParagraph"/>
              <w:spacing w:line="240" w:lineRule="auto"/>
              <w:ind w:left="0"/>
              <w:rPr>
                <w:rFonts w:ascii="Tahoma" w:hAnsi="Tahoma" w:cs="Tahoma"/>
                <w:sz w:val="18"/>
              </w:rPr>
            </w:pPr>
          </w:p>
        </w:tc>
      </w:tr>
      <w:tr w:rsidR="00725469" w:rsidRPr="00BB6EA5" w14:paraId="1DD16925" w14:textId="77777777">
        <w:trPr>
          <w:trHeight w:val="252"/>
        </w:trPr>
        <w:tc>
          <w:tcPr>
            <w:tcW w:w="4434" w:type="dxa"/>
          </w:tcPr>
          <w:p w14:paraId="349633CB" w14:textId="77777777" w:rsidR="00725469" w:rsidRPr="00BB6EA5" w:rsidRDefault="00E62B68" w:rsidP="00BB71BE">
            <w:pPr>
              <w:pStyle w:val="TableParagraph"/>
              <w:ind w:left="0"/>
              <w:rPr>
                <w:rFonts w:ascii="Tahoma" w:hAnsi="Tahoma" w:cs="Tahoma"/>
              </w:rPr>
            </w:pPr>
            <w:r w:rsidRPr="00BB6EA5">
              <w:rPr>
                <w:rFonts w:ascii="Tahoma" w:hAnsi="Tahoma" w:cs="Tahoma"/>
              </w:rPr>
              <w:t>Rutin</w:t>
            </w:r>
            <w:r w:rsidRPr="00BB6EA5">
              <w:rPr>
                <w:rFonts w:ascii="Tahoma" w:hAnsi="Tahoma" w:cs="Tahoma"/>
                <w:spacing w:val="-5"/>
              </w:rPr>
              <w:t xml:space="preserve"> </w:t>
            </w:r>
            <w:r w:rsidRPr="00BB6EA5">
              <w:rPr>
                <w:rFonts w:ascii="Tahoma" w:hAnsi="Tahoma" w:cs="Tahoma"/>
                <w:spacing w:val="-2"/>
              </w:rPr>
              <w:t>oktatás</w:t>
            </w:r>
          </w:p>
        </w:tc>
        <w:tc>
          <w:tcPr>
            <w:tcW w:w="3267" w:type="dxa"/>
          </w:tcPr>
          <w:p w14:paraId="014DB97C" w14:textId="77777777" w:rsidR="00725469" w:rsidRPr="00BB6EA5" w:rsidRDefault="00E62B68" w:rsidP="00BB71BE">
            <w:pPr>
              <w:pStyle w:val="TableParagraph"/>
              <w:ind w:left="0"/>
              <w:rPr>
                <w:rFonts w:ascii="Tahoma" w:hAnsi="Tahoma" w:cs="Tahoma"/>
              </w:rPr>
            </w:pPr>
            <w:r w:rsidRPr="00BB6EA5">
              <w:rPr>
                <w:rFonts w:ascii="Tahoma" w:hAnsi="Tahoma" w:cs="Tahoma"/>
              </w:rPr>
              <w:t>4</w:t>
            </w:r>
            <w:r w:rsidRPr="00BB6EA5">
              <w:rPr>
                <w:rFonts w:ascii="Tahoma" w:hAnsi="Tahoma" w:cs="Tahoma"/>
                <w:spacing w:val="-1"/>
              </w:rPr>
              <w:t xml:space="preserve"> </w:t>
            </w:r>
            <w:r w:rsidRPr="00BB6EA5">
              <w:rPr>
                <w:rFonts w:ascii="Tahoma" w:hAnsi="Tahoma" w:cs="Tahoma"/>
                <w:spacing w:val="-5"/>
              </w:rPr>
              <w:t>óra</w:t>
            </w:r>
          </w:p>
        </w:tc>
      </w:tr>
      <w:tr w:rsidR="00725469" w:rsidRPr="00BB6EA5" w14:paraId="536B6436" w14:textId="77777777">
        <w:trPr>
          <w:trHeight w:val="252"/>
        </w:trPr>
        <w:tc>
          <w:tcPr>
            <w:tcW w:w="4434" w:type="dxa"/>
          </w:tcPr>
          <w:p w14:paraId="05BB7289" w14:textId="77777777" w:rsidR="00725469" w:rsidRPr="00BB6EA5" w:rsidRDefault="00E62B68" w:rsidP="00BB71BE">
            <w:pPr>
              <w:pStyle w:val="TableParagraph"/>
              <w:ind w:left="0"/>
              <w:rPr>
                <w:rFonts w:ascii="Tahoma" w:hAnsi="Tahoma" w:cs="Tahoma"/>
              </w:rPr>
            </w:pPr>
            <w:r w:rsidRPr="00BB6EA5">
              <w:rPr>
                <w:rFonts w:ascii="Tahoma" w:hAnsi="Tahoma" w:cs="Tahoma"/>
                <w:b/>
                <w:spacing w:val="-2"/>
              </w:rPr>
              <w:t>Rutinvizsga</w:t>
            </w:r>
            <w:r w:rsidRPr="00BB6EA5">
              <w:rPr>
                <w:rFonts w:ascii="Tahoma" w:hAnsi="Tahoma" w:cs="Tahoma"/>
                <w:spacing w:val="-2"/>
              </w:rPr>
              <w:t>:</w:t>
            </w:r>
          </w:p>
        </w:tc>
        <w:tc>
          <w:tcPr>
            <w:tcW w:w="3267" w:type="dxa"/>
          </w:tcPr>
          <w:p w14:paraId="03259254" w14:textId="77777777" w:rsidR="00725469" w:rsidRPr="00BB6EA5" w:rsidRDefault="00E62B68" w:rsidP="00BB71BE">
            <w:pPr>
              <w:pStyle w:val="TableParagraph"/>
              <w:ind w:left="0"/>
              <w:rPr>
                <w:rFonts w:ascii="Tahoma" w:hAnsi="Tahoma" w:cs="Tahoma"/>
                <w:b/>
              </w:rPr>
            </w:pPr>
            <w:r w:rsidRPr="00BB6EA5">
              <w:rPr>
                <w:rFonts w:ascii="Tahoma" w:hAnsi="Tahoma" w:cs="Tahoma"/>
                <w:b/>
              </w:rPr>
              <w:t>35</w:t>
            </w:r>
            <w:r w:rsidRPr="00BB6EA5">
              <w:rPr>
                <w:rFonts w:ascii="Tahoma" w:hAnsi="Tahoma" w:cs="Tahoma"/>
                <w:b/>
                <w:spacing w:val="-2"/>
              </w:rPr>
              <w:t xml:space="preserve"> </w:t>
            </w:r>
            <w:r w:rsidRPr="00BB6EA5">
              <w:rPr>
                <w:rFonts w:ascii="Tahoma" w:hAnsi="Tahoma" w:cs="Tahoma"/>
                <w:b/>
                <w:spacing w:val="-4"/>
              </w:rPr>
              <w:t>perc</w:t>
            </w:r>
          </w:p>
        </w:tc>
      </w:tr>
      <w:tr w:rsidR="00725469" w:rsidRPr="00BB6EA5" w14:paraId="00B92BD3" w14:textId="77777777">
        <w:trPr>
          <w:trHeight w:val="254"/>
        </w:trPr>
        <w:tc>
          <w:tcPr>
            <w:tcW w:w="4434" w:type="dxa"/>
          </w:tcPr>
          <w:p w14:paraId="59F05CF3" w14:textId="77777777" w:rsidR="00725469" w:rsidRPr="00BB6EA5" w:rsidRDefault="00E62B68" w:rsidP="00BB71BE">
            <w:pPr>
              <w:pStyle w:val="TableParagraph"/>
              <w:spacing w:line="234" w:lineRule="exact"/>
              <w:ind w:left="0"/>
              <w:rPr>
                <w:rFonts w:ascii="Tahoma" w:hAnsi="Tahoma" w:cs="Tahoma"/>
              </w:rPr>
            </w:pPr>
            <w:r w:rsidRPr="00BB6EA5">
              <w:rPr>
                <w:rFonts w:ascii="Tahoma" w:hAnsi="Tahoma" w:cs="Tahoma"/>
              </w:rPr>
              <w:t>Városi</w:t>
            </w:r>
            <w:r w:rsidRPr="00BB6EA5">
              <w:rPr>
                <w:rFonts w:ascii="Tahoma" w:hAnsi="Tahoma" w:cs="Tahoma"/>
                <w:spacing w:val="-6"/>
              </w:rPr>
              <w:t xml:space="preserve"> </w:t>
            </w:r>
            <w:r w:rsidRPr="00BB6EA5">
              <w:rPr>
                <w:rFonts w:ascii="Tahoma" w:hAnsi="Tahoma" w:cs="Tahoma"/>
                <w:spacing w:val="-2"/>
              </w:rPr>
              <w:t>vezetés:</w:t>
            </w:r>
          </w:p>
        </w:tc>
        <w:tc>
          <w:tcPr>
            <w:tcW w:w="3267" w:type="dxa"/>
          </w:tcPr>
          <w:p w14:paraId="752AA998" w14:textId="77777777" w:rsidR="00725469" w:rsidRPr="00BB6EA5" w:rsidRDefault="00E62B68" w:rsidP="00BB71BE">
            <w:pPr>
              <w:pStyle w:val="TableParagraph"/>
              <w:spacing w:line="234" w:lineRule="exact"/>
              <w:ind w:left="0"/>
              <w:rPr>
                <w:rFonts w:ascii="Tahoma" w:hAnsi="Tahoma" w:cs="Tahoma"/>
              </w:rPr>
            </w:pPr>
            <w:r w:rsidRPr="00BB6EA5">
              <w:rPr>
                <w:rFonts w:ascii="Tahoma" w:hAnsi="Tahoma" w:cs="Tahoma"/>
              </w:rPr>
              <w:t>4</w:t>
            </w:r>
            <w:r w:rsidRPr="00BB6EA5">
              <w:rPr>
                <w:rFonts w:ascii="Tahoma" w:hAnsi="Tahoma" w:cs="Tahoma"/>
                <w:spacing w:val="-1"/>
              </w:rPr>
              <w:t xml:space="preserve"> </w:t>
            </w:r>
            <w:r w:rsidRPr="00BB6EA5">
              <w:rPr>
                <w:rFonts w:ascii="Tahoma" w:hAnsi="Tahoma" w:cs="Tahoma"/>
                <w:spacing w:val="-5"/>
              </w:rPr>
              <w:t>óra</w:t>
            </w:r>
          </w:p>
        </w:tc>
      </w:tr>
      <w:tr w:rsidR="00725469" w:rsidRPr="00BB6EA5" w14:paraId="05676D72" w14:textId="77777777">
        <w:trPr>
          <w:trHeight w:val="252"/>
        </w:trPr>
        <w:tc>
          <w:tcPr>
            <w:tcW w:w="4434" w:type="dxa"/>
          </w:tcPr>
          <w:p w14:paraId="5AD2FE04" w14:textId="77777777" w:rsidR="00725469" w:rsidRPr="00BB6EA5" w:rsidRDefault="00E62B68" w:rsidP="00BB71BE">
            <w:pPr>
              <w:pStyle w:val="TableParagraph"/>
              <w:ind w:left="0"/>
              <w:rPr>
                <w:rFonts w:ascii="Tahoma" w:hAnsi="Tahoma" w:cs="Tahoma"/>
              </w:rPr>
            </w:pPr>
            <w:r w:rsidRPr="00BB6EA5">
              <w:rPr>
                <w:rFonts w:ascii="Tahoma" w:hAnsi="Tahoma" w:cs="Tahoma"/>
              </w:rPr>
              <w:t>Országúti</w:t>
            </w:r>
            <w:r w:rsidRPr="00BB6EA5">
              <w:rPr>
                <w:rFonts w:ascii="Tahoma" w:hAnsi="Tahoma" w:cs="Tahoma"/>
                <w:spacing w:val="-9"/>
              </w:rPr>
              <w:t xml:space="preserve"> </w:t>
            </w:r>
            <w:r w:rsidRPr="00BB6EA5">
              <w:rPr>
                <w:rFonts w:ascii="Tahoma" w:hAnsi="Tahoma" w:cs="Tahoma"/>
                <w:spacing w:val="-2"/>
              </w:rPr>
              <w:t>vezetés:</w:t>
            </w:r>
          </w:p>
        </w:tc>
        <w:tc>
          <w:tcPr>
            <w:tcW w:w="3267" w:type="dxa"/>
          </w:tcPr>
          <w:p w14:paraId="6B67BA6A" w14:textId="77777777" w:rsidR="00725469" w:rsidRPr="00BB6EA5" w:rsidRDefault="00E62B68" w:rsidP="00BB71BE">
            <w:pPr>
              <w:pStyle w:val="TableParagraph"/>
              <w:ind w:left="0"/>
              <w:rPr>
                <w:rFonts w:ascii="Tahoma" w:hAnsi="Tahoma" w:cs="Tahoma"/>
              </w:rPr>
            </w:pPr>
            <w:r w:rsidRPr="00BB6EA5">
              <w:rPr>
                <w:rFonts w:ascii="Tahoma" w:hAnsi="Tahoma" w:cs="Tahoma"/>
              </w:rPr>
              <w:t>4</w:t>
            </w:r>
            <w:r w:rsidRPr="00BB6EA5">
              <w:rPr>
                <w:rFonts w:ascii="Tahoma" w:hAnsi="Tahoma" w:cs="Tahoma"/>
                <w:spacing w:val="-1"/>
              </w:rPr>
              <w:t xml:space="preserve"> </w:t>
            </w:r>
            <w:r w:rsidRPr="00BB6EA5">
              <w:rPr>
                <w:rFonts w:ascii="Tahoma" w:hAnsi="Tahoma" w:cs="Tahoma"/>
                <w:spacing w:val="-5"/>
              </w:rPr>
              <w:t>óra</w:t>
            </w:r>
          </w:p>
        </w:tc>
      </w:tr>
      <w:tr w:rsidR="00725469" w:rsidRPr="00BB6EA5" w14:paraId="1B05236C" w14:textId="77777777">
        <w:trPr>
          <w:trHeight w:val="252"/>
        </w:trPr>
        <w:tc>
          <w:tcPr>
            <w:tcW w:w="4434" w:type="dxa"/>
          </w:tcPr>
          <w:p w14:paraId="6BDE687B" w14:textId="77777777" w:rsidR="00725469" w:rsidRPr="00BB6EA5" w:rsidRDefault="00E62B68" w:rsidP="00BB71BE">
            <w:pPr>
              <w:pStyle w:val="TableParagraph"/>
              <w:ind w:left="0"/>
              <w:rPr>
                <w:rFonts w:ascii="Tahoma" w:hAnsi="Tahoma" w:cs="Tahoma"/>
              </w:rPr>
            </w:pPr>
            <w:r w:rsidRPr="00BB6EA5">
              <w:rPr>
                <w:rFonts w:ascii="Tahoma" w:hAnsi="Tahoma" w:cs="Tahoma"/>
              </w:rPr>
              <w:t>Forgalmi</w:t>
            </w:r>
            <w:r w:rsidRPr="00BB6EA5">
              <w:rPr>
                <w:rFonts w:ascii="Tahoma" w:hAnsi="Tahoma" w:cs="Tahoma"/>
                <w:spacing w:val="-8"/>
              </w:rPr>
              <w:t xml:space="preserve"> </w:t>
            </w:r>
            <w:r w:rsidRPr="00BB6EA5">
              <w:rPr>
                <w:rFonts w:ascii="Tahoma" w:hAnsi="Tahoma" w:cs="Tahoma"/>
              </w:rPr>
              <w:t>vezetés</w:t>
            </w:r>
            <w:r w:rsidRPr="00BB6EA5">
              <w:rPr>
                <w:rFonts w:ascii="Tahoma" w:hAnsi="Tahoma" w:cs="Tahoma"/>
                <w:spacing w:val="-7"/>
              </w:rPr>
              <w:t xml:space="preserve"> </w:t>
            </w:r>
            <w:r w:rsidRPr="00BB6EA5">
              <w:rPr>
                <w:rFonts w:ascii="Tahoma" w:hAnsi="Tahoma" w:cs="Tahoma"/>
                <w:spacing w:val="-2"/>
              </w:rPr>
              <w:t>összesen:</w:t>
            </w:r>
          </w:p>
        </w:tc>
        <w:tc>
          <w:tcPr>
            <w:tcW w:w="3267" w:type="dxa"/>
          </w:tcPr>
          <w:p w14:paraId="4E5B2E1E" w14:textId="77777777" w:rsidR="00725469" w:rsidRPr="00BB6EA5" w:rsidRDefault="00E62B68" w:rsidP="00BB71BE">
            <w:pPr>
              <w:pStyle w:val="TableParagraph"/>
              <w:ind w:left="0"/>
              <w:rPr>
                <w:rFonts w:ascii="Tahoma" w:hAnsi="Tahoma" w:cs="Tahoma"/>
              </w:rPr>
            </w:pPr>
            <w:r w:rsidRPr="00BB6EA5">
              <w:rPr>
                <w:rFonts w:ascii="Tahoma" w:hAnsi="Tahoma" w:cs="Tahoma"/>
              </w:rPr>
              <w:t>8</w:t>
            </w:r>
            <w:r w:rsidRPr="00BB6EA5">
              <w:rPr>
                <w:rFonts w:ascii="Tahoma" w:hAnsi="Tahoma" w:cs="Tahoma"/>
                <w:spacing w:val="-5"/>
              </w:rPr>
              <w:t xml:space="preserve"> </w:t>
            </w:r>
            <w:r w:rsidRPr="00BB6EA5">
              <w:rPr>
                <w:rFonts w:ascii="Tahoma" w:hAnsi="Tahoma" w:cs="Tahoma"/>
              </w:rPr>
              <w:t>óra/</w:t>
            </w:r>
            <w:r w:rsidRPr="00BB6EA5">
              <w:rPr>
                <w:rFonts w:ascii="Tahoma" w:hAnsi="Tahoma" w:cs="Tahoma"/>
                <w:spacing w:val="-3"/>
              </w:rPr>
              <w:t xml:space="preserve"> </w:t>
            </w:r>
            <w:r w:rsidRPr="00BB6EA5">
              <w:rPr>
                <w:rFonts w:ascii="Tahoma" w:hAnsi="Tahoma" w:cs="Tahoma"/>
              </w:rPr>
              <w:t>250</w:t>
            </w:r>
            <w:r w:rsidRPr="00BB6EA5">
              <w:rPr>
                <w:rFonts w:ascii="Tahoma" w:hAnsi="Tahoma" w:cs="Tahoma"/>
                <w:spacing w:val="-2"/>
              </w:rPr>
              <w:t xml:space="preserve"> </w:t>
            </w:r>
            <w:r w:rsidRPr="00BB6EA5">
              <w:rPr>
                <w:rFonts w:ascii="Tahoma" w:hAnsi="Tahoma" w:cs="Tahoma"/>
                <w:spacing w:val="-7"/>
              </w:rPr>
              <w:t>km</w:t>
            </w:r>
          </w:p>
        </w:tc>
      </w:tr>
      <w:tr w:rsidR="00725469" w:rsidRPr="00BB6EA5" w14:paraId="60D7A541" w14:textId="77777777">
        <w:trPr>
          <w:trHeight w:val="254"/>
        </w:trPr>
        <w:tc>
          <w:tcPr>
            <w:tcW w:w="4434" w:type="dxa"/>
          </w:tcPr>
          <w:p w14:paraId="2F2C96A4" w14:textId="77777777" w:rsidR="00725469" w:rsidRPr="00BB6EA5" w:rsidRDefault="00E62B68" w:rsidP="00BB71BE">
            <w:pPr>
              <w:pStyle w:val="TableParagraph"/>
              <w:spacing w:line="234" w:lineRule="exact"/>
              <w:ind w:left="0"/>
              <w:rPr>
                <w:rFonts w:ascii="Tahoma" w:hAnsi="Tahoma" w:cs="Tahoma"/>
                <w:b/>
              </w:rPr>
            </w:pPr>
            <w:r w:rsidRPr="00BB6EA5">
              <w:rPr>
                <w:rFonts w:ascii="Tahoma" w:hAnsi="Tahoma" w:cs="Tahoma"/>
                <w:b/>
              </w:rPr>
              <w:t>Hatósági</w:t>
            </w:r>
            <w:r w:rsidRPr="00BB6EA5">
              <w:rPr>
                <w:rFonts w:ascii="Tahoma" w:hAnsi="Tahoma" w:cs="Tahoma"/>
                <w:b/>
                <w:spacing w:val="-8"/>
              </w:rPr>
              <w:t xml:space="preserve"> </w:t>
            </w:r>
            <w:r w:rsidRPr="00BB6EA5">
              <w:rPr>
                <w:rFonts w:ascii="Tahoma" w:hAnsi="Tahoma" w:cs="Tahoma"/>
                <w:b/>
              </w:rPr>
              <w:t>forgalmi</w:t>
            </w:r>
            <w:r w:rsidRPr="00BB6EA5">
              <w:rPr>
                <w:rFonts w:ascii="Tahoma" w:hAnsi="Tahoma" w:cs="Tahoma"/>
                <w:b/>
                <w:spacing w:val="-8"/>
              </w:rPr>
              <w:t xml:space="preserve"> </w:t>
            </w:r>
            <w:r w:rsidRPr="00BB6EA5">
              <w:rPr>
                <w:rFonts w:ascii="Tahoma" w:hAnsi="Tahoma" w:cs="Tahoma"/>
                <w:b/>
                <w:spacing w:val="-2"/>
              </w:rPr>
              <w:t>vizsga:</w:t>
            </w:r>
          </w:p>
        </w:tc>
        <w:tc>
          <w:tcPr>
            <w:tcW w:w="3267" w:type="dxa"/>
          </w:tcPr>
          <w:p w14:paraId="5C9BD217" w14:textId="77777777" w:rsidR="00725469" w:rsidRPr="00BB6EA5" w:rsidRDefault="00E62B68" w:rsidP="00BB71BE">
            <w:pPr>
              <w:pStyle w:val="TableParagraph"/>
              <w:spacing w:line="234" w:lineRule="exact"/>
              <w:ind w:left="0"/>
              <w:rPr>
                <w:rFonts w:ascii="Tahoma" w:hAnsi="Tahoma" w:cs="Tahoma"/>
                <w:b/>
              </w:rPr>
            </w:pPr>
            <w:r w:rsidRPr="00BB6EA5">
              <w:rPr>
                <w:rFonts w:ascii="Tahoma" w:hAnsi="Tahoma" w:cs="Tahoma"/>
                <w:b/>
              </w:rPr>
              <w:t>1</w:t>
            </w:r>
            <w:r w:rsidRPr="00BB6EA5">
              <w:rPr>
                <w:rFonts w:ascii="Tahoma" w:hAnsi="Tahoma" w:cs="Tahoma"/>
                <w:b/>
                <w:spacing w:val="-1"/>
              </w:rPr>
              <w:t xml:space="preserve"> </w:t>
            </w:r>
            <w:r w:rsidRPr="00BB6EA5">
              <w:rPr>
                <w:rFonts w:ascii="Tahoma" w:hAnsi="Tahoma" w:cs="Tahoma"/>
                <w:b/>
                <w:spacing w:val="-5"/>
              </w:rPr>
              <w:t>óra</w:t>
            </w:r>
          </w:p>
        </w:tc>
      </w:tr>
      <w:tr w:rsidR="00725469" w:rsidRPr="00BB6EA5" w14:paraId="61DB3355" w14:textId="77777777">
        <w:trPr>
          <w:trHeight w:val="249"/>
        </w:trPr>
        <w:tc>
          <w:tcPr>
            <w:tcW w:w="4434" w:type="dxa"/>
          </w:tcPr>
          <w:p w14:paraId="4BEB93D7" w14:textId="77777777" w:rsidR="00725469" w:rsidRPr="00BB6EA5" w:rsidRDefault="00E62B68" w:rsidP="00BB71BE">
            <w:pPr>
              <w:pStyle w:val="TableParagraph"/>
              <w:spacing w:line="229" w:lineRule="exact"/>
              <w:ind w:left="0"/>
              <w:rPr>
                <w:rFonts w:ascii="Tahoma" w:hAnsi="Tahoma" w:cs="Tahoma"/>
              </w:rPr>
            </w:pPr>
            <w:r w:rsidRPr="00BB6EA5">
              <w:rPr>
                <w:rFonts w:ascii="Tahoma" w:hAnsi="Tahoma" w:cs="Tahoma"/>
                <w:spacing w:val="-2"/>
              </w:rPr>
              <w:t>Összesen:</w:t>
            </w:r>
          </w:p>
        </w:tc>
        <w:tc>
          <w:tcPr>
            <w:tcW w:w="3267" w:type="dxa"/>
          </w:tcPr>
          <w:p w14:paraId="27938828" w14:textId="77777777" w:rsidR="00725469" w:rsidRPr="00BB6EA5" w:rsidRDefault="00E62B68" w:rsidP="00BB71BE">
            <w:pPr>
              <w:pStyle w:val="TableParagraph"/>
              <w:spacing w:line="229" w:lineRule="exact"/>
              <w:ind w:left="0"/>
              <w:rPr>
                <w:rFonts w:ascii="Tahoma" w:hAnsi="Tahoma" w:cs="Tahoma"/>
              </w:rPr>
            </w:pPr>
            <w:r w:rsidRPr="00BB6EA5">
              <w:rPr>
                <w:rFonts w:ascii="Tahoma" w:hAnsi="Tahoma" w:cs="Tahoma"/>
              </w:rPr>
              <w:t>14</w:t>
            </w:r>
            <w:r w:rsidRPr="00BB6EA5">
              <w:rPr>
                <w:rFonts w:ascii="Tahoma" w:hAnsi="Tahoma" w:cs="Tahoma"/>
                <w:spacing w:val="-2"/>
              </w:rPr>
              <w:t xml:space="preserve"> </w:t>
            </w:r>
            <w:r w:rsidRPr="00BB6EA5">
              <w:rPr>
                <w:rFonts w:ascii="Tahoma" w:hAnsi="Tahoma" w:cs="Tahoma"/>
                <w:spacing w:val="-5"/>
              </w:rPr>
              <w:t>óra</w:t>
            </w:r>
          </w:p>
        </w:tc>
      </w:tr>
    </w:tbl>
    <w:p w14:paraId="314D24B0" w14:textId="77777777" w:rsidR="00725469" w:rsidRPr="00BB6EA5" w:rsidRDefault="00E62B68" w:rsidP="00BB71BE">
      <w:pPr>
        <w:spacing w:before="5" w:line="237" w:lineRule="auto"/>
        <w:rPr>
          <w:rFonts w:ascii="Tahoma" w:hAnsi="Tahoma" w:cs="Tahoma"/>
        </w:rPr>
      </w:pPr>
      <w:r w:rsidRPr="00BB6EA5">
        <w:rPr>
          <w:rFonts w:ascii="Tahoma" w:hAnsi="Tahoma" w:cs="Tahoma"/>
          <w:b/>
          <w:u w:val="single"/>
        </w:rPr>
        <w:t>Tanfolyamdíjak,</w:t>
      </w:r>
      <w:r w:rsidRPr="00BB6EA5">
        <w:rPr>
          <w:rFonts w:ascii="Tahoma" w:hAnsi="Tahoma" w:cs="Tahoma"/>
          <w:b/>
          <w:spacing w:val="80"/>
          <w:w w:val="150"/>
          <w:u w:val="single"/>
        </w:rPr>
        <w:t xml:space="preserve"> </w:t>
      </w:r>
      <w:r w:rsidRPr="00BB6EA5">
        <w:rPr>
          <w:rFonts w:ascii="Tahoma" w:hAnsi="Tahoma" w:cs="Tahoma"/>
          <w:b/>
          <w:u w:val="single"/>
        </w:rPr>
        <w:t>melyeknél</w:t>
      </w:r>
      <w:r w:rsidRPr="00BB6EA5">
        <w:rPr>
          <w:rFonts w:ascii="Tahoma" w:hAnsi="Tahoma" w:cs="Tahoma"/>
          <w:b/>
          <w:spacing w:val="80"/>
          <w:w w:val="150"/>
          <w:u w:val="single"/>
        </w:rPr>
        <w:t xml:space="preserve"> </w:t>
      </w:r>
      <w:r w:rsidRPr="00BB6EA5">
        <w:rPr>
          <w:rFonts w:ascii="Tahoma" w:hAnsi="Tahoma" w:cs="Tahoma"/>
          <w:b/>
          <w:u w:val="single"/>
        </w:rPr>
        <w:t>az</w:t>
      </w:r>
      <w:r w:rsidRPr="00BB6EA5">
        <w:rPr>
          <w:rFonts w:ascii="Tahoma" w:hAnsi="Tahoma" w:cs="Tahoma"/>
          <w:b/>
          <w:spacing w:val="80"/>
          <w:w w:val="150"/>
          <w:u w:val="single"/>
        </w:rPr>
        <w:t xml:space="preserve"> </w:t>
      </w:r>
      <w:r w:rsidRPr="00BB6EA5">
        <w:rPr>
          <w:rFonts w:ascii="Tahoma" w:hAnsi="Tahoma" w:cs="Tahoma"/>
          <w:b/>
          <w:u w:val="single"/>
        </w:rPr>
        <w:t>Autósiskola</w:t>
      </w:r>
      <w:r w:rsidRPr="00BB6EA5">
        <w:rPr>
          <w:rFonts w:ascii="Tahoma" w:hAnsi="Tahoma" w:cs="Tahoma"/>
          <w:b/>
          <w:spacing w:val="80"/>
          <w:w w:val="150"/>
          <w:u w:val="single"/>
        </w:rPr>
        <w:t xml:space="preserve"> </w:t>
      </w:r>
      <w:r w:rsidRPr="00BB6EA5">
        <w:rPr>
          <w:rFonts w:ascii="Tahoma" w:hAnsi="Tahoma" w:cs="Tahoma"/>
          <w:b/>
          <w:u w:val="single"/>
        </w:rPr>
        <w:t>a</w:t>
      </w:r>
      <w:r w:rsidRPr="00BB6EA5">
        <w:rPr>
          <w:rFonts w:ascii="Tahoma" w:hAnsi="Tahoma" w:cs="Tahoma"/>
          <w:b/>
          <w:spacing w:val="80"/>
          <w:w w:val="150"/>
          <w:u w:val="single"/>
        </w:rPr>
        <w:t xml:space="preserve"> </w:t>
      </w:r>
      <w:r w:rsidRPr="00BB6EA5">
        <w:rPr>
          <w:rFonts w:ascii="Tahoma" w:hAnsi="Tahoma" w:cs="Tahoma"/>
          <w:b/>
          <w:u w:val="single"/>
        </w:rPr>
        <w:t>jelen</w:t>
      </w:r>
      <w:r w:rsidRPr="00BB6EA5">
        <w:rPr>
          <w:rFonts w:ascii="Tahoma" w:hAnsi="Tahoma" w:cs="Tahoma"/>
          <w:b/>
          <w:spacing w:val="80"/>
          <w:w w:val="150"/>
          <w:u w:val="single"/>
        </w:rPr>
        <w:t xml:space="preserve"> </w:t>
      </w:r>
      <w:r w:rsidRPr="00BB6EA5">
        <w:rPr>
          <w:rFonts w:ascii="Tahoma" w:hAnsi="Tahoma" w:cs="Tahoma"/>
          <w:b/>
          <w:u w:val="single"/>
        </w:rPr>
        <w:t>világgazdasági</w:t>
      </w:r>
      <w:r w:rsidRPr="00BB6EA5">
        <w:rPr>
          <w:rFonts w:ascii="Tahoma" w:hAnsi="Tahoma" w:cs="Tahoma"/>
          <w:b/>
          <w:spacing w:val="80"/>
          <w:w w:val="150"/>
          <w:u w:val="single"/>
        </w:rPr>
        <w:t xml:space="preserve"> </w:t>
      </w:r>
      <w:r w:rsidRPr="00BB6EA5">
        <w:rPr>
          <w:rFonts w:ascii="Tahoma" w:hAnsi="Tahoma" w:cs="Tahoma"/>
          <w:b/>
          <w:u w:val="single"/>
        </w:rPr>
        <w:t>történések</w:t>
      </w:r>
      <w:r w:rsidRPr="00BB6EA5">
        <w:rPr>
          <w:rFonts w:ascii="Tahoma" w:hAnsi="Tahoma" w:cs="Tahoma"/>
          <w:b/>
          <w:spacing w:val="80"/>
          <w:w w:val="150"/>
          <w:u w:val="single"/>
        </w:rPr>
        <w:t xml:space="preserve"> </w:t>
      </w:r>
      <w:r w:rsidRPr="00BB6EA5">
        <w:rPr>
          <w:rFonts w:ascii="Tahoma" w:hAnsi="Tahoma" w:cs="Tahoma"/>
          <w:b/>
          <w:u w:val="single"/>
        </w:rPr>
        <w:t>miatt</w:t>
      </w:r>
      <w:r w:rsidRPr="00BB6EA5">
        <w:rPr>
          <w:rFonts w:ascii="Tahoma" w:hAnsi="Tahoma" w:cs="Tahoma"/>
          <w:b/>
          <w:spacing w:val="80"/>
          <w:w w:val="150"/>
          <w:u w:val="single"/>
        </w:rPr>
        <w:t xml:space="preserve"> </w:t>
      </w:r>
      <w:r w:rsidRPr="00BB6EA5">
        <w:rPr>
          <w:rFonts w:ascii="Tahoma" w:hAnsi="Tahoma" w:cs="Tahoma"/>
          <w:b/>
          <w:u w:val="single"/>
        </w:rPr>
        <w:t>az</w:t>
      </w:r>
      <w:r w:rsidRPr="00BB6EA5">
        <w:rPr>
          <w:rFonts w:ascii="Tahoma" w:hAnsi="Tahoma" w:cs="Tahoma"/>
          <w:b/>
        </w:rPr>
        <w:t xml:space="preserve"> </w:t>
      </w:r>
      <w:r w:rsidRPr="00BB6EA5">
        <w:rPr>
          <w:rFonts w:ascii="Tahoma" w:hAnsi="Tahoma" w:cs="Tahoma"/>
          <w:b/>
          <w:u w:val="single"/>
        </w:rPr>
        <w:t>árváltoztatás jogát fenntartja</w:t>
      </w:r>
      <w:r w:rsidRPr="00BB6EA5">
        <w:rPr>
          <w:rFonts w:ascii="Tahoma" w:hAnsi="Tahoma" w:cs="Tahoma"/>
          <w:u w:val="single"/>
        </w:rPr>
        <w:t>:</w:t>
      </w:r>
    </w:p>
    <w:p w14:paraId="7785417C" w14:textId="398F0276" w:rsidR="00725469" w:rsidRPr="00BB6EA5" w:rsidRDefault="00E62B68" w:rsidP="00BB71BE">
      <w:pPr>
        <w:tabs>
          <w:tab w:val="left" w:pos="6527"/>
        </w:tabs>
        <w:spacing w:before="1"/>
        <w:rPr>
          <w:rFonts w:ascii="Tahoma" w:hAnsi="Tahoma" w:cs="Tahoma"/>
          <w:b/>
        </w:rPr>
      </w:pPr>
      <w:r w:rsidRPr="00BB6EA5">
        <w:rPr>
          <w:rFonts w:ascii="Tahoma" w:hAnsi="Tahoma" w:cs="Tahoma"/>
          <w:b/>
        </w:rPr>
        <w:t>E-learning</w:t>
      </w:r>
      <w:r w:rsidRPr="00BB6EA5">
        <w:rPr>
          <w:rFonts w:ascii="Tahoma" w:hAnsi="Tahoma" w:cs="Tahoma"/>
          <w:b/>
          <w:spacing w:val="-9"/>
        </w:rPr>
        <w:t xml:space="preserve"> </w:t>
      </w:r>
      <w:r w:rsidRPr="00BB6EA5">
        <w:rPr>
          <w:rFonts w:ascii="Tahoma" w:hAnsi="Tahoma" w:cs="Tahoma"/>
          <w:b/>
        </w:rPr>
        <w:t>elmélet</w:t>
      </w:r>
      <w:r w:rsidRPr="00BB6EA5">
        <w:rPr>
          <w:rFonts w:ascii="Tahoma" w:hAnsi="Tahoma" w:cs="Tahoma"/>
        </w:rPr>
        <w:t>i</w:t>
      </w:r>
      <w:r w:rsidRPr="00BB6EA5">
        <w:rPr>
          <w:rFonts w:ascii="Tahoma" w:hAnsi="Tahoma" w:cs="Tahoma"/>
          <w:spacing w:val="-6"/>
        </w:rPr>
        <w:t xml:space="preserve"> </w:t>
      </w:r>
      <w:r w:rsidRPr="00BB6EA5">
        <w:rPr>
          <w:rFonts w:ascii="Tahoma" w:hAnsi="Tahoma" w:cs="Tahoma"/>
        </w:rPr>
        <w:t>oktatás</w:t>
      </w:r>
      <w:r w:rsidRPr="00BB6EA5">
        <w:rPr>
          <w:rFonts w:ascii="Tahoma" w:hAnsi="Tahoma" w:cs="Tahoma"/>
          <w:spacing w:val="-6"/>
        </w:rPr>
        <w:t xml:space="preserve"> </w:t>
      </w:r>
      <w:r w:rsidRPr="00BB6EA5">
        <w:rPr>
          <w:rFonts w:ascii="Tahoma" w:hAnsi="Tahoma" w:cs="Tahoma"/>
        </w:rPr>
        <w:t>75</w:t>
      </w:r>
      <w:r w:rsidRPr="00BB6EA5">
        <w:rPr>
          <w:rFonts w:ascii="Tahoma" w:hAnsi="Tahoma" w:cs="Tahoma"/>
          <w:spacing w:val="-7"/>
        </w:rPr>
        <w:t xml:space="preserve"> </w:t>
      </w:r>
      <w:r w:rsidRPr="00BB6EA5">
        <w:rPr>
          <w:rFonts w:ascii="Tahoma" w:hAnsi="Tahoma" w:cs="Tahoma"/>
        </w:rPr>
        <w:t>óra/180</w:t>
      </w:r>
      <w:r w:rsidRPr="00BB6EA5">
        <w:rPr>
          <w:rFonts w:ascii="Tahoma" w:hAnsi="Tahoma" w:cs="Tahoma"/>
          <w:spacing w:val="-6"/>
        </w:rPr>
        <w:t xml:space="preserve"> </w:t>
      </w:r>
      <w:r w:rsidRPr="00BB6EA5">
        <w:rPr>
          <w:rFonts w:ascii="Tahoma" w:hAnsi="Tahoma" w:cs="Tahoma"/>
        </w:rPr>
        <w:t>nap,</w:t>
      </w:r>
      <w:r w:rsidRPr="00BB6EA5">
        <w:rPr>
          <w:rFonts w:ascii="Tahoma" w:hAnsi="Tahoma" w:cs="Tahoma"/>
          <w:spacing w:val="-6"/>
        </w:rPr>
        <w:t xml:space="preserve"> </w:t>
      </w:r>
      <w:r w:rsidRPr="00BB6EA5">
        <w:rPr>
          <w:rFonts w:ascii="Tahoma" w:hAnsi="Tahoma" w:cs="Tahoma"/>
        </w:rPr>
        <w:t>melynek</w:t>
      </w:r>
      <w:r w:rsidRPr="00BB6EA5">
        <w:rPr>
          <w:rFonts w:ascii="Tahoma" w:hAnsi="Tahoma" w:cs="Tahoma"/>
          <w:spacing w:val="-6"/>
        </w:rPr>
        <w:t xml:space="preserve"> </w:t>
      </w:r>
      <w:r w:rsidRPr="00BB6EA5">
        <w:rPr>
          <w:rFonts w:ascii="Tahoma" w:hAnsi="Tahoma" w:cs="Tahoma"/>
          <w:spacing w:val="-2"/>
        </w:rPr>
        <w:t>díja:</w:t>
      </w:r>
      <w:r w:rsidRPr="00BB6EA5">
        <w:rPr>
          <w:rFonts w:ascii="Tahoma" w:hAnsi="Tahoma" w:cs="Tahoma"/>
        </w:rPr>
        <w:tab/>
      </w:r>
      <w:r w:rsidR="00017196" w:rsidRPr="00017196">
        <w:rPr>
          <w:rFonts w:ascii="Tahoma" w:hAnsi="Tahoma" w:cs="Tahoma"/>
          <w:b/>
          <w:bCs/>
        </w:rPr>
        <w:t>70.000</w:t>
      </w:r>
      <w:r w:rsidRPr="00017196">
        <w:rPr>
          <w:rFonts w:ascii="Tahoma" w:hAnsi="Tahoma" w:cs="Tahoma"/>
          <w:b/>
          <w:bCs/>
          <w:spacing w:val="-2"/>
        </w:rPr>
        <w:t xml:space="preserve"> </w:t>
      </w:r>
      <w:r w:rsidRPr="00017196">
        <w:rPr>
          <w:rFonts w:ascii="Tahoma" w:hAnsi="Tahoma" w:cs="Tahoma"/>
          <w:b/>
          <w:bCs/>
          <w:spacing w:val="-5"/>
        </w:rPr>
        <w:t>Ft</w:t>
      </w:r>
    </w:p>
    <w:p w14:paraId="4E2E322C" w14:textId="2D558867" w:rsidR="00725469" w:rsidRPr="00BB6EA5" w:rsidRDefault="00E62B68" w:rsidP="00BB71BE">
      <w:pPr>
        <w:tabs>
          <w:tab w:val="left" w:pos="6527"/>
        </w:tabs>
        <w:spacing w:before="40" w:line="276" w:lineRule="auto"/>
        <w:ind w:right="113"/>
        <w:rPr>
          <w:rFonts w:ascii="Tahoma" w:hAnsi="Tahoma" w:cs="Tahoma"/>
          <w:i/>
          <w:sz w:val="20"/>
        </w:rPr>
      </w:pPr>
      <w:r w:rsidRPr="00BB6EA5">
        <w:rPr>
          <w:rFonts w:ascii="Tahoma" w:hAnsi="Tahoma" w:cs="Tahoma"/>
        </w:rPr>
        <w:t>E-learning</w:t>
      </w:r>
      <w:r w:rsidR="007F3AB8" w:rsidRPr="00BB6EA5">
        <w:rPr>
          <w:rFonts w:ascii="Tahoma" w:hAnsi="Tahoma" w:cs="Tahoma"/>
        </w:rPr>
        <w:t xml:space="preserve"> pótórák díja szükség esetén:</w:t>
      </w:r>
      <w:r w:rsidR="007F3AB8" w:rsidRPr="00BB6EA5">
        <w:rPr>
          <w:rFonts w:ascii="Tahoma" w:hAnsi="Tahoma" w:cs="Tahoma"/>
        </w:rPr>
        <w:tab/>
      </w:r>
      <w:r w:rsidR="00017196">
        <w:rPr>
          <w:rFonts w:ascii="Tahoma" w:hAnsi="Tahoma" w:cs="Tahoma"/>
        </w:rPr>
        <w:t>20.</w:t>
      </w:r>
      <w:r w:rsidRPr="00BB6EA5">
        <w:rPr>
          <w:rFonts w:ascii="Tahoma" w:hAnsi="Tahoma" w:cs="Tahoma"/>
        </w:rPr>
        <w:t xml:space="preserve">000 Ft / 30 nap / 10 óra </w:t>
      </w:r>
      <w:r w:rsidRPr="00BB6EA5">
        <w:rPr>
          <w:rFonts w:ascii="Tahoma" w:hAnsi="Tahoma" w:cs="Tahoma"/>
          <w:i/>
          <w:sz w:val="20"/>
        </w:rPr>
        <w:t>(Pótórát a</w:t>
      </w:r>
      <w:r w:rsidRPr="00BB6EA5">
        <w:rPr>
          <w:rFonts w:ascii="Tahoma" w:hAnsi="Tahoma" w:cs="Tahoma"/>
          <w:i/>
          <w:spacing w:val="-1"/>
          <w:sz w:val="20"/>
        </w:rPr>
        <w:t xml:space="preserve"> </w:t>
      </w:r>
      <w:r w:rsidRPr="00BB6EA5">
        <w:rPr>
          <w:rFonts w:ascii="Tahoma" w:hAnsi="Tahoma" w:cs="Tahoma"/>
          <w:i/>
          <w:sz w:val="20"/>
        </w:rPr>
        <w:t>tanuló</w:t>
      </w:r>
      <w:r w:rsidRPr="00BB6EA5">
        <w:rPr>
          <w:rFonts w:ascii="Tahoma" w:hAnsi="Tahoma" w:cs="Tahoma"/>
          <w:i/>
          <w:spacing w:val="-1"/>
          <w:sz w:val="20"/>
        </w:rPr>
        <w:t xml:space="preserve"> </w:t>
      </w:r>
      <w:r w:rsidRPr="00BB6EA5">
        <w:rPr>
          <w:rFonts w:ascii="Tahoma" w:hAnsi="Tahoma" w:cs="Tahoma"/>
          <w:i/>
          <w:sz w:val="20"/>
        </w:rPr>
        <w:t>igényelhet, amennyiben</w:t>
      </w:r>
      <w:r w:rsidRPr="00BB6EA5">
        <w:rPr>
          <w:rFonts w:ascii="Tahoma" w:hAnsi="Tahoma" w:cs="Tahoma"/>
          <w:i/>
          <w:spacing w:val="-1"/>
          <w:sz w:val="20"/>
        </w:rPr>
        <w:t xml:space="preserve"> </w:t>
      </w:r>
      <w:r w:rsidRPr="00BB6EA5">
        <w:rPr>
          <w:rFonts w:ascii="Tahoma" w:hAnsi="Tahoma" w:cs="Tahoma"/>
          <w:i/>
          <w:sz w:val="20"/>
        </w:rPr>
        <w:t>az</w:t>
      </w:r>
      <w:r w:rsidRPr="00BB6EA5">
        <w:rPr>
          <w:rFonts w:ascii="Tahoma" w:hAnsi="Tahoma" w:cs="Tahoma"/>
          <w:i/>
          <w:spacing w:val="-1"/>
          <w:sz w:val="20"/>
        </w:rPr>
        <w:t xml:space="preserve"> </w:t>
      </w:r>
      <w:r w:rsidRPr="00BB6EA5">
        <w:rPr>
          <w:rFonts w:ascii="Tahoma" w:hAnsi="Tahoma" w:cs="Tahoma"/>
          <w:i/>
          <w:sz w:val="20"/>
        </w:rPr>
        <w:t>e-learning</w:t>
      </w:r>
      <w:r w:rsidRPr="00BB6EA5">
        <w:rPr>
          <w:rFonts w:ascii="Tahoma" w:hAnsi="Tahoma" w:cs="Tahoma"/>
          <w:i/>
          <w:spacing w:val="-1"/>
          <w:sz w:val="20"/>
        </w:rPr>
        <w:t xml:space="preserve"> </w:t>
      </w:r>
      <w:r w:rsidRPr="00BB6EA5">
        <w:rPr>
          <w:rFonts w:ascii="Tahoma" w:hAnsi="Tahoma" w:cs="Tahoma"/>
          <w:i/>
          <w:sz w:val="20"/>
        </w:rPr>
        <w:t>hozzáférésének</w:t>
      </w:r>
      <w:r w:rsidRPr="00BB6EA5">
        <w:rPr>
          <w:rFonts w:ascii="Tahoma" w:hAnsi="Tahoma" w:cs="Tahoma"/>
          <w:i/>
          <w:spacing w:val="-1"/>
          <w:sz w:val="20"/>
        </w:rPr>
        <w:t xml:space="preserve"> </w:t>
      </w:r>
      <w:r w:rsidRPr="00BB6EA5">
        <w:rPr>
          <w:rFonts w:ascii="Tahoma" w:hAnsi="Tahoma" w:cs="Tahoma"/>
          <w:i/>
          <w:sz w:val="20"/>
        </w:rPr>
        <w:t>ideje</w:t>
      </w:r>
      <w:r w:rsidRPr="00BB6EA5">
        <w:rPr>
          <w:rFonts w:ascii="Tahoma" w:hAnsi="Tahoma" w:cs="Tahoma"/>
          <w:i/>
          <w:spacing w:val="-1"/>
          <w:sz w:val="20"/>
        </w:rPr>
        <w:t xml:space="preserve"> </w:t>
      </w:r>
      <w:r w:rsidRPr="00BB6EA5">
        <w:rPr>
          <w:rFonts w:ascii="Tahoma" w:hAnsi="Tahoma" w:cs="Tahoma"/>
          <w:i/>
          <w:sz w:val="20"/>
        </w:rPr>
        <w:t>lejárt. Minimum</w:t>
      </w:r>
      <w:r w:rsidRPr="00BB6EA5">
        <w:rPr>
          <w:rFonts w:ascii="Tahoma" w:hAnsi="Tahoma" w:cs="Tahoma"/>
          <w:i/>
          <w:spacing w:val="-1"/>
          <w:sz w:val="20"/>
        </w:rPr>
        <w:t xml:space="preserve"> </w:t>
      </w:r>
      <w:r w:rsidRPr="00BB6EA5">
        <w:rPr>
          <w:rFonts w:ascii="Tahoma" w:hAnsi="Tahoma" w:cs="Tahoma"/>
          <w:i/>
          <w:sz w:val="20"/>
        </w:rPr>
        <w:t>igényelhető</w:t>
      </w:r>
      <w:r w:rsidRPr="00BB6EA5">
        <w:rPr>
          <w:rFonts w:ascii="Tahoma" w:hAnsi="Tahoma" w:cs="Tahoma"/>
          <w:i/>
          <w:spacing w:val="-1"/>
          <w:sz w:val="20"/>
        </w:rPr>
        <w:t xml:space="preserve"> </w:t>
      </w:r>
      <w:r w:rsidRPr="00BB6EA5">
        <w:rPr>
          <w:rFonts w:ascii="Tahoma" w:hAnsi="Tahoma" w:cs="Tahoma"/>
          <w:i/>
          <w:sz w:val="20"/>
        </w:rPr>
        <w:t>pótóra 30</w:t>
      </w:r>
      <w:r w:rsidRPr="00BB6EA5">
        <w:rPr>
          <w:rFonts w:ascii="Tahoma" w:hAnsi="Tahoma" w:cs="Tahoma"/>
          <w:i/>
          <w:spacing w:val="23"/>
          <w:sz w:val="20"/>
        </w:rPr>
        <w:t xml:space="preserve"> </w:t>
      </w:r>
      <w:r w:rsidRPr="00BB6EA5">
        <w:rPr>
          <w:rFonts w:ascii="Tahoma" w:hAnsi="Tahoma" w:cs="Tahoma"/>
          <w:i/>
          <w:sz w:val="20"/>
        </w:rPr>
        <w:t>nap</w:t>
      </w:r>
      <w:r w:rsidRPr="00BB6EA5">
        <w:rPr>
          <w:rFonts w:ascii="Tahoma" w:hAnsi="Tahoma" w:cs="Tahoma"/>
          <w:i/>
          <w:spacing w:val="23"/>
          <w:sz w:val="20"/>
        </w:rPr>
        <w:t xml:space="preserve"> </w:t>
      </w:r>
      <w:r w:rsidRPr="00BB6EA5">
        <w:rPr>
          <w:rFonts w:ascii="Tahoma" w:hAnsi="Tahoma" w:cs="Tahoma"/>
          <w:i/>
          <w:sz w:val="20"/>
        </w:rPr>
        <w:t>/</w:t>
      </w:r>
      <w:r w:rsidRPr="00BB6EA5">
        <w:rPr>
          <w:rFonts w:ascii="Tahoma" w:hAnsi="Tahoma" w:cs="Tahoma"/>
          <w:i/>
          <w:spacing w:val="24"/>
          <w:sz w:val="20"/>
        </w:rPr>
        <w:t xml:space="preserve"> </w:t>
      </w:r>
      <w:r w:rsidRPr="00BB6EA5">
        <w:rPr>
          <w:rFonts w:ascii="Tahoma" w:hAnsi="Tahoma" w:cs="Tahoma"/>
          <w:i/>
          <w:sz w:val="20"/>
        </w:rPr>
        <w:t>10</w:t>
      </w:r>
      <w:r w:rsidRPr="00BB6EA5">
        <w:rPr>
          <w:rFonts w:ascii="Tahoma" w:hAnsi="Tahoma" w:cs="Tahoma"/>
          <w:i/>
          <w:spacing w:val="23"/>
          <w:sz w:val="20"/>
        </w:rPr>
        <w:t xml:space="preserve"> </w:t>
      </w:r>
      <w:r w:rsidRPr="00BB6EA5">
        <w:rPr>
          <w:rFonts w:ascii="Tahoma" w:hAnsi="Tahoma" w:cs="Tahoma"/>
          <w:i/>
          <w:sz w:val="20"/>
        </w:rPr>
        <w:t>óra,</w:t>
      </w:r>
      <w:r w:rsidRPr="00BB6EA5">
        <w:rPr>
          <w:rFonts w:ascii="Tahoma" w:hAnsi="Tahoma" w:cs="Tahoma"/>
          <w:i/>
          <w:spacing w:val="24"/>
          <w:sz w:val="20"/>
        </w:rPr>
        <w:t xml:space="preserve"> </w:t>
      </w:r>
      <w:r w:rsidRPr="00BB6EA5">
        <w:rPr>
          <w:rFonts w:ascii="Tahoma" w:hAnsi="Tahoma" w:cs="Tahoma"/>
          <w:i/>
          <w:sz w:val="20"/>
        </w:rPr>
        <w:t>melyet</w:t>
      </w:r>
      <w:r w:rsidRPr="00BB6EA5">
        <w:rPr>
          <w:rFonts w:ascii="Tahoma" w:hAnsi="Tahoma" w:cs="Tahoma"/>
          <w:i/>
          <w:spacing w:val="24"/>
          <w:sz w:val="20"/>
        </w:rPr>
        <w:t xml:space="preserve"> </w:t>
      </w:r>
      <w:r w:rsidRPr="00BB6EA5">
        <w:rPr>
          <w:rFonts w:ascii="Tahoma" w:hAnsi="Tahoma" w:cs="Tahoma"/>
          <w:i/>
          <w:sz w:val="20"/>
        </w:rPr>
        <w:t>a</w:t>
      </w:r>
      <w:r w:rsidRPr="00BB6EA5">
        <w:rPr>
          <w:rFonts w:ascii="Tahoma" w:hAnsi="Tahoma" w:cs="Tahoma"/>
          <w:i/>
          <w:spacing w:val="23"/>
          <w:sz w:val="20"/>
        </w:rPr>
        <w:t xml:space="preserve"> </w:t>
      </w:r>
      <w:r w:rsidRPr="00BB6EA5">
        <w:rPr>
          <w:rFonts w:ascii="Tahoma" w:hAnsi="Tahoma" w:cs="Tahoma"/>
          <w:i/>
          <w:sz w:val="20"/>
        </w:rPr>
        <w:t>tanuló</w:t>
      </w:r>
      <w:r w:rsidRPr="00BB6EA5">
        <w:rPr>
          <w:rFonts w:ascii="Tahoma" w:hAnsi="Tahoma" w:cs="Tahoma"/>
          <w:i/>
          <w:spacing w:val="23"/>
          <w:sz w:val="20"/>
        </w:rPr>
        <w:t xml:space="preserve"> </w:t>
      </w:r>
      <w:r w:rsidRPr="00BB6EA5">
        <w:rPr>
          <w:rFonts w:ascii="Tahoma" w:hAnsi="Tahoma" w:cs="Tahoma"/>
          <w:i/>
          <w:sz w:val="20"/>
        </w:rPr>
        <w:t>ügyfélfogadási</w:t>
      </w:r>
      <w:r w:rsidRPr="00BB6EA5">
        <w:rPr>
          <w:rFonts w:ascii="Tahoma" w:hAnsi="Tahoma" w:cs="Tahoma"/>
          <w:i/>
          <w:spacing w:val="24"/>
          <w:sz w:val="20"/>
        </w:rPr>
        <w:t xml:space="preserve"> </w:t>
      </w:r>
      <w:r w:rsidRPr="00BB6EA5">
        <w:rPr>
          <w:rFonts w:ascii="Tahoma" w:hAnsi="Tahoma" w:cs="Tahoma"/>
          <w:i/>
          <w:sz w:val="20"/>
        </w:rPr>
        <w:t>időben</w:t>
      </w:r>
      <w:r w:rsidRPr="00BB6EA5">
        <w:rPr>
          <w:rFonts w:ascii="Tahoma" w:hAnsi="Tahoma" w:cs="Tahoma"/>
          <w:i/>
          <w:spacing w:val="23"/>
          <w:sz w:val="20"/>
        </w:rPr>
        <w:t xml:space="preserve"> </w:t>
      </w:r>
      <w:r w:rsidRPr="00BB6EA5">
        <w:rPr>
          <w:rFonts w:ascii="Tahoma" w:hAnsi="Tahoma" w:cs="Tahoma"/>
          <w:i/>
          <w:sz w:val="20"/>
        </w:rPr>
        <w:t>az</w:t>
      </w:r>
      <w:r w:rsidRPr="00BB6EA5">
        <w:rPr>
          <w:rFonts w:ascii="Tahoma" w:hAnsi="Tahoma" w:cs="Tahoma"/>
          <w:i/>
          <w:spacing w:val="23"/>
          <w:sz w:val="20"/>
        </w:rPr>
        <w:t xml:space="preserve"> </w:t>
      </w:r>
      <w:r w:rsidRPr="00BB6EA5">
        <w:rPr>
          <w:rFonts w:ascii="Tahoma" w:hAnsi="Tahoma" w:cs="Tahoma"/>
          <w:i/>
          <w:sz w:val="20"/>
        </w:rPr>
        <w:t>ügyfélfogadás</w:t>
      </w:r>
      <w:r w:rsidRPr="00BB6EA5">
        <w:rPr>
          <w:rFonts w:ascii="Tahoma" w:hAnsi="Tahoma" w:cs="Tahoma"/>
          <w:i/>
          <w:spacing w:val="23"/>
          <w:sz w:val="20"/>
        </w:rPr>
        <w:t xml:space="preserve"> </w:t>
      </w:r>
      <w:r w:rsidRPr="00BB6EA5">
        <w:rPr>
          <w:rFonts w:ascii="Tahoma" w:hAnsi="Tahoma" w:cs="Tahoma"/>
          <w:i/>
          <w:sz w:val="20"/>
        </w:rPr>
        <w:t>helyszínén</w:t>
      </w:r>
      <w:r w:rsidRPr="00BB6EA5">
        <w:rPr>
          <w:rFonts w:ascii="Tahoma" w:hAnsi="Tahoma" w:cs="Tahoma"/>
          <w:i/>
          <w:spacing w:val="23"/>
          <w:sz w:val="20"/>
        </w:rPr>
        <w:t xml:space="preserve"> </w:t>
      </w:r>
      <w:r w:rsidRPr="00BB6EA5">
        <w:rPr>
          <w:rFonts w:ascii="Tahoma" w:hAnsi="Tahoma" w:cs="Tahoma"/>
          <w:i/>
          <w:sz w:val="20"/>
        </w:rPr>
        <w:t>a</w:t>
      </w:r>
      <w:r w:rsidRPr="00BB6EA5">
        <w:rPr>
          <w:rFonts w:ascii="Tahoma" w:hAnsi="Tahoma" w:cs="Tahoma"/>
          <w:i/>
          <w:spacing w:val="23"/>
          <w:sz w:val="20"/>
        </w:rPr>
        <w:t xml:space="preserve"> </w:t>
      </w:r>
      <w:r w:rsidRPr="00BB6EA5">
        <w:rPr>
          <w:rFonts w:ascii="Tahoma" w:hAnsi="Tahoma" w:cs="Tahoma"/>
          <w:i/>
          <w:sz w:val="20"/>
        </w:rPr>
        <w:t>pótóradíj</w:t>
      </w:r>
      <w:r w:rsidRPr="00BB6EA5">
        <w:rPr>
          <w:rFonts w:ascii="Tahoma" w:hAnsi="Tahoma" w:cs="Tahoma"/>
          <w:i/>
          <w:spacing w:val="24"/>
          <w:sz w:val="20"/>
        </w:rPr>
        <w:t xml:space="preserve"> </w:t>
      </w:r>
      <w:r w:rsidRPr="00BB6EA5">
        <w:rPr>
          <w:rFonts w:ascii="Tahoma" w:hAnsi="Tahoma" w:cs="Tahoma"/>
          <w:i/>
          <w:sz w:val="20"/>
        </w:rPr>
        <w:t xml:space="preserve">befizetésével </w:t>
      </w:r>
      <w:r w:rsidRPr="00BB6EA5">
        <w:rPr>
          <w:rFonts w:ascii="Tahoma" w:hAnsi="Tahoma" w:cs="Tahoma"/>
          <w:i/>
          <w:spacing w:val="-2"/>
          <w:sz w:val="20"/>
        </w:rPr>
        <w:t>kérhet.)</w:t>
      </w:r>
    </w:p>
    <w:p w14:paraId="5D47B333" w14:textId="5D800CEA" w:rsidR="00725469" w:rsidRPr="00BB6EA5" w:rsidRDefault="00E62B68" w:rsidP="00BB71BE">
      <w:pPr>
        <w:tabs>
          <w:tab w:val="left" w:pos="6527"/>
        </w:tabs>
        <w:spacing w:line="273" w:lineRule="auto"/>
        <w:rPr>
          <w:rFonts w:ascii="Tahoma" w:hAnsi="Tahoma" w:cs="Tahoma"/>
          <w:b/>
        </w:rPr>
      </w:pPr>
      <w:r w:rsidRPr="00BB6EA5">
        <w:rPr>
          <w:rFonts w:ascii="Tahoma" w:hAnsi="Tahoma" w:cs="Tahoma"/>
          <w:b/>
        </w:rPr>
        <w:t>Hatósági vizsgadíjak:</w:t>
      </w:r>
    </w:p>
    <w:p w14:paraId="22B296FA" w14:textId="0B9A703E" w:rsidR="00725469" w:rsidRPr="00BB6EA5" w:rsidRDefault="00E62B68" w:rsidP="00BB71BE">
      <w:pPr>
        <w:tabs>
          <w:tab w:val="left" w:pos="6527"/>
        </w:tabs>
        <w:spacing w:line="217" w:lineRule="exact"/>
        <w:rPr>
          <w:rFonts w:ascii="Tahoma" w:hAnsi="Tahoma" w:cs="Tahoma"/>
          <w:b/>
        </w:rPr>
      </w:pPr>
      <w:r w:rsidRPr="00BB6EA5">
        <w:rPr>
          <w:rFonts w:ascii="Tahoma" w:hAnsi="Tahoma" w:cs="Tahoma"/>
          <w:b/>
        </w:rPr>
        <w:t>Közlekedési</w:t>
      </w:r>
      <w:r w:rsidRPr="00BB6EA5">
        <w:rPr>
          <w:rFonts w:ascii="Tahoma" w:hAnsi="Tahoma" w:cs="Tahoma"/>
          <w:b/>
          <w:spacing w:val="-12"/>
        </w:rPr>
        <w:t xml:space="preserve"> </w:t>
      </w:r>
      <w:r w:rsidRPr="00BB6EA5">
        <w:rPr>
          <w:rFonts w:ascii="Tahoma" w:hAnsi="Tahoma" w:cs="Tahoma"/>
          <w:b/>
        </w:rPr>
        <w:t>alapismeretek</w:t>
      </w:r>
      <w:r w:rsidRPr="00BB6EA5">
        <w:rPr>
          <w:rFonts w:ascii="Tahoma" w:hAnsi="Tahoma" w:cs="Tahoma"/>
          <w:b/>
          <w:spacing w:val="-11"/>
        </w:rPr>
        <w:t xml:space="preserve"> </w:t>
      </w:r>
      <w:r w:rsidRPr="00BB6EA5">
        <w:rPr>
          <w:rFonts w:ascii="Tahoma" w:hAnsi="Tahoma" w:cs="Tahoma"/>
          <w:b/>
          <w:spacing w:val="-2"/>
        </w:rPr>
        <w:t>(elmélet):</w:t>
      </w:r>
      <w:r w:rsidRPr="00BB6EA5">
        <w:rPr>
          <w:rFonts w:ascii="Tahoma" w:hAnsi="Tahoma" w:cs="Tahoma"/>
          <w:b/>
        </w:rPr>
        <w:tab/>
      </w:r>
      <w:r w:rsidR="00017196" w:rsidRPr="000601EA">
        <w:rPr>
          <w:rFonts w:ascii="Tahoma" w:hAnsi="Tahoma" w:cs="Tahoma"/>
          <w:b/>
        </w:rPr>
        <w:t xml:space="preserve">12.700 </w:t>
      </w:r>
      <w:r w:rsidRPr="00BB6EA5">
        <w:rPr>
          <w:rFonts w:ascii="Tahoma" w:hAnsi="Tahoma" w:cs="Tahoma"/>
          <w:b/>
          <w:spacing w:val="-5"/>
        </w:rPr>
        <w:t>Ft</w:t>
      </w:r>
    </w:p>
    <w:p w14:paraId="3856BA6E" w14:textId="7DFD9395" w:rsidR="00725469" w:rsidRPr="00BB6EA5" w:rsidRDefault="00E62B68" w:rsidP="00BB71BE">
      <w:pPr>
        <w:tabs>
          <w:tab w:val="left" w:pos="6527"/>
        </w:tabs>
        <w:spacing w:line="251" w:lineRule="exact"/>
        <w:rPr>
          <w:rFonts w:ascii="Tahoma" w:hAnsi="Tahoma" w:cs="Tahoma"/>
          <w:b/>
        </w:rPr>
      </w:pPr>
      <w:r w:rsidRPr="00BB6EA5">
        <w:rPr>
          <w:rFonts w:ascii="Tahoma" w:hAnsi="Tahoma" w:cs="Tahoma"/>
          <w:b/>
        </w:rPr>
        <w:t>Szerkezeti</w:t>
      </w:r>
      <w:r w:rsidRPr="00BB6EA5">
        <w:rPr>
          <w:rFonts w:ascii="Tahoma" w:hAnsi="Tahoma" w:cs="Tahoma"/>
          <w:b/>
          <w:spacing w:val="-9"/>
        </w:rPr>
        <w:t xml:space="preserve"> </w:t>
      </w:r>
      <w:r w:rsidRPr="00BB6EA5">
        <w:rPr>
          <w:rFonts w:ascii="Tahoma" w:hAnsi="Tahoma" w:cs="Tahoma"/>
          <w:b/>
        </w:rPr>
        <w:t>és</w:t>
      </w:r>
      <w:r w:rsidRPr="00BB6EA5">
        <w:rPr>
          <w:rFonts w:ascii="Tahoma" w:hAnsi="Tahoma" w:cs="Tahoma"/>
          <w:b/>
          <w:spacing w:val="-8"/>
        </w:rPr>
        <w:t xml:space="preserve"> </w:t>
      </w:r>
      <w:r w:rsidRPr="00BB6EA5">
        <w:rPr>
          <w:rFonts w:ascii="Tahoma" w:hAnsi="Tahoma" w:cs="Tahoma"/>
          <w:b/>
        </w:rPr>
        <w:t>üzemeltetési</w:t>
      </w:r>
      <w:r w:rsidRPr="00BB6EA5">
        <w:rPr>
          <w:rFonts w:ascii="Tahoma" w:hAnsi="Tahoma" w:cs="Tahoma"/>
          <w:b/>
          <w:spacing w:val="-8"/>
        </w:rPr>
        <w:t xml:space="preserve"> </w:t>
      </w:r>
      <w:r w:rsidRPr="00BB6EA5">
        <w:rPr>
          <w:rFonts w:ascii="Tahoma" w:hAnsi="Tahoma" w:cs="Tahoma"/>
          <w:b/>
        </w:rPr>
        <w:t>ismeretek</w:t>
      </w:r>
      <w:r w:rsidRPr="00BB6EA5">
        <w:rPr>
          <w:rFonts w:ascii="Tahoma" w:hAnsi="Tahoma" w:cs="Tahoma"/>
          <w:b/>
          <w:spacing w:val="-8"/>
        </w:rPr>
        <w:t xml:space="preserve"> </w:t>
      </w:r>
      <w:r w:rsidRPr="00BB6EA5">
        <w:rPr>
          <w:rFonts w:ascii="Tahoma" w:hAnsi="Tahoma" w:cs="Tahoma"/>
          <w:b/>
          <w:spacing w:val="-2"/>
        </w:rPr>
        <w:t>(elmélet):*</w:t>
      </w:r>
      <w:r w:rsidRPr="00BB6EA5">
        <w:rPr>
          <w:rFonts w:ascii="Tahoma" w:hAnsi="Tahoma" w:cs="Tahoma"/>
          <w:b/>
        </w:rPr>
        <w:tab/>
      </w:r>
      <w:r w:rsidR="00017196" w:rsidRPr="000601EA">
        <w:rPr>
          <w:rFonts w:ascii="Tahoma" w:hAnsi="Tahoma" w:cs="Tahoma"/>
          <w:b/>
        </w:rPr>
        <w:t xml:space="preserve">12.700 </w:t>
      </w:r>
      <w:r w:rsidRPr="00BB6EA5">
        <w:rPr>
          <w:rFonts w:ascii="Tahoma" w:hAnsi="Tahoma" w:cs="Tahoma"/>
          <w:b/>
          <w:spacing w:val="-5"/>
        </w:rPr>
        <w:t>Ft</w:t>
      </w:r>
    </w:p>
    <w:p w14:paraId="723ADDFB" w14:textId="523DE406" w:rsidR="00725469" w:rsidRPr="00BB6EA5" w:rsidRDefault="00E62B68" w:rsidP="00BB71BE">
      <w:pPr>
        <w:tabs>
          <w:tab w:val="left" w:pos="6527"/>
        </w:tabs>
        <w:spacing w:before="1"/>
        <w:rPr>
          <w:rFonts w:ascii="Tahoma" w:hAnsi="Tahoma" w:cs="Tahoma"/>
          <w:b/>
        </w:rPr>
      </w:pPr>
      <w:r w:rsidRPr="00BB6EA5">
        <w:rPr>
          <w:rFonts w:ascii="Tahoma" w:hAnsi="Tahoma" w:cs="Tahoma"/>
          <w:b/>
        </w:rPr>
        <w:t>Rutin</w:t>
      </w:r>
      <w:r w:rsidRPr="00BB6EA5">
        <w:rPr>
          <w:rFonts w:ascii="Tahoma" w:hAnsi="Tahoma" w:cs="Tahoma"/>
          <w:b/>
          <w:spacing w:val="-5"/>
        </w:rPr>
        <w:t xml:space="preserve"> </w:t>
      </w:r>
      <w:r w:rsidRPr="00BB6EA5">
        <w:rPr>
          <w:rFonts w:ascii="Tahoma" w:hAnsi="Tahoma" w:cs="Tahoma"/>
          <w:b/>
          <w:spacing w:val="-2"/>
        </w:rPr>
        <w:t>(gyakorlat):</w:t>
      </w:r>
      <w:r w:rsidRPr="00BB6EA5">
        <w:rPr>
          <w:rFonts w:ascii="Tahoma" w:hAnsi="Tahoma" w:cs="Tahoma"/>
          <w:b/>
        </w:rPr>
        <w:tab/>
      </w:r>
      <w:r w:rsidR="00017196">
        <w:rPr>
          <w:rFonts w:ascii="Tahoma" w:hAnsi="Tahoma" w:cs="Tahoma"/>
          <w:b/>
        </w:rPr>
        <w:t>11.700</w:t>
      </w:r>
      <w:r w:rsidRPr="00BB6EA5">
        <w:rPr>
          <w:rFonts w:ascii="Tahoma" w:hAnsi="Tahoma" w:cs="Tahoma"/>
          <w:b/>
          <w:spacing w:val="-2"/>
        </w:rPr>
        <w:t xml:space="preserve"> </w:t>
      </w:r>
      <w:r w:rsidRPr="00BB6EA5">
        <w:rPr>
          <w:rFonts w:ascii="Tahoma" w:hAnsi="Tahoma" w:cs="Tahoma"/>
          <w:b/>
          <w:spacing w:val="-5"/>
        </w:rPr>
        <w:t>Ft</w:t>
      </w:r>
    </w:p>
    <w:p w14:paraId="5762E616" w14:textId="21774A17" w:rsidR="00725469" w:rsidRPr="00BB6EA5" w:rsidRDefault="00E62B68" w:rsidP="00BB71BE">
      <w:pPr>
        <w:tabs>
          <w:tab w:val="left" w:pos="6527"/>
        </w:tabs>
        <w:spacing w:before="2"/>
        <w:rPr>
          <w:rFonts w:ascii="Tahoma" w:hAnsi="Tahoma" w:cs="Tahoma"/>
          <w:b/>
        </w:rPr>
      </w:pPr>
      <w:r w:rsidRPr="00BB6EA5">
        <w:rPr>
          <w:rFonts w:ascii="Tahoma" w:hAnsi="Tahoma" w:cs="Tahoma"/>
          <w:b/>
        </w:rPr>
        <w:t>Forgalmi</w:t>
      </w:r>
      <w:r w:rsidRPr="00BB6EA5">
        <w:rPr>
          <w:rFonts w:ascii="Tahoma" w:hAnsi="Tahoma" w:cs="Tahoma"/>
          <w:b/>
          <w:spacing w:val="-8"/>
        </w:rPr>
        <w:t xml:space="preserve"> </w:t>
      </w:r>
      <w:r w:rsidRPr="00BB6EA5">
        <w:rPr>
          <w:rFonts w:ascii="Tahoma" w:hAnsi="Tahoma" w:cs="Tahoma"/>
          <w:b/>
          <w:spacing w:val="-2"/>
        </w:rPr>
        <w:t>(gyakorlat):</w:t>
      </w:r>
      <w:r w:rsidRPr="00BB6EA5">
        <w:rPr>
          <w:rFonts w:ascii="Tahoma" w:hAnsi="Tahoma" w:cs="Tahoma"/>
          <w:b/>
        </w:rPr>
        <w:tab/>
      </w:r>
      <w:r w:rsidR="00017196">
        <w:rPr>
          <w:rFonts w:ascii="Tahoma" w:hAnsi="Tahoma" w:cs="Tahoma"/>
          <w:b/>
        </w:rPr>
        <w:t>29.000</w:t>
      </w:r>
      <w:r w:rsidRPr="00BB6EA5">
        <w:rPr>
          <w:rFonts w:ascii="Tahoma" w:hAnsi="Tahoma" w:cs="Tahoma"/>
          <w:b/>
          <w:spacing w:val="-2"/>
        </w:rPr>
        <w:t xml:space="preserve"> </w:t>
      </w:r>
      <w:r w:rsidRPr="00BB6EA5">
        <w:rPr>
          <w:rFonts w:ascii="Tahoma" w:hAnsi="Tahoma" w:cs="Tahoma"/>
          <w:b/>
          <w:spacing w:val="-5"/>
        </w:rPr>
        <w:t>Ft</w:t>
      </w:r>
    </w:p>
    <w:p w14:paraId="1058BFEA" w14:textId="77777777" w:rsidR="00725469" w:rsidRPr="00BB6EA5" w:rsidRDefault="00E62B68" w:rsidP="00BB71BE">
      <w:pPr>
        <w:ind w:right="113"/>
        <w:jc w:val="both"/>
        <w:rPr>
          <w:rFonts w:ascii="Tahoma" w:hAnsi="Tahoma" w:cs="Tahoma"/>
          <w:i/>
          <w:sz w:val="20"/>
        </w:rPr>
      </w:pPr>
      <w:r w:rsidRPr="00BB6EA5">
        <w:rPr>
          <w:rFonts w:ascii="Tahoma" w:hAnsi="Tahoma" w:cs="Tahoma"/>
          <w:i/>
          <w:sz w:val="20"/>
        </w:rPr>
        <w:t xml:space="preserve">*Amennyiben megfelelő </w:t>
      </w:r>
      <w:r w:rsidRPr="00BB6EA5">
        <w:rPr>
          <w:rFonts w:ascii="Tahoma" w:hAnsi="Tahoma" w:cs="Tahoma"/>
          <w:i/>
          <w:color w:val="0000FF"/>
          <w:sz w:val="20"/>
          <w:u w:val="single" w:color="0000FF"/>
        </w:rPr>
        <w:t>szakirányú iskolai végzettséggel rendelkezel</w:t>
      </w:r>
      <w:r w:rsidRPr="00BB6EA5">
        <w:rPr>
          <w:rFonts w:ascii="Tahoma" w:hAnsi="Tahoma" w:cs="Tahoma"/>
          <w:i/>
          <w:sz w:val="20"/>
        </w:rPr>
        <w:t>, az adott tantárgyból és vizsga alól mentességet élvezel, de az e-learning formában megvalósuló teljes elméleti képzést ebben az esetben is rendelkezdésedre bocsátjuk.</w:t>
      </w:r>
    </w:p>
    <w:p w14:paraId="37C73C9D" w14:textId="23274DC2" w:rsidR="00725469" w:rsidRPr="00BB6EA5" w:rsidRDefault="00E62B68" w:rsidP="00BB71BE">
      <w:pPr>
        <w:pStyle w:val="Cmsor11"/>
        <w:tabs>
          <w:tab w:val="left" w:pos="6527"/>
        </w:tabs>
        <w:ind w:left="0" w:right="919"/>
        <w:jc w:val="both"/>
        <w:rPr>
          <w:rFonts w:ascii="Tahoma" w:hAnsi="Tahoma" w:cs="Tahoma"/>
        </w:rPr>
      </w:pPr>
      <w:r w:rsidRPr="00BB6EA5">
        <w:rPr>
          <w:rFonts w:ascii="Tahoma" w:hAnsi="Tahoma" w:cs="Tahoma"/>
        </w:rPr>
        <w:t xml:space="preserve">CE kategóriás </w:t>
      </w:r>
      <w:r w:rsidR="007F3AB8" w:rsidRPr="00BB6EA5">
        <w:rPr>
          <w:rFonts w:ascii="Tahoma" w:hAnsi="Tahoma" w:cs="Tahoma"/>
        </w:rPr>
        <w:t xml:space="preserve">jogosítvány </w:t>
      </w:r>
      <w:r w:rsidR="00017196">
        <w:rPr>
          <w:rFonts w:ascii="Tahoma" w:hAnsi="Tahoma" w:cs="Tahoma"/>
        </w:rPr>
        <w:t>gyakorlati óradíj</w:t>
      </w:r>
      <w:r w:rsidR="007F3AB8" w:rsidRPr="00BB6EA5">
        <w:rPr>
          <w:rFonts w:ascii="Tahoma" w:hAnsi="Tahoma" w:cs="Tahoma"/>
        </w:rPr>
        <w:tab/>
      </w:r>
      <w:r w:rsidR="00017196">
        <w:rPr>
          <w:rFonts w:ascii="Tahoma" w:hAnsi="Tahoma" w:cs="Tahoma"/>
        </w:rPr>
        <w:t>25.000 Ft</w:t>
      </w:r>
      <w:r w:rsidRPr="00BB6EA5">
        <w:rPr>
          <w:rFonts w:ascii="Tahoma" w:hAnsi="Tahoma" w:cs="Tahoma"/>
          <w:spacing w:val="-11"/>
        </w:rPr>
        <w:t xml:space="preserve"> </w:t>
      </w:r>
    </w:p>
    <w:p w14:paraId="716D2D3F" w14:textId="3017CED5" w:rsidR="00725469" w:rsidRPr="00BB6EA5" w:rsidRDefault="00E62B68" w:rsidP="00BB71BE">
      <w:pPr>
        <w:pStyle w:val="Szvegtrzs"/>
        <w:spacing w:before="253"/>
        <w:ind w:left="0" w:right="111"/>
        <w:jc w:val="both"/>
        <w:rPr>
          <w:rFonts w:ascii="Tahoma" w:hAnsi="Tahoma" w:cs="Tahoma"/>
        </w:rPr>
      </w:pPr>
      <w:r w:rsidRPr="00BB6EA5">
        <w:rPr>
          <w:rFonts w:ascii="Tahoma" w:hAnsi="Tahoma" w:cs="Tahoma"/>
        </w:rPr>
        <w:t>A gyakorlati oktatáshoz a képzőszervvel szerződéses jogviszonyban álló egyéni vállalkozók</w:t>
      </w:r>
      <w:r w:rsidRPr="00BB6EA5">
        <w:rPr>
          <w:rFonts w:ascii="Tahoma" w:hAnsi="Tahoma" w:cs="Tahoma"/>
          <w:spacing w:val="80"/>
        </w:rPr>
        <w:t xml:space="preserve"> </w:t>
      </w:r>
      <w:r w:rsidRPr="00BB6EA5">
        <w:rPr>
          <w:rFonts w:ascii="Tahoma" w:hAnsi="Tahoma" w:cs="Tahoma"/>
        </w:rPr>
        <w:t xml:space="preserve">biztosítják a járműveket. A tanuló az oktató választásával elfogadja, hogy a gyakorlati oktató saját gépjárművével oktat. </w:t>
      </w:r>
    </w:p>
    <w:p w14:paraId="046DBE67" w14:textId="77777777" w:rsidR="00725469" w:rsidRPr="00BB6EA5" w:rsidRDefault="00725469" w:rsidP="00BB71BE">
      <w:pPr>
        <w:pStyle w:val="Szvegtrzs"/>
        <w:spacing w:before="4"/>
        <w:ind w:left="0"/>
        <w:rPr>
          <w:rFonts w:ascii="Tahoma" w:hAnsi="Tahoma" w:cs="Tahoma"/>
        </w:rPr>
      </w:pPr>
    </w:p>
    <w:p w14:paraId="012E3A48" w14:textId="1DD37D19" w:rsidR="00725469" w:rsidRPr="00BB6EA5" w:rsidRDefault="00E62B68" w:rsidP="00BB71BE">
      <w:pPr>
        <w:pStyle w:val="Cmsor11"/>
        <w:spacing w:line="237" w:lineRule="auto"/>
        <w:ind w:left="0" w:right="113"/>
        <w:jc w:val="both"/>
        <w:rPr>
          <w:rFonts w:ascii="Tahoma" w:hAnsi="Tahoma" w:cs="Tahoma"/>
        </w:rPr>
      </w:pPr>
      <w:r w:rsidRPr="00BB6EA5">
        <w:rPr>
          <w:rFonts w:ascii="Tahoma" w:hAnsi="Tahoma" w:cs="Tahoma"/>
        </w:rPr>
        <w:t>Az elméleti képzés a be</w:t>
      </w:r>
      <w:r w:rsidR="00636B3E">
        <w:rPr>
          <w:rFonts w:ascii="Tahoma" w:hAnsi="Tahoma" w:cs="Tahoma"/>
        </w:rPr>
        <w:t>i</w:t>
      </w:r>
      <w:r w:rsidRPr="00BB6EA5">
        <w:rPr>
          <w:rFonts w:ascii="Tahoma" w:hAnsi="Tahoma" w:cs="Tahoma"/>
        </w:rPr>
        <w:t>ratkozás napjától maximum 1, a teljes képzés a be</w:t>
      </w:r>
      <w:r w:rsidR="00636B3E">
        <w:rPr>
          <w:rFonts w:ascii="Tahoma" w:hAnsi="Tahoma" w:cs="Tahoma"/>
        </w:rPr>
        <w:t>i</w:t>
      </w:r>
      <w:r w:rsidRPr="00BB6EA5">
        <w:rPr>
          <w:rFonts w:ascii="Tahoma" w:hAnsi="Tahoma" w:cs="Tahoma"/>
        </w:rPr>
        <w:t>ratkozástól legfeljebb 3, a sikeres elméleti vizsgától legkésőbb 2 naptári évig tarthat.</w:t>
      </w:r>
    </w:p>
    <w:p w14:paraId="657E8CDC" w14:textId="77777777" w:rsidR="00725469" w:rsidRPr="00BB6EA5" w:rsidRDefault="00725469" w:rsidP="00BB71BE">
      <w:pPr>
        <w:pStyle w:val="Szvegtrzs"/>
        <w:spacing w:before="2"/>
        <w:ind w:left="0"/>
        <w:rPr>
          <w:rFonts w:ascii="Tahoma" w:hAnsi="Tahoma" w:cs="Tahoma"/>
          <w:b/>
        </w:rPr>
      </w:pPr>
    </w:p>
    <w:p w14:paraId="25F9150E" w14:textId="77777777" w:rsidR="00BB71BE" w:rsidRDefault="00BB71BE" w:rsidP="00BB71BE">
      <w:pPr>
        <w:rPr>
          <w:rFonts w:ascii="Tahoma" w:hAnsi="Tahoma" w:cs="Tahoma"/>
          <w:b/>
        </w:rPr>
      </w:pPr>
      <w:r>
        <w:rPr>
          <w:rFonts w:ascii="Tahoma" w:hAnsi="Tahoma" w:cs="Tahoma"/>
          <w:b/>
        </w:rPr>
        <w:br w:type="page"/>
      </w:r>
    </w:p>
    <w:p w14:paraId="42EEB04F" w14:textId="1C6691EE" w:rsidR="00725469" w:rsidRPr="00BB6EA5" w:rsidRDefault="00E62B68" w:rsidP="00BB71BE">
      <w:pPr>
        <w:jc w:val="both"/>
        <w:rPr>
          <w:rFonts w:ascii="Tahoma" w:hAnsi="Tahoma" w:cs="Tahoma"/>
          <w:b/>
        </w:rPr>
      </w:pPr>
      <w:r w:rsidRPr="00BB6EA5">
        <w:rPr>
          <w:rFonts w:ascii="Tahoma" w:hAnsi="Tahoma" w:cs="Tahoma"/>
          <w:b/>
        </w:rPr>
        <w:lastRenderedPageBreak/>
        <w:t>Képzés</w:t>
      </w:r>
      <w:r w:rsidRPr="00BB6EA5">
        <w:rPr>
          <w:rFonts w:ascii="Tahoma" w:hAnsi="Tahoma" w:cs="Tahoma"/>
          <w:b/>
          <w:spacing w:val="-7"/>
        </w:rPr>
        <w:t xml:space="preserve"> </w:t>
      </w:r>
      <w:r w:rsidRPr="00BB6EA5">
        <w:rPr>
          <w:rFonts w:ascii="Tahoma" w:hAnsi="Tahoma" w:cs="Tahoma"/>
          <w:b/>
        </w:rPr>
        <w:t>díjának</w:t>
      </w:r>
      <w:r w:rsidRPr="00BB6EA5">
        <w:rPr>
          <w:rFonts w:ascii="Tahoma" w:hAnsi="Tahoma" w:cs="Tahoma"/>
          <w:b/>
          <w:spacing w:val="-6"/>
        </w:rPr>
        <w:t xml:space="preserve"> </w:t>
      </w:r>
      <w:r w:rsidRPr="00BB6EA5">
        <w:rPr>
          <w:rFonts w:ascii="Tahoma" w:hAnsi="Tahoma" w:cs="Tahoma"/>
          <w:b/>
          <w:spacing w:val="-2"/>
        </w:rPr>
        <w:t>megfizetése</w:t>
      </w:r>
    </w:p>
    <w:p w14:paraId="6DFE152F" w14:textId="477FAE4D" w:rsidR="00C71BF5" w:rsidRDefault="00E62B68" w:rsidP="00BB71BE">
      <w:pPr>
        <w:pStyle w:val="Szvegtrzs"/>
        <w:spacing w:before="2" w:line="276" w:lineRule="auto"/>
        <w:ind w:left="0" w:right="110"/>
        <w:jc w:val="both"/>
        <w:rPr>
          <w:rFonts w:ascii="Tahoma" w:hAnsi="Tahoma" w:cs="Tahoma"/>
        </w:rPr>
      </w:pPr>
      <w:r w:rsidRPr="00BB6EA5">
        <w:rPr>
          <w:rFonts w:ascii="Tahoma" w:hAnsi="Tahoma" w:cs="Tahoma"/>
        </w:rPr>
        <w:t>A feltüntetett tanfolyamdíjakat és hatósági vizsgadíjakat kamatmentesen, részletben vagy egy összegben lehet befizetni az autósiskola ügyfélfogadási idejében készpénzben vagy átutalással</w:t>
      </w:r>
      <w:r w:rsidR="00C71BF5">
        <w:rPr>
          <w:rFonts w:ascii="Tahoma" w:hAnsi="Tahoma" w:cs="Tahoma"/>
        </w:rPr>
        <w:t>:</w:t>
      </w:r>
    </w:p>
    <w:p w14:paraId="4240C9A9" w14:textId="539AA022" w:rsidR="00C71BF5" w:rsidRPr="00C71BF5" w:rsidRDefault="00C71BF5" w:rsidP="00BB71BE">
      <w:pPr>
        <w:pStyle w:val="Szvegtrzs"/>
        <w:spacing w:before="2" w:line="276" w:lineRule="auto"/>
        <w:ind w:left="0" w:right="110"/>
        <w:jc w:val="both"/>
        <w:rPr>
          <w:rFonts w:ascii="Tahoma" w:hAnsi="Tahoma" w:cs="Tahoma"/>
        </w:rPr>
      </w:pPr>
      <w:r w:rsidRPr="00C71BF5">
        <w:rPr>
          <w:rFonts w:ascii="Tahoma" w:hAnsi="Tahoma" w:cs="Tahoma"/>
        </w:rPr>
        <w:t>• Szervezet: Safety Car Bencsik Kft.</w:t>
      </w:r>
    </w:p>
    <w:p w14:paraId="4A8525CC" w14:textId="77777777" w:rsidR="00C71BF5" w:rsidRPr="00C71BF5" w:rsidRDefault="00C71BF5" w:rsidP="00BB71BE">
      <w:pPr>
        <w:pStyle w:val="Szvegtrzs"/>
        <w:spacing w:before="2" w:line="276" w:lineRule="auto"/>
        <w:ind w:left="0" w:right="110"/>
        <w:jc w:val="both"/>
        <w:rPr>
          <w:rFonts w:ascii="Tahoma" w:hAnsi="Tahoma" w:cs="Tahoma"/>
        </w:rPr>
      </w:pPr>
      <w:r w:rsidRPr="00C71BF5">
        <w:rPr>
          <w:rFonts w:ascii="Tahoma" w:hAnsi="Tahoma" w:cs="Tahoma"/>
        </w:rPr>
        <w:t>• Bank: K&amp;H</w:t>
      </w:r>
    </w:p>
    <w:p w14:paraId="59EEAA94" w14:textId="7ACBF6E7" w:rsidR="00725469" w:rsidRPr="00BB6EA5" w:rsidRDefault="00C71BF5" w:rsidP="00BB71BE">
      <w:pPr>
        <w:pStyle w:val="Szvegtrzs"/>
        <w:spacing w:before="2" w:line="276" w:lineRule="auto"/>
        <w:ind w:left="0" w:right="110"/>
        <w:jc w:val="both"/>
        <w:rPr>
          <w:rFonts w:ascii="Tahoma" w:hAnsi="Tahoma" w:cs="Tahoma"/>
        </w:rPr>
      </w:pPr>
      <w:r w:rsidRPr="00C71BF5">
        <w:rPr>
          <w:rFonts w:ascii="Tahoma" w:hAnsi="Tahoma" w:cs="Tahoma"/>
        </w:rPr>
        <w:t>• Bankszámla: 10404845-50527053-81561008</w:t>
      </w:r>
      <w:r>
        <w:rPr>
          <w:rFonts w:ascii="Tahoma" w:hAnsi="Tahoma" w:cs="Tahoma"/>
        </w:rPr>
        <w:t xml:space="preserve"> - </w:t>
      </w:r>
      <w:r w:rsidR="00E62B68" w:rsidRPr="00BB6EA5">
        <w:rPr>
          <w:rFonts w:ascii="Tahoma" w:hAnsi="Tahoma" w:cs="Tahoma"/>
        </w:rPr>
        <w:t>közlemény rovatban kérjük feltüntetni a</w:t>
      </w:r>
      <w:r w:rsidR="00DB0A2E">
        <w:rPr>
          <w:rFonts w:ascii="Tahoma" w:hAnsi="Tahoma" w:cs="Tahoma"/>
        </w:rPr>
        <w:t xml:space="preserve"> </w:t>
      </w:r>
      <w:r w:rsidR="00E62B68" w:rsidRPr="00BB6EA5">
        <w:rPr>
          <w:rFonts w:ascii="Tahoma" w:hAnsi="Tahoma" w:cs="Tahoma"/>
        </w:rPr>
        <w:t>tanuló nevét, szül. idejét, valamint a tanulni kívánt kategóriát).</w:t>
      </w:r>
    </w:p>
    <w:p w14:paraId="3412CE7A" w14:textId="34D6322C" w:rsidR="00725469" w:rsidRPr="00BB6EA5" w:rsidRDefault="00E62B68" w:rsidP="00BB71BE">
      <w:pPr>
        <w:pStyle w:val="Szvegtrzs"/>
        <w:spacing w:line="273" w:lineRule="auto"/>
        <w:ind w:left="0" w:right="117"/>
        <w:jc w:val="both"/>
        <w:rPr>
          <w:rFonts w:ascii="Tahoma" w:hAnsi="Tahoma" w:cs="Tahoma"/>
        </w:rPr>
      </w:pPr>
      <w:r w:rsidRPr="00BB6EA5">
        <w:rPr>
          <w:rFonts w:ascii="Tahoma" w:hAnsi="Tahoma" w:cs="Tahoma"/>
        </w:rPr>
        <w:t>Az elméleti e-learning tanfolyam díjat (első részlet) és az elméleti vizsga díját a be</w:t>
      </w:r>
      <w:r w:rsidR="00636B3E">
        <w:rPr>
          <w:rFonts w:ascii="Tahoma" w:hAnsi="Tahoma" w:cs="Tahoma"/>
        </w:rPr>
        <w:t>i</w:t>
      </w:r>
      <w:r w:rsidRPr="00BB6EA5">
        <w:rPr>
          <w:rFonts w:ascii="Tahoma" w:hAnsi="Tahoma" w:cs="Tahoma"/>
        </w:rPr>
        <w:t>ratkozáskor az autósiskolának kell befizetni.</w:t>
      </w:r>
    </w:p>
    <w:p w14:paraId="04566DC4" w14:textId="77777777" w:rsidR="00C71BF5" w:rsidRDefault="00C71BF5" w:rsidP="00BB71BE">
      <w:pPr>
        <w:pStyle w:val="Szvegtrzs"/>
        <w:spacing w:before="4" w:line="276" w:lineRule="auto"/>
        <w:ind w:left="0" w:right="113"/>
        <w:jc w:val="both"/>
        <w:rPr>
          <w:rFonts w:ascii="Tahoma" w:hAnsi="Tahoma" w:cs="Tahoma"/>
        </w:rPr>
      </w:pPr>
    </w:p>
    <w:p w14:paraId="4D2DA0CF" w14:textId="04246C2B" w:rsidR="00725469" w:rsidRPr="00BB6EA5" w:rsidRDefault="00E62B68" w:rsidP="00BB71BE">
      <w:pPr>
        <w:pStyle w:val="Szvegtrzs"/>
        <w:spacing w:before="4" w:line="276" w:lineRule="auto"/>
        <w:ind w:left="0" w:right="113"/>
        <w:jc w:val="both"/>
        <w:rPr>
          <w:rFonts w:ascii="Tahoma" w:hAnsi="Tahoma" w:cs="Tahoma"/>
        </w:rPr>
      </w:pPr>
      <w:r w:rsidRPr="00BB6EA5">
        <w:rPr>
          <w:rFonts w:ascii="Tahoma" w:hAnsi="Tahoma" w:cs="Tahoma"/>
        </w:rPr>
        <w:t>A gyakorlati vezetés díját a tanfolyamhallgató egyben, kettő vagy három részletben rendezheti, a megkezdett órák előtt. A képzőszerv szolgáltatást csak az előre kifizetett tandíj ellenében nyújt. A tanfolyamhallgató a forgalmi vizsgára való kiírás előtt köteles rendezni az utolsó részletet. A tanfolyamdíjból</w:t>
      </w:r>
      <w:r w:rsidRPr="00BB6EA5">
        <w:rPr>
          <w:rFonts w:ascii="Tahoma" w:hAnsi="Tahoma" w:cs="Tahoma"/>
          <w:spacing w:val="72"/>
        </w:rPr>
        <w:t xml:space="preserve"> </w:t>
      </w:r>
      <w:r w:rsidRPr="00BB6EA5">
        <w:rPr>
          <w:rFonts w:ascii="Tahoma" w:hAnsi="Tahoma" w:cs="Tahoma"/>
        </w:rPr>
        <w:t>az</w:t>
      </w:r>
      <w:r w:rsidRPr="00BB6EA5">
        <w:rPr>
          <w:rFonts w:ascii="Tahoma" w:hAnsi="Tahoma" w:cs="Tahoma"/>
          <w:spacing w:val="71"/>
        </w:rPr>
        <w:t xml:space="preserve"> </w:t>
      </w:r>
      <w:r w:rsidRPr="00BB6EA5">
        <w:rPr>
          <w:rFonts w:ascii="Tahoma" w:hAnsi="Tahoma" w:cs="Tahoma"/>
        </w:rPr>
        <w:t>esetleges</w:t>
      </w:r>
      <w:r w:rsidRPr="00BB6EA5">
        <w:rPr>
          <w:rFonts w:ascii="Tahoma" w:hAnsi="Tahoma" w:cs="Tahoma"/>
          <w:spacing w:val="71"/>
        </w:rPr>
        <w:t xml:space="preserve"> </w:t>
      </w:r>
      <w:r w:rsidRPr="00BB6EA5">
        <w:rPr>
          <w:rFonts w:ascii="Tahoma" w:hAnsi="Tahoma" w:cs="Tahoma"/>
        </w:rPr>
        <w:t>kedvezmény</w:t>
      </w:r>
      <w:r w:rsidRPr="00BB6EA5">
        <w:rPr>
          <w:rFonts w:ascii="Tahoma" w:hAnsi="Tahoma" w:cs="Tahoma"/>
          <w:spacing w:val="71"/>
        </w:rPr>
        <w:t xml:space="preserve"> </w:t>
      </w:r>
      <w:r w:rsidRPr="00BB6EA5">
        <w:rPr>
          <w:rFonts w:ascii="Tahoma" w:hAnsi="Tahoma" w:cs="Tahoma"/>
        </w:rPr>
        <w:t>a</w:t>
      </w:r>
      <w:r w:rsidRPr="00BB6EA5">
        <w:rPr>
          <w:rFonts w:ascii="Tahoma" w:hAnsi="Tahoma" w:cs="Tahoma"/>
          <w:spacing w:val="71"/>
        </w:rPr>
        <w:t xml:space="preserve"> </w:t>
      </w:r>
      <w:r w:rsidRPr="00BB6EA5">
        <w:rPr>
          <w:rFonts w:ascii="Tahoma" w:hAnsi="Tahoma" w:cs="Tahoma"/>
        </w:rPr>
        <w:t>tanfolyam</w:t>
      </w:r>
      <w:r w:rsidRPr="00BB6EA5">
        <w:rPr>
          <w:rFonts w:ascii="Tahoma" w:hAnsi="Tahoma" w:cs="Tahoma"/>
          <w:spacing w:val="71"/>
        </w:rPr>
        <w:t xml:space="preserve"> </w:t>
      </w:r>
      <w:r w:rsidRPr="00BB6EA5">
        <w:rPr>
          <w:rFonts w:ascii="Tahoma" w:hAnsi="Tahoma" w:cs="Tahoma"/>
        </w:rPr>
        <w:t>teljes</w:t>
      </w:r>
      <w:r w:rsidRPr="00BB6EA5">
        <w:rPr>
          <w:rFonts w:ascii="Tahoma" w:hAnsi="Tahoma" w:cs="Tahoma"/>
          <w:spacing w:val="71"/>
        </w:rPr>
        <w:t xml:space="preserve"> </w:t>
      </w:r>
      <w:r w:rsidRPr="00BB6EA5">
        <w:rPr>
          <w:rFonts w:ascii="Tahoma" w:hAnsi="Tahoma" w:cs="Tahoma"/>
        </w:rPr>
        <w:t>képzésére</w:t>
      </w:r>
      <w:r w:rsidRPr="00BB6EA5">
        <w:rPr>
          <w:rFonts w:ascii="Tahoma" w:hAnsi="Tahoma" w:cs="Tahoma"/>
          <w:spacing w:val="71"/>
        </w:rPr>
        <w:t xml:space="preserve"> </w:t>
      </w:r>
      <w:r w:rsidRPr="00BB6EA5">
        <w:rPr>
          <w:rFonts w:ascii="Tahoma" w:hAnsi="Tahoma" w:cs="Tahoma"/>
        </w:rPr>
        <w:t>vonatkozik</w:t>
      </w:r>
      <w:r w:rsidRPr="00BB6EA5">
        <w:rPr>
          <w:rFonts w:ascii="Tahoma" w:hAnsi="Tahoma" w:cs="Tahoma"/>
          <w:spacing w:val="71"/>
        </w:rPr>
        <w:t xml:space="preserve"> </w:t>
      </w:r>
      <w:r w:rsidRPr="00BB6EA5">
        <w:rPr>
          <w:rFonts w:ascii="Tahoma" w:hAnsi="Tahoma" w:cs="Tahoma"/>
        </w:rPr>
        <w:t>(elméleti</w:t>
      </w:r>
      <w:r w:rsidRPr="00BB6EA5">
        <w:rPr>
          <w:rFonts w:ascii="Tahoma" w:hAnsi="Tahoma" w:cs="Tahoma"/>
          <w:spacing w:val="72"/>
        </w:rPr>
        <w:t xml:space="preserve"> </w:t>
      </w:r>
      <w:r w:rsidRPr="00BB6EA5">
        <w:rPr>
          <w:rFonts w:ascii="Tahoma" w:hAnsi="Tahoma" w:cs="Tahoma"/>
        </w:rPr>
        <w:t>és</w:t>
      </w:r>
      <w:r w:rsidR="00BB6EA5">
        <w:rPr>
          <w:rFonts w:ascii="Tahoma" w:hAnsi="Tahoma" w:cs="Tahoma"/>
        </w:rPr>
        <w:t xml:space="preserve"> g</w:t>
      </w:r>
      <w:r w:rsidRPr="00BB6EA5">
        <w:rPr>
          <w:rFonts w:ascii="Tahoma" w:hAnsi="Tahoma" w:cs="Tahoma"/>
        </w:rPr>
        <w:t>yakorlati órák összege). Amennyiben a tanfolyamhallgató a szerződést megszünteti, akkor a kedvezményt elveszíti.</w:t>
      </w:r>
    </w:p>
    <w:p w14:paraId="6A7EF239" w14:textId="77777777" w:rsidR="00725469" w:rsidRPr="00BB6EA5" w:rsidRDefault="00E62B68" w:rsidP="00BB71BE">
      <w:pPr>
        <w:pStyle w:val="Szvegtrzs"/>
        <w:spacing w:line="278" w:lineRule="auto"/>
        <w:ind w:left="0" w:right="111"/>
        <w:jc w:val="both"/>
        <w:rPr>
          <w:rFonts w:ascii="Tahoma" w:hAnsi="Tahoma" w:cs="Tahoma"/>
        </w:rPr>
      </w:pPr>
      <w:r w:rsidRPr="00BB6EA5">
        <w:rPr>
          <w:rFonts w:ascii="Tahoma" w:hAnsi="Tahoma" w:cs="Tahoma"/>
        </w:rPr>
        <w:t>A fenti hatósági vizsgadíjak megfizetése nélkül vizsgára jelentés nem lehetséges, mely díj rendezését ügyfélfogadási időben az iskola székhelyén tud a tanuló vagy meghatalmazottja megtenni. Az</w:t>
      </w:r>
      <w:r w:rsidRPr="00BB6EA5">
        <w:rPr>
          <w:rFonts w:ascii="Tahoma" w:hAnsi="Tahoma" w:cs="Tahoma"/>
          <w:spacing w:val="40"/>
        </w:rPr>
        <w:t xml:space="preserve"> </w:t>
      </w:r>
      <w:r w:rsidRPr="00BB6EA5">
        <w:rPr>
          <w:rFonts w:ascii="Tahoma" w:hAnsi="Tahoma" w:cs="Tahoma"/>
        </w:rPr>
        <w:t>esetleges pótvizsga díja megegyezik a hatósági vizsgadíj mértékével.</w:t>
      </w:r>
    </w:p>
    <w:p w14:paraId="231F6A6C" w14:textId="77777777" w:rsidR="00725469" w:rsidRPr="00BB6EA5" w:rsidRDefault="00725469" w:rsidP="00BB71BE">
      <w:pPr>
        <w:pStyle w:val="Szvegtrzs"/>
        <w:spacing w:before="27"/>
        <w:ind w:left="0"/>
        <w:rPr>
          <w:rFonts w:ascii="Tahoma" w:hAnsi="Tahoma" w:cs="Tahoma"/>
        </w:rPr>
      </w:pPr>
    </w:p>
    <w:p w14:paraId="0742726D" w14:textId="77777777" w:rsidR="00D03A48" w:rsidRPr="00BB6EA5" w:rsidRDefault="00D03A48" w:rsidP="00BB71BE">
      <w:pPr>
        <w:spacing w:after="120"/>
        <w:ind w:left="284"/>
        <w:rPr>
          <w:rFonts w:ascii="Tahoma" w:hAnsi="Tahoma" w:cs="Tahoma"/>
          <w:b/>
        </w:rPr>
      </w:pPr>
      <w:r w:rsidRPr="00BB6EA5">
        <w:rPr>
          <w:rFonts w:ascii="Tahoma" w:hAnsi="Tahoma" w:cs="Tahoma"/>
          <w:b/>
        </w:rPr>
        <w:t xml:space="preserve">Mentesítések </w:t>
      </w:r>
    </w:p>
    <w:p w14:paraId="1B2C7420" w14:textId="77777777" w:rsidR="00D03A48" w:rsidRPr="00DB0A2E" w:rsidRDefault="00D03A48" w:rsidP="00BB71BE">
      <w:pPr>
        <w:spacing w:after="120"/>
        <w:ind w:left="284"/>
        <w:rPr>
          <w:rFonts w:ascii="Tahoma" w:hAnsi="Tahoma" w:cs="Tahoma"/>
          <w:sz w:val="20"/>
          <w:szCs w:val="20"/>
          <w:u w:val="single"/>
        </w:rPr>
      </w:pPr>
      <w:r w:rsidRPr="00DB0A2E">
        <w:rPr>
          <w:rFonts w:ascii="Tahoma" w:hAnsi="Tahoma" w:cs="Tahoma"/>
          <w:sz w:val="20"/>
          <w:szCs w:val="20"/>
          <w:u w:val="single"/>
        </w:rPr>
        <w:t>A „Szerkezeti és üzemeltetési ismeretek” tan- és vizsgatárgyból</w:t>
      </w:r>
    </w:p>
    <w:p w14:paraId="136FAFC4" w14:textId="77777777" w:rsidR="00D03A48" w:rsidRPr="00DB0A2E" w:rsidRDefault="00D03A48" w:rsidP="00BB71BE">
      <w:pPr>
        <w:pStyle w:val="Listaszerbekezds"/>
        <w:numPr>
          <w:ilvl w:val="0"/>
          <w:numId w:val="9"/>
        </w:numPr>
        <w:ind w:left="284"/>
        <w:rPr>
          <w:rFonts w:ascii="Tahoma" w:hAnsi="Tahoma" w:cs="Tahoma"/>
          <w:sz w:val="20"/>
          <w:szCs w:val="20"/>
        </w:rPr>
      </w:pPr>
      <w:r w:rsidRPr="00DB0A2E">
        <w:rPr>
          <w:rFonts w:ascii="Tahoma" w:hAnsi="Tahoma" w:cs="Tahoma"/>
          <w:sz w:val="20"/>
          <w:szCs w:val="20"/>
        </w:rPr>
        <w:t>Bármely egyetemen, főiskolán szerzett</w:t>
      </w:r>
    </w:p>
    <w:p w14:paraId="3EB6B843" w14:textId="77777777" w:rsidR="00D03A48" w:rsidRPr="00DB0A2E" w:rsidRDefault="00D03A48" w:rsidP="00BB71BE">
      <w:pPr>
        <w:pStyle w:val="Listaszerbekezds"/>
        <w:numPr>
          <w:ilvl w:val="0"/>
          <w:numId w:val="5"/>
        </w:numPr>
        <w:ind w:left="284"/>
        <w:rPr>
          <w:rFonts w:ascii="Tahoma" w:hAnsi="Tahoma" w:cs="Tahoma"/>
          <w:sz w:val="20"/>
          <w:szCs w:val="20"/>
        </w:rPr>
      </w:pPr>
      <w:r w:rsidRPr="00DB0A2E">
        <w:rPr>
          <w:rFonts w:ascii="Tahoma" w:hAnsi="Tahoma" w:cs="Tahoma"/>
          <w:sz w:val="20"/>
          <w:szCs w:val="20"/>
        </w:rPr>
        <w:t>gépész-, autógépész-, közlekedés mérnöki vagy üzemmérnöki oklevél,</w:t>
      </w:r>
    </w:p>
    <w:p w14:paraId="02C7B5D0" w14:textId="77777777" w:rsidR="00D03A48" w:rsidRPr="00DB0A2E" w:rsidRDefault="00D03A48" w:rsidP="00BB71BE">
      <w:pPr>
        <w:pStyle w:val="Listaszerbekezds"/>
        <w:numPr>
          <w:ilvl w:val="0"/>
          <w:numId w:val="5"/>
        </w:numPr>
        <w:ind w:left="284"/>
        <w:rPr>
          <w:rFonts w:ascii="Tahoma" w:hAnsi="Tahoma" w:cs="Tahoma"/>
          <w:sz w:val="20"/>
          <w:szCs w:val="20"/>
        </w:rPr>
      </w:pPr>
      <w:r w:rsidRPr="00DB0A2E">
        <w:rPr>
          <w:rFonts w:ascii="Tahoma" w:hAnsi="Tahoma" w:cs="Tahoma"/>
          <w:sz w:val="20"/>
          <w:szCs w:val="20"/>
        </w:rPr>
        <w:t>gépész-, autógépész-, közlekedés mérnöktanári oklevél,</w:t>
      </w:r>
    </w:p>
    <w:p w14:paraId="4296AD60" w14:textId="77777777" w:rsidR="00D03A48" w:rsidRPr="00DB0A2E" w:rsidRDefault="00D03A48" w:rsidP="00BB71BE">
      <w:pPr>
        <w:pStyle w:val="Listaszerbekezds"/>
        <w:numPr>
          <w:ilvl w:val="0"/>
          <w:numId w:val="5"/>
        </w:numPr>
        <w:ind w:left="284"/>
        <w:rPr>
          <w:rFonts w:ascii="Tahoma" w:hAnsi="Tahoma" w:cs="Tahoma"/>
          <w:sz w:val="20"/>
          <w:szCs w:val="20"/>
        </w:rPr>
      </w:pPr>
      <w:r w:rsidRPr="00DB0A2E">
        <w:rPr>
          <w:rFonts w:ascii="Tahoma" w:hAnsi="Tahoma" w:cs="Tahoma"/>
          <w:sz w:val="20"/>
          <w:szCs w:val="20"/>
        </w:rPr>
        <w:t>gépész-, autógépész-, közlekedés üzemmérnöki műszaki tanári oklevél,</w:t>
      </w:r>
    </w:p>
    <w:p w14:paraId="29861A4A" w14:textId="77777777" w:rsidR="00D03A48" w:rsidRPr="00DB0A2E" w:rsidRDefault="00D03A48" w:rsidP="00BB71BE">
      <w:pPr>
        <w:pStyle w:val="Listaszerbekezds"/>
        <w:numPr>
          <w:ilvl w:val="0"/>
          <w:numId w:val="5"/>
        </w:numPr>
        <w:ind w:left="284"/>
        <w:rPr>
          <w:rFonts w:ascii="Tahoma" w:hAnsi="Tahoma" w:cs="Tahoma"/>
          <w:sz w:val="20"/>
          <w:szCs w:val="20"/>
        </w:rPr>
      </w:pPr>
      <w:r w:rsidRPr="00DB0A2E">
        <w:rPr>
          <w:rFonts w:ascii="Tahoma" w:hAnsi="Tahoma" w:cs="Tahoma"/>
          <w:sz w:val="20"/>
          <w:szCs w:val="20"/>
        </w:rPr>
        <w:t>szakirányú műszaki oktatói oklevél.</w:t>
      </w:r>
    </w:p>
    <w:p w14:paraId="18AB4E45" w14:textId="77777777" w:rsidR="00D03A48" w:rsidRPr="00DB0A2E" w:rsidRDefault="00D03A48" w:rsidP="00BB71BE">
      <w:pPr>
        <w:ind w:left="284"/>
        <w:rPr>
          <w:rFonts w:ascii="Tahoma" w:hAnsi="Tahoma" w:cs="Tahoma"/>
          <w:sz w:val="20"/>
          <w:szCs w:val="20"/>
        </w:rPr>
      </w:pPr>
    </w:p>
    <w:p w14:paraId="7EE6682E" w14:textId="77777777" w:rsidR="00D03A48" w:rsidRPr="00DB0A2E" w:rsidRDefault="00D03A48" w:rsidP="00BB71BE">
      <w:pPr>
        <w:pStyle w:val="Listaszerbekezds"/>
        <w:numPr>
          <w:ilvl w:val="0"/>
          <w:numId w:val="10"/>
        </w:numPr>
        <w:ind w:left="284"/>
        <w:rPr>
          <w:rFonts w:ascii="Tahoma" w:hAnsi="Tahoma" w:cs="Tahoma"/>
          <w:sz w:val="20"/>
          <w:szCs w:val="20"/>
        </w:rPr>
      </w:pPr>
      <w:r w:rsidRPr="00DB0A2E">
        <w:rPr>
          <w:rFonts w:ascii="Tahoma" w:hAnsi="Tahoma" w:cs="Tahoma"/>
          <w:sz w:val="20"/>
          <w:szCs w:val="20"/>
        </w:rPr>
        <w:t>Katonai főiskolán szerzett</w:t>
      </w:r>
    </w:p>
    <w:p w14:paraId="6837B8F9" w14:textId="77777777" w:rsidR="00D03A48" w:rsidRPr="00DB0A2E" w:rsidRDefault="00D03A48" w:rsidP="00BB71BE">
      <w:pPr>
        <w:pStyle w:val="Listaszerbekezds"/>
        <w:numPr>
          <w:ilvl w:val="0"/>
          <w:numId w:val="6"/>
        </w:numPr>
        <w:ind w:left="284"/>
        <w:rPr>
          <w:rFonts w:ascii="Tahoma" w:hAnsi="Tahoma" w:cs="Tahoma"/>
          <w:sz w:val="20"/>
          <w:szCs w:val="20"/>
        </w:rPr>
      </w:pPr>
      <w:r w:rsidRPr="00DB0A2E">
        <w:rPr>
          <w:rFonts w:ascii="Tahoma" w:hAnsi="Tahoma" w:cs="Tahoma"/>
          <w:sz w:val="20"/>
          <w:szCs w:val="20"/>
        </w:rPr>
        <w:t>harcjármű üzembentartó szakos oklevél,</w:t>
      </w:r>
    </w:p>
    <w:p w14:paraId="3CC029DC" w14:textId="77777777" w:rsidR="00D03A48" w:rsidRPr="00DB0A2E" w:rsidRDefault="00D03A48" w:rsidP="00BB71BE">
      <w:pPr>
        <w:pStyle w:val="Listaszerbekezds"/>
        <w:numPr>
          <w:ilvl w:val="0"/>
          <w:numId w:val="6"/>
        </w:numPr>
        <w:ind w:left="284"/>
        <w:rPr>
          <w:rFonts w:ascii="Tahoma" w:hAnsi="Tahoma" w:cs="Tahoma"/>
          <w:sz w:val="20"/>
          <w:szCs w:val="20"/>
        </w:rPr>
      </w:pPr>
      <w:r w:rsidRPr="00DB0A2E">
        <w:rPr>
          <w:rFonts w:ascii="Tahoma" w:hAnsi="Tahoma" w:cs="Tahoma"/>
          <w:sz w:val="20"/>
          <w:szCs w:val="20"/>
        </w:rPr>
        <w:t>katonai gépjármű üzemeltető szakos oklevél,</w:t>
      </w:r>
    </w:p>
    <w:p w14:paraId="3312AB00" w14:textId="77777777" w:rsidR="00D03A48" w:rsidRPr="00DB0A2E" w:rsidRDefault="00D03A48" w:rsidP="00BB71BE">
      <w:pPr>
        <w:pStyle w:val="Listaszerbekezds"/>
        <w:numPr>
          <w:ilvl w:val="0"/>
          <w:numId w:val="6"/>
        </w:numPr>
        <w:ind w:left="284"/>
        <w:rPr>
          <w:rFonts w:ascii="Tahoma" w:hAnsi="Tahoma" w:cs="Tahoma"/>
          <w:sz w:val="20"/>
          <w:szCs w:val="20"/>
        </w:rPr>
      </w:pPr>
      <w:r w:rsidRPr="00DB0A2E">
        <w:rPr>
          <w:rFonts w:ascii="Tahoma" w:hAnsi="Tahoma" w:cs="Tahoma"/>
          <w:sz w:val="20"/>
          <w:szCs w:val="20"/>
        </w:rPr>
        <w:t>gépjármű technikus tiszti képesítés,</w:t>
      </w:r>
    </w:p>
    <w:p w14:paraId="6E36DCD0" w14:textId="77777777" w:rsidR="00D03A48" w:rsidRPr="00DB0A2E" w:rsidRDefault="00D03A48" w:rsidP="00BB71BE">
      <w:pPr>
        <w:pStyle w:val="Listaszerbekezds"/>
        <w:numPr>
          <w:ilvl w:val="0"/>
          <w:numId w:val="6"/>
        </w:numPr>
        <w:ind w:left="284"/>
        <w:rPr>
          <w:rFonts w:ascii="Tahoma" w:hAnsi="Tahoma" w:cs="Tahoma"/>
          <w:sz w:val="20"/>
          <w:szCs w:val="20"/>
        </w:rPr>
      </w:pPr>
      <w:r w:rsidRPr="00DB0A2E">
        <w:rPr>
          <w:rFonts w:ascii="Tahoma" w:hAnsi="Tahoma" w:cs="Tahoma"/>
          <w:sz w:val="20"/>
          <w:szCs w:val="20"/>
        </w:rPr>
        <w:t>harcjármű üzemeltetői üzemmérnök.</w:t>
      </w:r>
    </w:p>
    <w:p w14:paraId="49C21225" w14:textId="77777777" w:rsidR="00D03A48" w:rsidRPr="00DB0A2E" w:rsidRDefault="00D03A48" w:rsidP="00BB71BE">
      <w:pPr>
        <w:pStyle w:val="Listaszerbekezds"/>
        <w:numPr>
          <w:ilvl w:val="0"/>
          <w:numId w:val="11"/>
        </w:numPr>
        <w:ind w:left="284"/>
        <w:rPr>
          <w:rFonts w:ascii="Tahoma" w:hAnsi="Tahoma" w:cs="Tahoma"/>
          <w:sz w:val="20"/>
          <w:szCs w:val="20"/>
        </w:rPr>
      </w:pPr>
      <w:r w:rsidRPr="00DB0A2E">
        <w:rPr>
          <w:rFonts w:ascii="Tahoma" w:hAnsi="Tahoma" w:cs="Tahoma"/>
          <w:sz w:val="20"/>
          <w:szCs w:val="20"/>
        </w:rPr>
        <w:t>„Műszaki ismeretek” szakos szakoktatói oklevél (vagy ezzel egyenértékű képesítés).</w:t>
      </w:r>
    </w:p>
    <w:p w14:paraId="353EF593" w14:textId="77777777" w:rsidR="00D03A48" w:rsidRPr="00DB0A2E" w:rsidRDefault="00D03A48" w:rsidP="00BB71BE">
      <w:pPr>
        <w:ind w:left="284" w:firstLine="227"/>
        <w:rPr>
          <w:rFonts w:ascii="Tahoma" w:hAnsi="Tahoma" w:cs="Tahoma"/>
          <w:sz w:val="20"/>
          <w:szCs w:val="20"/>
        </w:rPr>
      </w:pPr>
      <w:r w:rsidRPr="00DB0A2E">
        <w:rPr>
          <w:rFonts w:ascii="Tahoma" w:hAnsi="Tahoma" w:cs="Tahoma"/>
          <w:sz w:val="20"/>
          <w:szCs w:val="20"/>
        </w:rPr>
        <w:t>Technikusi oklevél (szakközépiskolai érettségi)</w:t>
      </w:r>
    </w:p>
    <w:p w14:paraId="4B5FE3F7" w14:textId="77777777" w:rsidR="00D03A48" w:rsidRPr="00DB0A2E" w:rsidRDefault="00D03A48" w:rsidP="00BB71BE">
      <w:pPr>
        <w:pStyle w:val="Listaszerbekezds"/>
        <w:numPr>
          <w:ilvl w:val="0"/>
          <w:numId w:val="7"/>
        </w:numPr>
        <w:ind w:left="284"/>
        <w:rPr>
          <w:rFonts w:ascii="Tahoma" w:hAnsi="Tahoma" w:cs="Tahoma"/>
          <w:sz w:val="20"/>
          <w:szCs w:val="20"/>
        </w:rPr>
      </w:pPr>
      <w:r w:rsidRPr="00DB0A2E">
        <w:rPr>
          <w:rFonts w:ascii="Tahoma" w:hAnsi="Tahoma" w:cs="Tahoma"/>
          <w:sz w:val="20"/>
          <w:szCs w:val="20"/>
        </w:rPr>
        <w:t>közúti járműgépész,</w:t>
      </w:r>
    </w:p>
    <w:p w14:paraId="38B95339" w14:textId="77777777" w:rsidR="00D03A48" w:rsidRPr="00DB0A2E" w:rsidRDefault="00D03A48" w:rsidP="00BB71BE">
      <w:pPr>
        <w:pStyle w:val="Listaszerbekezds"/>
        <w:numPr>
          <w:ilvl w:val="0"/>
          <w:numId w:val="7"/>
        </w:numPr>
        <w:ind w:left="284"/>
        <w:rPr>
          <w:rFonts w:ascii="Tahoma" w:hAnsi="Tahoma" w:cs="Tahoma"/>
          <w:sz w:val="20"/>
          <w:szCs w:val="20"/>
        </w:rPr>
      </w:pPr>
      <w:r w:rsidRPr="00DB0A2E">
        <w:rPr>
          <w:rFonts w:ascii="Tahoma" w:hAnsi="Tahoma" w:cs="Tahoma"/>
          <w:sz w:val="20"/>
          <w:szCs w:val="20"/>
        </w:rPr>
        <w:t>közlekedésgépész,</w:t>
      </w:r>
    </w:p>
    <w:p w14:paraId="38BA790A" w14:textId="77777777" w:rsidR="00D03A48" w:rsidRPr="00DB0A2E" w:rsidRDefault="00D03A48" w:rsidP="00BB71BE">
      <w:pPr>
        <w:pStyle w:val="Listaszerbekezds"/>
        <w:numPr>
          <w:ilvl w:val="0"/>
          <w:numId w:val="7"/>
        </w:numPr>
        <w:ind w:left="284"/>
        <w:rPr>
          <w:rFonts w:ascii="Tahoma" w:hAnsi="Tahoma" w:cs="Tahoma"/>
          <w:sz w:val="20"/>
          <w:szCs w:val="20"/>
        </w:rPr>
      </w:pPr>
      <w:r w:rsidRPr="00DB0A2E">
        <w:rPr>
          <w:rFonts w:ascii="Tahoma" w:hAnsi="Tahoma" w:cs="Tahoma"/>
          <w:sz w:val="20"/>
          <w:szCs w:val="20"/>
        </w:rPr>
        <w:t>gépjárműtechnikai,</w:t>
      </w:r>
    </w:p>
    <w:p w14:paraId="64C24B79" w14:textId="77777777" w:rsidR="00D03A48" w:rsidRPr="00DB0A2E" w:rsidRDefault="00D03A48" w:rsidP="00BB71BE">
      <w:pPr>
        <w:pStyle w:val="Listaszerbekezds"/>
        <w:numPr>
          <w:ilvl w:val="0"/>
          <w:numId w:val="7"/>
        </w:numPr>
        <w:ind w:left="284"/>
        <w:rPr>
          <w:rFonts w:ascii="Tahoma" w:hAnsi="Tahoma" w:cs="Tahoma"/>
          <w:sz w:val="20"/>
          <w:szCs w:val="20"/>
        </w:rPr>
      </w:pPr>
      <w:r w:rsidRPr="00DB0A2E">
        <w:rPr>
          <w:rFonts w:ascii="Tahoma" w:hAnsi="Tahoma" w:cs="Tahoma"/>
          <w:sz w:val="20"/>
          <w:szCs w:val="20"/>
        </w:rPr>
        <w:t>gépjárműüzemi,</w:t>
      </w:r>
    </w:p>
    <w:p w14:paraId="0CD64ECE" w14:textId="77777777" w:rsidR="00D03A48" w:rsidRPr="00DB0A2E" w:rsidRDefault="00D03A48" w:rsidP="00BB71BE">
      <w:pPr>
        <w:pStyle w:val="Listaszerbekezds"/>
        <w:numPr>
          <w:ilvl w:val="0"/>
          <w:numId w:val="7"/>
        </w:numPr>
        <w:ind w:left="284"/>
        <w:rPr>
          <w:rFonts w:ascii="Tahoma" w:hAnsi="Tahoma" w:cs="Tahoma"/>
          <w:sz w:val="20"/>
          <w:szCs w:val="20"/>
        </w:rPr>
      </w:pPr>
      <w:r w:rsidRPr="00DB0A2E">
        <w:rPr>
          <w:rFonts w:ascii="Tahoma" w:hAnsi="Tahoma" w:cs="Tahoma"/>
          <w:sz w:val="20"/>
          <w:szCs w:val="20"/>
        </w:rPr>
        <w:t>mezőgazdasági gépész,</w:t>
      </w:r>
    </w:p>
    <w:p w14:paraId="1499F341" w14:textId="77777777" w:rsidR="00D03A48" w:rsidRPr="00DB0A2E" w:rsidRDefault="00D03A48" w:rsidP="00BB71BE">
      <w:pPr>
        <w:pStyle w:val="Listaszerbekezds"/>
        <w:numPr>
          <w:ilvl w:val="0"/>
          <w:numId w:val="7"/>
        </w:numPr>
        <w:ind w:left="284"/>
        <w:rPr>
          <w:rFonts w:ascii="Tahoma" w:hAnsi="Tahoma" w:cs="Tahoma"/>
          <w:sz w:val="20"/>
          <w:szCs w:val="20"/>
        </w:rPr>
      </w:pPr>
      <w:r w:rsidRPr="00DB0A2E">
        <w:rPr>
          <w:rFonts w:ascii="Tahoma" w:hAnsi="Tahoma" w:cs="Tahoma"/>
          <w:sz w:val="20"/>
          <w:szCs w:val="20"/>
        </w:rPr>
        <w:t>mezőgazdasági gépjavító,</w:t>
      </w:r>
    </w:p>
    <w:p w14:paraId="7115C3DA" w14:textId="77777777" w:rsidR="00D03A48" w:rsidRPr="00DB0A2E" w:rsidRDefault="00D03A48" w:rsidP="00BB71BE">
      <w:pPr>
        <w:pStyle w:val="Listaszerbekezds"/>
        <w:numPr>
          <w:ilvl w:val="0"/>
          <w:numId w:val="7"/>
        </w:numPr>
        <w:ind w:left="284"/>
        <w:rPr>
          <w:rFonts w:ascii="Tahoma" w:hAnsi="Tahoma" w:cs="Tahoma"/>
          <w:sz w:val="20"/>
          <w:szCs w:val="20"/>
        </w:rPr>
      </w:pPr>
      <w:r w:rsidRPr="00DB0A2E">
        <w:rPr>
          <w:rFonts w:ascii="Tahoma" w:hAnsi="Tahoma" w:cs="Tahoma"/>
          <w:sz w:val="20"/>
          <w:szCs w:val="20"/>
        </w:rPr>
        <w:t>építőgépész,</w:t>
      </w:r>
    </w:p>
    <w:p w14:paraId="6B0767B9" w14:textId="77777777" w:rsidR="00D03A48" w:rsidRPr="00DB0A2E" w:rsidRDefault="00D03A48" w:rsidP="00BB71BE">
      <w:pPr>
        <w:pStyle w:val="Listaszerbekezds"/>
        <w:numPr>
          <w:ilvl w:val="0"/>
          <w:numId w:val="7"/>
        </w:numPr>
        <w:ind w:left="284"/>
        <w:rPr>
          <w:rFonts w:ascii="Tahoma" w:hAnsi="Tahoma" w:cs="Tahoma"/>
          <w:sz w:val="20"/>
          <w:szCs w:val="20"/>
        </w:rPr>
      </w:pPr>
      <w:r w:rsidRPr="00DB0A2E">
        <w:rPr>
          <w:rFonts w:ascii="Tahoma" w:hAnsi="Tahoma" w:cs="Tahoma"/>
          <w:sz w:val="20"/>
          <w:szCs w:val="20"/>
        </w:rPr>
        <w:t>gépjárművezető és karbantartó.</w:t>
      </w:r>
    </w:p>
    <w:p w14:paraId="162302D8" w14:textId="77777777" w:rsidR="00D03A48" w:rsidRPr="00DB0A2E" w:rsidRDefault="00D03A48" w:rsidP="00BB71BE">
      <w:pPr>
        <w:pStyle w:val="Listaszerbekezds"/>
        <w:numPr>
          <w:ilvl w:val="0"/>
          <w:numId w:val="11"/>
        </w:numPr>
        <w:ind w:left="284"/>
        <w:rPr>
          <w:rFonts w:ascii="Tahoma" w:hAnsi="Tahoma" w:cs="Tahoma"/>
          <w:sz w:val="20"/>
          <w:szCs w:val="20"/>
        </w:rPr>
      </w:pPr>
      <w:r w:rsidRPr="00DB0A2E">
        <w:rPr>
          <w:rFonts w:ascii="Tahoma" w:hAnsi="Tahoma" w:cs="Tahoma"/>
          <w:sz w:val="20"/>
          <w:szCs w:val="20"/>
        </w:rPr>
        <w:t>Szakmunkás bizonyítvány</w:t>
      </w:r>
    </w:p>
    <w:p w14:paraId="5830DBD4"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lastRenderedPageBreak/>
        <w:t>autószerelő,</w:t>
      </w:r>
    </w:p>
    <w:p w14:paraId="656E392B"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anyagmozgatógép-szerelő,</w:t>
      </w:r>
    </w:p>
    <w:p w14:paraId="509408B4"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építőgép szerelő,</w:t>
      </w:r>
    </w:p>
    <w:p w14:paraId="5A1EB250"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mezőgazdasági gépszerelő,</w:t>
      </w:r>
    </w:p>
    <w:p w14:paraId="66AB877E"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gépjárművezető és karbantartó,</w:t>
      </w:r>
    </w:p>
    <w:p w14:paraId="5D79E435"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mezőgazdasági gépész,</w:t>
      </w:r>
    </w:p>
    <w:p w14:paraId="2834B3A0"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fakitermelési gépkezelő,</w:t>
      </w:r>
    </w:p>
    <w:p w14:paraId="08DBC9F6"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állattartó telepi gépész,</w:t>
      </w:r>
    </w:p>
    <w:p w14:paraId="72DF84C2"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kertészeti gépész,</w:t>
      </w:r>
    </w:p>
    <w:p w14:paraId="03F4EEA2"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növénytermesztő gépész,</w:t>
      </w:r>
    </w:p>
    <w:p w14:paraId="66735C8B"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erdőgazdasági gépész,</w:t>
      </w:r>
    </w:p>
    <w:p w14:paraId="72B23A54"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mezőgazdasági gépszerelő és gépüzemeltető,</w:t>
      </w:r>
    </w:p>
    <w:p w14:paraId="3A748FB1" w14:textId="77777777" w:rsidR="00D03A48" w:rsidRPr="00DB0A2E" w:rsidRDefault="00D03A48" w:rsidP="00BB71BE">
      <w:pPr>
        <w:pStyle w:val="Listaszerbekezds"/>
        <w:numPr>
          <w:ilvl w:val="0"/>
          <w:numId w:val="14"/>
        </w:numPr>
        <w:ind w:left="284"/>
        <w:rPr>
          <w:rFonts w:ascii="Tahoma" w:hAnsi="Tahoma" w:cs="Tahoma"/>
          <w:sz w:val="20"/>
          <w:szCs w:val="20"/>
        </w:rPr>
      </w:pPr>
      <w:r w:rsidRPr="00DB0A2E">
        <w:rPr>
          <w:rFonts w:ascii="Tahoma" w:hAnsi="Tahoma" w:cs="Tahoma"/>
          <w:sz w:val="20"/>
          <w:szCs w:val="20"/>
        </w:rPr>
        <w:t>mezőgazdasági gépjavító és karbantartó.</w:t>
      </w:r>
    </w:p>
    <w:p w14:paraId="24B957CA" w14:textId="77777777" w:rsidR="00D03A48" w:rsidRPr="00DB0A2E" w:rsidRDefault="00D03A48" w:rsidP="00BB71BE">
      <w:pPr>
        <w:ind w:left="284"/>
        <w:rPr>
          <w:rFonts w:ascii="Tahoma" w:hAnsi="Tahoma" w:cs="Tahoma"/>
          <w:sz w:val="20"/>
          <w:szCs w:val="20"/>
        </w:rPr>
      </w:pPr>
    </w:p>
    <w:p w14:paraId="756995BB" w14:textId="77777777" w:rsidR="00D03A48" w:rsidRPr="00DB0A2E" w:rsidRDefault="00D03A48" w:rsidP="00BB71BE">
      <w:pPr>
        <w:pStyle w:val="Listaszerbekezds"/>
        <w:numPr>
          <w:ilvl w:val="0"/>
          <w:numId w:val="8"/>
        </w:numPr>
        <w:ind w:left="284"/>
        <w:rPr>
          <w:rFonts w:ascii="Tahoma" w:hAnsi="Tahoma" w:cs="Tahoma"/>
          <w:sz w:val="20"/>
          <w:szCs w:val="20"/>
        </w:rPr>
      </w:pPr>
      <w:r w:rsidRPr="00DB0A2E">
        <w:rPr>
          <w:rFonts w:ascii="Tahoma" w:hAnsi="Tahoma" w:cs="Tahoma"/>
          <w:sz w:val="20"/>
          <w:szCs w:val="20"/>
        </w:rPr>
        <w:t>A közúti járművezetői vizsgáztatás keretében szerzett gépjárműkezelői bizonyítvány.</w:t>
      </w:r>
    </w:p>
    <w:p w14:paraId="6EA20D5C" w14:textId="77777777" w:rsidR="00D03A48" w:rsidRPr="00DB0A2E" w:rsidRDefault="00D03A48" w:rsidP="00BB71BE">
      <w:pPr>
        <w:spacing w:before="120" w:after="120"/>
        <w:ind w:left="284"/>
        <w:rPr>
          <w:rFonts w:ascii="Tahoma" w:hAnsi="Tahoma" w:cs="Tahoma"/>
          <w:sz w:val="20"/>
          <w:szCs w:val="20"/>
          <w:u w:val="single"/>
        </w:rPr>
      </w:pPr>
      <w:r w:rsidRPr="00DB0A2E">
        <w:rPr>
          <w:rFonts w:ascii="Tahoma" w:hAnsi="Tahoma" w:cs="Tahoma"/>
          <w:sz w:val="20"/>
          <w:szCs w:val="20"/>
          <w:u w:val="single"/>
        </w:rPr>
        <w:t>A „Munkavédelem, tűzvédelem, szállítás” tan- és vizsgatárgyból</w:t>
      </w:r>
    </w:p>
    <w:p w14:paraId="59E767F3" w14:textId="77777777" w:rsidR="00D03A48" w:rsidRPr="00DB0A2E" w:rsidRDefault="00D03A48" w:rsidP="00BB71BE">
      <w:pPr>
        <w:pStyle w:val="Listaszerbekezds"/>
        <w:numPr>
          <w:ilvl w:val="0"/>
          <w:numId w:val="12"/>
        </w:numPr>
        <w:ind w:left="284"/>
        <w:rPr>
          <w:rFonts w:ascii="Tahoma" w:hAnsi="Tahoma" w:cs="Tahoma"/>
          <w:sz w:val="20"/>
          <w:szCs w:val="20"/>
        </w:rPr>
      </w:pPr>
      <w:r w:rsidRPr="00DB0A2E">
        <w:rPr>
          <w:rFonts w:ascii="Tahoma" w:hAnsi="Tahoma" w:cs="Tahoma"/>
          <w:sz w:val="20"/>
          <w:szCs w:val="20"/>
        </w:rPr>
        <w:t>Munkavédelmi szakképzés keretében szerzett szakképesítés</w:t>
      </w:r>
    </w:p>
    <w:p w14:paraId="1D8BB3EA" w14:textId="77777777" w:rsidR="00D03A48" w:rsidRPr="00DB0A2E" w:rsidRDefault="00D03A48" w:rsidP="00BB71BE">
      <w:pPr>
        <w:pStyle w:val="Listaszerbekezds"/>
        <w:numPr>
          <w:ilvl w:val="0"/>
          <w:numId w:val="12"/>
        </w:numPr>
        <w:ind w:left="284"/>
        <w:rPr>
          <w:rFonts w:ascii="Tahoma" w:hAnsi="Tahoma" w:cs="Tahoma"/>
          <w:sz w:val="20"/>
          <w:szCs w:val="20"/>
        </w:rPr>
      </w:pPr>
      <w:r w:rsidRPr="00DB0A2E">
        <w:rPr>
          <w:rFonts w:ascii="Tahoma" w:hAnsi="Tahoma" w:cs="Tahoma"/>
          <w:sz w:val="20"/>
          <w:szCs w:val="20"/>
        </w:rPr>
        <w:t>munkavédelmi szakmérnöki oklevél,</w:t>
      </w:r>
    </w:p>
    <w:p w14:paraId="1381DB4C" w14:textId="77777777" w:rsidR="00D03A48" w:rsidRPr="00DB0A2E" w:rsidRDefault="00D03A48" w:rsidP="00BB71BE">
      <w:pPr>
        <w:pStyle w:val="Listaszerbekezds"/>
        <w:numPr>
          <w:ilvl w:val="0"/>
          <w:numId w:val="12"/>
        </w:numPr>
        <w:ind w:left="284"/>
        <w:rPr>
          <w:rFonts w:ascii="Tahoma" w:hAnsi="Tahoma" w:cs="Tahoma"/>
          <w:sz w:val="20"/>
          <w:szCs w:val="20"/>
        </w:rPr>
      </w:pPr>
      <w:r w:rsidRPr="00DB0A2E">
        <w:rPr>
          <w:rFonts w:ascii="Tahoma" w:hAnsi="Tahoma" w:cs="Tahoma"/>
          <w:sz w:val="20"/>
          <w:szCs w:val="20"/>
        </w:rPr>
        <w:t>munkavédelmi üzemmérnöki oklevél,</w:t>
      </w:r>
    </w:p>
    <w:p w14:paraId="77C6AA6E" w14:textId="77777777" w:rsidR="00D03A48" w:rsidRPr="00DB0A2E" w:rsidRDefault="00D03A48" w:rsidP="00BB71BE">
      <w:pPr>
        <w:pStyle w:val="Listaszerbekezds"/>
        <w:numPr>
          <w:ilvl w:val="0"/>
          <w:numId w:val="12"/>
        </w:numPr>
        <w:ind w:left="284"/>
        <w:rPr>
          <w:rFonts w:ascii="Tahoma" w:hAnsi="Tahoma" w:cs="Tahoma"/>
          <w:sz w:val="20"/>
          <w:szCs w:val="20"/>
        </w:rPr>
      </w:pPr>
      <w:r w:rsidRPr="00DB0A2E">
        <w:rPr>
          <w:rFonts w:ascii="Tahoma" w:hAnsi="Tahoma" w:cs="Tahoma"/>
          <w:sz w:val="20"/>
          <w:szCs w:val="20"/>
        </w:rPr>
        <w:t>felsőfokú munkavédelmi szakképesítő egyetemi tagozaton szerzett oklevél,</w:t>
      </w:r>
    </w:p>
    <w:p w14:paraId="1B85242A" w14:textId="77777777" w:rsidR="00D03A48" w:rsidRPr="00DB0A2E" w:rsidRDefault="00D03A48" w:rsidP="00BB71BE">
      <w:pPr>
        <w:pStyle w:val="Listaszerbekezds"/>
        <w:numPr>
          <w:ilvl w:val="0"/>
          <w:numId w:val="12"/>
        </w:numPr>
        <w:ind w:left="284"/>
        <w:rPr>
          <w:rFonts w:ascii="Tahoma" w:hAnsi="Tahoma" w:cs="Tahoma"/>
          <w:sz w:val="20"/>
          <w:szCs w:val="20"/>
        </w:rPr>
      </w:pPr>
      <w:r w:rsidRPr="00DB0A2E">
        <w:rPr>
          <w:rFonts w:ascii="Tahoma" w:hAnsi="Tahoma" w:cs="Tahoma"/>
          <w:sz w:val="20"/>
          <w:szCs w:val="20"/>
        </w:rPr>
        <w:t>munkavédelmi technikusi oklevél,</w:t>
      </w:r>
    </w:p>
    <w:p w14:paraId="5DC92FCE" w14:textId="77777777" w:rsidR="00D03A48" w:rsidRPr="00DB0A2E" w:rsidRDefault="00D03A48" w:rsidP="00BB71BE">
      <w:pPr>
        <w:pStyle w:val="Listaszerbekezds"/>
        <w:numPr>
          <w:ilvl w:val="0"/>
          <w:numId w:val="12"/>
        </w:numPr>
        <w:ind w:left="284"/>
        <w:rPr>
          <w:rFonts w:ascii="Tahoma" w:hAnsi="Tahoma" w:cs="Tahoma"/>
          <w:sz w:val="20"/>
          <w:szCs w:val="20"/>
        </w:rPr>
      </w:pPr>
      <w:r w:rsidRPr="00DB0A2E">
        <w:rPr>
          <w:rFonts w:ascii="Tahoma" w:hAnsi="Tahoma" w:cs="Tahoma"/>
          <w:sz w:val="20"/>
          <w:szCs w:val="20"/>
        </w:rPr>
        <w:t>középfokú munkavédelmi szakképesítő oklevél.</w:t>
      </w:r>
    </w:p>
    <w:p w14:paraId="0A3BD5CB" w14:textId="77777777" w:rsidR="00D03A48" w:rsidRPr="00DB0A2E" w:rsidRDefault="00D03A48" w:rsidP="00BB71BE">
      <w:pPr>
        <w:pStyle w:val="Listaszerbekezds"/>
        <w:numPr>
          <w:ilvl w:val="0"/>
          <w:numId w:val="13"/>
        </w:numPr>
        <w:ind w:left="284"/>
        <w:rPr>
          <w:rFonts w:ascii="Tahoma" w:hAnsi="Tahoma" w:cs="Tahoma"/>
          <w:sz w:val="20"/>
          <w:szCs w:val="20"/>
        </w:rPr>
      </w:pPr>
      <w:r w:rsidRPr="00DB0A2E">
        <w:rPr>
          <w:rFonts w:ascii="Tahoma" w:hAnsi="Tahoma" w:cs="Tahoma"/>
          <w:sz w:val="20"/>
          <w:szCs w:val="20"/>
        </w:rPr>
        <w:t>A közúti járművezetői vizsgáztatás keretében 1993. január 1-je után tett sikeres vizsga a „Munkavédelem, tűzvédelem, szállítás”</w:t>
      </w:r>
    </w:p>
    <w:p w14:paraId="34858C10" w14:textId="77777777" w:rsidR="00D03A48" w:rsidRPr="00DB0A2E" w:rsidRDefault="00D03A48" w:rsidP="00BB71BE">
      <w:pPr>
        <w:ind w:left="284"/>
        <w:rPr>
          <w:rFonts w:ascii="Tahoma" w:hAnsi="Tahoma" w:cs="Tahoma"/>
          <w:sz w:val="20"/>
          <w:szCs w:val="20"/>
        </w:rPr>
      </w:pPr>
      <w:r w:rsidRPr="00DB0A2E">
        <w:rPr>
          <w:rFonts w:ascii="Tahoma" w:hAnsi="Tahoma" w:cs="Tahoma"/>
          <w:sz w:val="20"/>
          <w:szCs w:val="20"/>
        </w:rPr>
        <w:t>vizsgatárgyból.</w:t>
      </w:r>
    </w:p>
    <w:p w14:paraId="159D6957" w14:textId="77777777" w:rsidR="002650FE" w:rsidRPr="00BB6EA5" w:rsidRDefault="002650FE" w:rsidP="00BB71BE">
      <w:pPr>
        <w:rPr>
          <w:rFonts w:ascii="Tahoma" w:hAnsi="Tahoma" w:cs="Tahoma"/>
        </w:rPr>
      </w:pPr>
    </w:p>
    <w:p w14:paraId="025B07F3" w14:textId="0E6FCB6D" w:rsidR="00D03A48" w:rsidRPr="00BB6EA5" w:rsidRDefault="002650FE" w:rsidP="00BB71BE">
      <w:pPr>
        <w:pStyle w:val="Szvegtrzs"/>
        <w:spacing w:line="276" w:lineRule="auto"/>
        <w:ind w:left="0" w:right="112"/>
        <w:jc w:val="both"/>
        <w:rPr>
          <w:rFonts w:ascii="Tahoma" w:hAnsi="Tahoma" w:cs="Tahoma"/>
          <w:b/>
        </w:rPr>
      </w:pPr>
      <w:r w:rsidRPr="004B5BA6">
        <w:rPr>
          <w:rFonts w:ascii="Tahoma" w:hAnsi="Tahoma" w:cs="Tahoma"/>
          <w:b/>
          <w:sz w:val="20"/>
          <w:szCs w:val="20"/>
        </w:rPr>
        <w:t>Közúti elsősegélynyújtó vizsga</w:t>
      </w:r>
      <w:r>
        <w:rPr>
          <w:rFonts w:ascii="Tahoma" w:hAnsi="Tahoma" w:cs="Tahoma"/>
          <w:b/>
          <w:sz w:val="20"/>
          <w:szCs w:val="20"/>
        </w:rPr>
        <w:t>:</w:t>
      </w:r>
    </w:p>
    <w:p w14:paraId="5EF1E560" w14:textId="77777777" w:rsidR="002650FE" w:rsidRPr="002650FE" w:rsidRDefault="002650FE" w:rsidP="00BB71BE">
      <w:pPr>
        <w:pStyle w:val="Cmsor11"/>
        <w:spacing w:line="250" w:lineRule="exact"/>
        <w:ind w:left="0"/>
        <w:jc w:val="both"/>
        <w:rPr>
          <w:rFonts w:ascii="Tahoma" w:hAnsi="Tahoma" w:cs="Tahoma"/>
          <w:b w:val="0"/>
        </w:rPr>
      </w:pPr>
      <w:r w:rsidRPr="002650FE">
        <w:rPr>
          <w:rFonts w:ascii="Tahoma" w:hAnsi="Tahoma" w:cs="Tahoma"/>
          <w:b w:val="0"/>
        </w:rPr>
        <w:t>A vezetői engedélyhez úgy juthat, ha az illetékes Okmányirodában az eljárási illetéket postai úton megfizette, nem magyar állampolgár esetén tartózkodási engedéllyel rendelkezik.</w:t>
      </w:r>
    </w:p>
    <w:p w14:paraId="00F96B2C" w14:textId="77777777" w:rsidR="002650FE" w:rsidRPr="002650FE" w:rsidRDefault="002650FE" w:rsidP="00BB71BE">
      <w:pPr>
        <w:pStyle w:val="Cmsor11"/>
        <w:spacing w:line="250" w:lineRule="exact"/>
        <w:ind w:left="0"/>
        <w:jc w:val="both"/>
        <w:rPr>
          <w:rFonts w:ascii="Tahoma" w:hAnsi="Tahoma" w:cs="Tahoma"/>
          <w:b w:val="0"/>
        </w:rPr>
      </w:pPr>
      <w:r w:rsidRPr="002650FE">
        <w:rPr>
          <w:rFonts w:ascii="Tahoma" w:hAnsi="Tahoma" w:cs="Tahoma"/>
          <w:b w:val="0"/>
        </w:rPr>
        <w:t xml:space="preserve">A képzőszerv igény esetén oktatást szervez „Közúti elsősegélynyútjás” ismeretekből. A képzés díja 18.000 Ft. </w:t>
      </w:r>
    </w:p>
    <w:p w14:paraId="4A75BCE5" w14:textId="7A7E24F1" w:rsidR="002650FE" w:rsidRDefault="002650FE" w:rsidP="00BB71BE">
      <w:pPr>
        <w:pStyle w:val="Cmsor11"/>
        <w:spacing w:line="250" w:lineRule="exact"/>
        <w:ind w:left="0"/>
        <w:jc w:val="both"/>
        <w:rPr>
          <w:rFonts w:ascii="Tahoma" w:hAnsi="Tahoma" w:cs="Tahoma"/>
          <w:b w:val="0"/>
        </w:rPr>
      </w:pPr>
      <w:r w:rsidRPr="002650FE">
        <w:rPr>
          <w:rFonts w:ascii="Tahoma" w:hAnsi="Tahoma" w:cs="Tahoma"/>
          <w:b w:val="0"/>
        </w:rPr>
        <w:t xml:space="preserve">A vizsgát a Magyar Vöröskereszt szervezi, vizsgadíj </w:t>
      </w:r>
      <w:r w:rsidR="007A2AF2">
        <w:rPr>
          <w:rFonts w:ascii="Tahoma" w:hAnsi="Tahoma" w:cs="Tahoma"/>
          <w:b w:val="0"/>
        </w:rPr>
        <w:t>19.990</w:t>
      </w:r>
      <w:r w:rsidRPr="002650FE">
        <w:rPr>
          <w:rFonts w:ascii="Tahoma" w:hAnsi="Tahoma" w:cs="Tahoma"/>
          <w:b w:val="0"/>
        </w:rPr>
        <w:t xml:space="preserve"> Ft, szakirányú képesítéssel rendelkező hallgató mentesítést kaphat.</w:t>
      </w:r>
    </w:p>
    <w:p w14:paraId="6F344572" w14:textId="77777777" w:rsidR="00A57570" w:rsidRPr="002650FE" w:rsidRDefault="00A57570" w:rsidP="00BB71BE">
      <w:pPr>
        <w:pStyle w:val="Cmsor11"/>
        <w:spacing w:line="250" w:lineRule="exact"/>
        <w:ind w:left="0"/>
        <w:jc w:val="both"/>
        <w:rPr>
          <w:rFonts w:ascii="Tahoma" w:hAnsi="Tahoma" w:cs="Tahoma"/>
          <w:b w:val="0"/>
        </w:rPr>
      </w:pPr>
    </w:p>
    <w:p w14:paraId="722DDC8A" w14:textId="08DABC48" w:rsidR="00725469" w:rsidRPr="00BB6EA5" w:rsidRDefault="00E62B68" w:rsidP="00BB71BE">
      <w:pPr>
        <w:pStyle w:val="Cmsor11"/>
        <w:spacing w:line="250" w:lineRule="exact"/>
        <w:ind w:left="0"/>
        <w:jc w:val="both"/>
        <w:rPr>
          <w:rFonts w:ascii="Tahoma" w:hAnsi="Tahoma" w:cs="Tahoma"/>
        </w:rPr>
      </w:pPr>
      <w:r w:rsidRPr="00BB6EA5">
        <w:rPr>
          <w:rFonts w:ascii="Tahoma" w:hAnsi="Tahoma" w:cs="Tahoma"/>
        </w:rPr>
        <w:t>A</w:t>
      </w:r>
      <w:r w:rsidRPr="00BB6EA5">
        <w:rPr>
          <w:rFonts w:ascii="Tahoma" w:hAnsi="Tahoma" w:cs="Tahoma"/>
          <w:spacing w:val="-5"/>
        </w:rPr>
        <w:t xml:space="preserve"> </w:t>
      </w:r>
      <w:r w:rsidRPr="00BB6EA5">
        <w:rPr>
          <w:rFonts w:ascii="Tahoma" w:hAnsi="Tahoma" w:cs="Tahoma"/>
        </w:rPr>
        <w:t>képzőszerv</w:t>
      </w:r>
      <w:r w:rsidRPr="00BB6EA5">
        <w:rPr>
          <w:rFonts w:ascii="Tahoma" w:hAnsi="Tahoma" w:cs="Tahoma"/>
          <w:spacing w:val="-4"/>
        </w:rPr>
        <w:t xml:space="preserve"> </w:t>
      </w:r>
      <w:r w:rsidRPr="00BB6EA5">
        <w:rPr>
          <w:rFonts w:ascii="Tahoma" w:hAnsi="Tahoma" w:cs="Tahoma"/>
        </w:rPr>
        <w:t>joga</w:t>
      </w:r>
      <w:r w:rsidRPr="00BB6EA5">
        <w:rPr>
          <w:rFonts w:ascii="Tahoma" w:hAnsi="Tahoma" w:cs="Tahoma"/>
          <w:spacing w:val="-4"/>
        </w:rPr>
        <w:t xml:space="preserve"> </w:t>
      </w:r>
      <w:r w:rsidRPr="00BB6EA5">
        <w:rPr>
          <w:rFonts w:ascii="Tahoma" w:hAnsi="Tahoma" w:cs="Tahoma"/>
        </w:rPr>
        <w:t>és</w:t>
      </w:r>
      <w:r w:rsidRPr="00BB6EA5">
        <w:rPr>
          <w:rFonts w:ascii="Tahoma" w:hAnsi="Tahoma" w:cs="Tahoma"/>
          <w:spacing w:val="-4"/>
        </w:rPr>
        <w:t xml:space="preserve"> </w:t>
      </w:r>
      <w:r w:rsidRPr="00BB6EA5">
        <w:rPr>
          <w:rFonts w:ascii="Tahoma" w:hAnsi="Tahoma" w:cs="Tahoma"/>
          <w:spacing w:val="-2"/>
        </w:rPr>
        <w:t>kötelessége</w:t>
      </w:r>
    </w:p>
    <w:p w14:paraId="64728162" w14:textId="77777777" w:rsidR="00725469" w:rsidRPr="00BB6EA5" w:rsidRDefault="00E62B68" w:rsidP="00BB71BE">
      <w:pPr>
        <w:pStyle w:val="Listaszerbekezds"/>
        <w:numPr>
          <w:ilvl w:val="0"/>
          <w:numId w:val="4"/>
        </w:numPr>
        <w:tabs>
          <w:tab w:val="left" w:pos="339"/>
        </w:tabs>
        <w:spacing w:before="40" w:line="276" w:lineRule="auto"/>
        <w:ind w:left="0" w:right="110" w:firstLine="0"/>
        <w:jc w:val="both"/>
        <w:rPr>
          <w:rFonts w:ascii="Tahoma" w:hAnsi="Tahoma" w:cs="Tahoma"/>
        </w:rPr>
      </w:pPr>
      <w:r w:rsidRPr="00BB6EA5">
        <w:rPr>
          <w:rFonts w:ascii="Tahoma" w:hAnsi="Tahoma" w:cs="Tahoma"/>
        </w:rPr>
        <w:t>A képzőszerv köteles a tanulókat a hatályos Tanterv és Vizsgakövetelmények előírásai szerint képezni. A képzőszerv köteles a képzés helyéről, idejéről, módjáról, a vizsgáztatás menetéről korrekt módon tájékoztatni a tanulót. Az elsősegélynyújtó tanfolyamot igény szerint</w:t>
      </w:r>
      <w:r w:rsidRPr="00BB6EA5">
        <w:rPr>
          <w:rFonts w:ascii="Tahoma" w:hAnsi="Tahoma" w:cs="Tahoma"/>
          <w:spacing w:val="40"/>
        </w:rPr>
        <w:t xml:space="preserve"> </w:t>
      </w:r>
      <w:r w:rsidRPr="00BB6EA5">
        <w:rPr>
          <w:rFonts w:ascii="Tahoma" w:hAnsi="Tahoma" w:cs="Tahoma"/>
        </w:rPr>
        <w:t>megszervezzük.</w:t>
      </w:r>
    </w:p>
    <w:p w14:paraId="17DA7222" w14:textId="77777777" w:rsidR="00725469" w:rsidRPr="00BB6EA5" w:rsidRDefault="00E62B68" w:rsidP="00BB71BE">
      <w:pPr>
        <w:pStyle w:val="Listaszerbekezds"/>
        <w:numPr>
          <w:ilvl w:val="0"/>
          <w:numId w:val="4"/>
        </w:numPr>
        <w:tabs>
          <w:tab w:val="left" w:pos="320"/>
        </w:tabs>
        <w:spacing w:line="273" w:lineRule="auto"/>
        <w:ind w:left="0" w:right="113" w:firstLine="0"/>
        <w:jc w:val="both"/>
        <w:rPr>
          <w:rFonts w:ascii="Tahoma" w:hAnsi="Tahoma" w:cs="Tahoma"/>
        </w:rPr>
      </w:pPr>
      <w:r w:rsidRPr="00BB6EA5">
        <w:rPr>
          <w:rFonts w:ascii="Tahoma" w:hAnsi="Tahoma" w:cs="Tahoma"/>
        </w:rPr>
        <w:t>A képzőszerv köteles haladéktalanul tájékoztatni a tanulót, ha a képzés időtartama alatt a tanuló képzését is érintő jogszabályváltozás, illetőleg egyéb lényeges változás áll be.</w:t>
      </w:r>
    </w:p>
    <w:p w14:paraId="32593A8D" w14:textId="77777777" w:rsidR="00725469" w:rsidRPr="00BB6EA5" w:rsidRDefault="00E62B68" w:rsidP="00BB71BE">
      <w:pPr>
        <w:pStyle w:val="Listaszerbekezds"/>
        <w:numPr>
          <w:ilvl w:val="0"/>
          <w:numId w:val="4"/>
        </w:numPr>
        <w:tabs>
          <w:tab w:val="left" w:pos="404"/>
        </w:tabs>
        <w:spacing w:before="4" w:line="278" w:lineRule="auto"/>
        <w:ind w:left="0" w:right="113" w:firstLine="0"/>
        <w:jc w:val="both"/>
        <w:rPr>
          <w:rFonts w:ascii="Tahoma" w:hAnsi="Tahoma" w:cs="Tahoma"/>
        </w:rPr>
      </w:pPr>
      <w:r w:rsidRPr="00BB6EA5">
        <w:rPr>
          <w:rFonts w:ascii="Tahoma" w:hAnsi="Tahoma" w:cs="Tahoma"/>
        </w:rPr>
        <w:t>A képzőszerv köteles járművezető és gépjárművezető-képzés során munkáját a hatályos jogszabályok szerint végezni, a szerződő fél kéréseinek figyelembe vételével.</w:t>
      </w:r>
    </w:p>
    <w:p w14:paraId="2427EF8B" w14:textId="77777777" w:rsidR="00725469" w:rsidRPr="00BB6EA5" w:rsidRDefault="00E62B68" w:rsidP="00BB71BE">
      <w:pPr>
        <w:pStyle w:val="Listaszerbekezds"/>
        <w:numPr>
          <w:ilvl w:val="0"/>
          <w:numId w:val="4"/>
        </w:numPr>
        <w:tabs>
          <w:tab w:val="left" w:pos="301"/>
        </w:tabs>
        <w:spacing w:line="276" w:lineRule="auto"/>
        <w:ind w:left="0" w:right="111" w:firstLine="0"/>
        <w:jc w:val="both"/>
        <w:rPr>
          <w:rFonts w:ascii="Tahoma" w:hAnsi="Tahoma" w:cs="Tahoma"/>
        </w:rPr>
      </w:pPr>
      <w:r w:rsidRPr="00BB6EA5">
        <w:rPr>
          <w:rFonts w:ascii="Tahoma" w:hAnsi="Tahoma" w:cs="Tahoma"/>
        </w:rPr>
        <w:t xml:space="preserve">A Képzőszerv biztosítja a tanuló hozzájárulásával a jelentkezési lap és annak mellékletein szereplő személyes és különleges adatainak bizalmas, diszkrét kezelését a vizsgára jelentkezés időpontjáig. A továbbiakban a tanuló fennmaradó személyes és különleges adatainak kezelése mellett a tanulmányi adatokra is kiterjed a jogszabályokban előírt </w:t>
      </w:r>
      <w:r w:rsidRPr="00BB6EA5">
        <w:rPr>
          <w:rFonts w:ascii="Tahoma" w:hAnsi="Tahoma" w:cs="Tahoma"/>
        </w:rPr>
        <w:lastRenderedPageBreak/>
        <w:t xml:space="preserve">időtartamig. Ezt követően a Képzőszerv az adatokat </w:t>
      </w:r>
      <w:r w:rsidRPr="00BB6EA5">
        <w:rPr>
          <w:rFonts w:ascii="Tahoma" w:hAnsi="Tahoma" w:cs="Tahoma"/>
          <w:spacing w:val="-2"/>
        </w:rPr>
        <w:t>megsemmisíti.</w:t>
      </w:r>
    </w:p>
    <w:p w14:paraId="2B1D6371" w14:textId="77777777" w:rsidR="00725469" w:rsidRPr="00BB6EA5" w:rsidRDefault="00E62B68" w:rsidP="00BB71BE">
      <w:pPr>
        <w:pStyle w:val="Listaszerbekezds"/>
        <w:numPr>
          <w:ilvl w:val="0"/>
          <w:numId w:val="4"/>
        </w:numPr>
        <w:tabs>
          <w:tab w:val="left" w:pos="299"/>
        </w:tabs>
        <w:spacing w:line="276" w:lineRule="auto"/>
        <w:ind w:left="0" w:right="110" w:firstLine="0"/>
        <w:jc w:val="both"/>
        <w:rPr>
          <w:rFonts w:ascii="Tahoma" w:hAnsi="Tahoma" w:cs="Tahoma"/>
        </w:rPr>
      </w:pPr>
      <w:r w:rsidRPr="00BB6EA5">
        <w:rPr>
          <w:rFonts w:ascii="Tahoma" w:hAnsi="Tahoma" w:cs="Tahoma"/>
        </w:rPr>
        <w:t>A képzőszerv jogosult az általa teljesített szolgáltatásért a szerződésben meghatározott ellenértékre, különben a képzés felfüggeszthető. A gyakorlati oktatás időtartama alatt az oktató a felelős a jármű és</w:t>
      </w:r>
      <w:r w:rsidRPr="00BB6EA5">
        <w:rPr>
          <w:rFonts w:ascii="Tahoma" w:hAnsi="Tahoma" w:cs="Tahoma"/>
          <w:spacing w:val="40"/>
        </w:rPr>
        <w:t xml:space="preserve"> </w:t>
      </w:r>
      <w:r w:rsidRPr="00BB6EA5">
        <w:rPr>
          <w:rFonts w:ascii="Tahoma" w:hAnsi="Tahoma" w:cs="Tahoma"/>
        </w:rPr>
        <w:t>a tanuló biztonságáért, az oktatás hatékony, etikus megtartásáért, viszont ez nem mentesíti a tanulót a jármű biztonságáért és az állagáért való felelőssége alól. Bármilyen szándékos rongálás anyagi felelősséggel jár.</w:t>
      </w:r>
    </w:p>
    <w:p w14:paraId="217CA584" w14:textId="77777777" w:rsidR="00725469" w:rsidRPr="00BB6EA5" w:rsidRDefault="00E62B68" w:rsidP="00BB71BE">
      <w:pPr>
        <w:pStyle w:val="Listaszerbekezds"/>
        <w:numPr>
          <w:ilvl w:val="0"/>
          <w:numId w:val="4"/>
        </w:numPr>
        <w:tabs>
          <w:tab w:val="left" w:pos="364"/>
        </w:tabs>
        <w:spacing w:line="278" w:lineRule="auto"/>
        <w:ind w:left="0" w:right="114" w:firstLine="0"/>
        <w:jc w:val="both"/>
        <w:rPr>
          <w:rFonts w:ascii="Tahoma" w:hAnsi="Tahoma" w:cs="Tahoma"/>
        </w:rPr>
      </w:pPr>
      <w:r w:rsidRPr="00BB6EA5">
        <w:rPr>
          <w:rFonts w:ascii="Tahoma" w:hAnsi="Tahoma" w:cs="Tahoma"/>
        </w:rPr>
        <w:t>Ha a tanuló más képzőszervnél folytatja tanulmányait, gondoskodik a megfelelő igazolások kiállításáról</w:t>
      </w:r>
      <w:r w:rsidR="007F3AB8" w:rsidRPr="00BB6EA5">
        <w:rPr>
          <w:rFonts w:ascii="Tahoma" w:hAnsi="Tahoma" w:cs="Tahoma"/>
        </w:rPr>
        <w:t>, valamint a tanuló áthelyezés 8</w:t>
      </w:r>
      <w:r w:rsidRPr="00BB6EA5">
        <w:rPr>
          <w:rFonts w:ascii="Tahoma" w:hAnsi="Tahoma" w:cs="Tahoma"/>
        </w:rPr>
        <w:t xml:space="preserve"> napon belüli tanulóhoz történő teljesítéséről.</w:t>
      </w:r>
    </w:p>
    <w:p w14:paraId="38BCF160" w14:textId="77777777" w:rsidR="00725469" w:rsidRPr="00BB6EA5" w:rsidRDefault="00E62B68" w:rsidP="00BB71BE">
      <w:pPr>
        <w:pStyle w:val="Szvegtrzs"/>
        <w:spacing w:before="152" w:line="278" w:lineRule="auto"/>
        <w:ind w:left="0" w:right="114"/>
        <w:jc w:val="both"/>
        <w:rPr>
          <w:rFonts w:ascii="Tahoma" w:hAnsi="Tahoma" w:cs="Tahoma"/>
        </w:rPr>
      </w:pPr>
      <w:r w:rsidRPr="00BB6EA5">
        <w:rPr>
          <w:rFonts w:ascii="Tahoma" w:hAnsi="Tahoma" w:cs="Tahoma"/>
        </w:rPr>
        <w:t>-Amennyiben a tanfolyamhallgató valami okból kifolyólag a szerződést megszünteti, a képzőszervnek joga van a megkezdett, ill. igénybevett szolgáltatásért járó tanfolyamdíjat levonni.</w:t>
      </w:r>
    </w:p>
    <w:p w14:paraId="4384D3AE" w14:textId="77777777" w:rsidR="00725469" w:rsidRPr="00BB6EA5" w:rsidRDefault="00E62B68" w:rsidP="00BB71BE">
      <w:pPr>
        <w:pStyle w:val="Cmsor11"/>
        <w:tabs>
          <w:tab w:val="left" w:pos="296"/>
        </w:tabs>
        <w:spacing w:line="278" w:lineRule="auto"/>
        <w:ind w:left="0" w:right="113"/>
        <w:jc w:val="both"/>
        <w:rPr>
          <w:rFonts w:ascii="Tahoma" w:hAnsi="Tahoma" w:cs="Tahoma"/>
        </w:rPr>
      </w:pPr>
      <w:r w:rsidRPr="00BB6EA5">
        <w:rPr>
          <w:rFonts w:ascii="Tahoma" w:hAnsi="Tahoma" w:cs="Tahoma"/>
        </w:rPr>
        <w:t>Amennyiben a képzés a képzőszerv hibáján kívül álló okból elhúzódik és közben a tanfolyam díja megváltozik, úgy a képzőszerv az új árat veszi figyelembe.</w:t>
      </w:r>
    </w:p>
    <w:p w14:paraId="59B991F3" w14:textId="77777777" w:rsidR="00725469" w:rsidRPr="00BB6EA5" w:rsidRDefault="00E62B68" w:rsidP="00BB71BE">
      <w:pPr>
        <w:pStyle w:val="Szvegtrzs"/>
        <w:spacing w:line="273" w:lineRule="auto"/>
        <w:ind w:left="0" w:right="113"/>
        <w:jc w:val="both"/>
        <w:rPr>
          <w:rFonts w:ascii="Tahoma" w:hAnsi="Tahoma" w:cs="Tahoma"/>
          <w:b/>
        </w:rPr>
      </w:pPr>
      <w:r w:rsidRPr="00BB6EA5">
        <w:rPr>
          <w:rFonts w:ascii="Tahoma" w:hAnsi="Tahoma" w:cs="Tahoma"/>
        </w:rPr>
        <w:t xml:space="preserve">Forgalmi vezetések oktatása az oktatóval megbeszélt helyen és időpontban történnek. A gyakorlati oktatás időtartama alatt az oktató a felelős a jármű és tanuló biztonságáért, az oktatás hatékony, etikus megtartásáért, viszont ez nem mentesíti a tanulót a jármű biztonságáért és az állagáért való felelősségben. </w:t>
      </w:r>
      <w:r w:rsidRPr="00BB6EA5">
        <w:rPr>
          <w:rFonts w:ascii="Tahoma" w:hAnsi="Tahoma" w:cs="Tahoma"/>
          <w:b/>
        </w:rPr>
        <w:t>Bármilyen rongálás anyagi felelősséggel jár.</w:t>
      </w:r>
    </w:p>
    <w:p w14:paraId="3F210C04" w14:textId="77777777" w:rsidR="00725469" w:rsidRPr="00BB6EA5" w:rsidRDefault="00E62B68" w:rsidP="00BB71BE">
      <w:pPr>
        <w:pStyle w:val="Szvegtrzs"/>
        <w:spacing w:before="1" w:line="276" w:lineRule="auto"/>
        <w:ind w:left="0" w:right="113"/>
        <w:jc w:val="both"/>
        <w:rPr>
          <w:rFonts w:ascii="Tahoma" w:hAnsi="Tahoma" w:cs="Tahoma"/>
        </w:rPr>
      </w:pPr>
      <w:r w:rsidRPr="00BB6EA5">
        <w:rPr>
          <w:rFonts w:ascii="Tahoma" w:hAnsi="Tahoma" w:cs="Tahoma"/>
        </w:rPr>
        <w:t>A gyakorlati vezetésen való meg nem jelenést a tanulónak 24 órával előtte be kell jelentenie, amennyiben ezt nem teszi meg</w:t>
      </w:r>
      <w:r w:rsidRPr="00BB6EA5">
        <w:rPr>
          <w:rFonts w:ascii="Tahoma" w:hAnsi="Tahoma" w:cs="Tahoma"/>
          <w:spacing w:val="40"/>
        </w:rPr>
        <w:t xml:space="preserve"> </w:t>
      </w:r>
      <w:r w:rsidRPr="00BB6EA5">
        <w:rPr>
          <w:rFonts w:ascii="Tahoma" w:hAnsi="Tahoma" w:cs="Tahoma"/>
        </w:rPr>
        <w:t xml:space="preserve">úgy a lekötött időtartam „jóváírásra kerül 0 km-el”, amit köteles pótórával letölteni. A további jogok és kötelezettségek kérdésében a Ptk. ide vonatkozó szakaszai </w:t>
      </w:r>
      <w:r w:rsidRPr="00BB6EA5">
        <w:rPr>
          <w:rFonts w:ascii="Tahoma" w:hAnsi="Tahoma" w:cs="Tahoma"/>
          <w:spacing w:val="-2"/>
        </w:rPr>
        <w:t>irányadóak.</w:t>
      </w:r>
    </w:p>
    <w:p w14:paraId="71D6CF24" w14:textId="77777777" w:rsidR="00725469" w:rsidRPr="00BB6EA5" w:rsidRDefault="00E62B68" w:rsidP="00BB71BE">
      <w:pPr>
        <w:pStyle w:val="Cmsor11"/>
        <w:spacing w:before="2"/>
        <w:ind w:left="0"/>
        <w:jc w:val="both"/>
        <w:rPr>
          <w:rFonts w:ascii="Tahoma" w:hAnsi="Tahoma" w:cs="Tahoma"/>
        </w:rPr>
      </w:pPr>
      <w:r w:rsidRPr="00BB6EA5">
        <w:rPr>
          <w:rFonts w:ascii="Tahoma" w:hAnsi="Tahoma" w:cs="Tahoma"/>
        </w:rPr>
        <w:t>A</w:t>
      </w:r>
      <w:r w:rsidRPr="00BB6EA5">
        <w:rPr>
          <w:rFonts w:ascii="Tahoma" w:hAnsi="Tahoma" w:cs="Tahoma"/>
          <w:spacing w:val="-4"/>
        </w:rPr>
        <w:t xml:space="preserve"> </w:t>
      </w:r>
      <w:r w:rsidRPr="00BB6EA5">
        <w:rPr>
          <w:rFonts w:ascii="Tahoma" w:hAnsi="Tahoma" w:cs="Tahoma"/>
        </w:rPr>
        <w:t>tanuló</w:t>
      </w:r>
      <w:r w:rsidRPr="00BB6EA5">
        <w:rPr>
          <w:rFonts w:ascii="Tahoma" w:hAnsi="Tahoma" w:cs="Tahoma"/>
          <w:spacing w:val="-3"/>
        </w:rPr>
        <w:t xml:space="preserve"> </w:t>
      </w:r>
      <w:r w:rsidRPr="00BB6EA5">
        <w:rPr>
          <w:rFonts w:ascii="Tahoma" w:hAnsi="Tahoma" w:cs="Tahoma"/>
          <w:spacing w:val="-2"/>
        </w:rPr>
        <w:t>joga:</w:t>
      </w:r>
    </w:p>
    <w:p w14:paraId="58D5822D" w14:textId="77777777" w:rsidR="00725469" w:rsidRPr="00BB6EA5" w:rsidRDefault="00E62B68" w:rsidP="00BB71BE">
      <w:pPr>
        <w:pStyle w:val="Listaszerbekezds"/>
        <w:numPr>
          <w:ilvl w:val="0"/>
          <w:numId w:val="2"/>
        </w:numPr>
        <w:tabs>
          <w:tab w:val="left" w:pos="908"/>
        </w:tabs>
        <w:spacing w:before="34"/>
        <w:ind w:left="0" w:hanging="392"/>
        <w:rPr>
          <w:rFonts w:ascii="Tahoma" w:hAnsi="Tahoma" w:cs="Tahoma"/>
        </w:rPr>
      </w:pPr>
      <w:r w:rsidRPr="00BB6EA5">
        <w:rPr>
          <w:rFonts w:ascii="Tahoma" w:hAnsi="Tahoma" w:cs="Tahoma"/>
        </w:rPr>
        <w:t>A</w:t>
      </w:r>
      <w:r w:rsidRPr="00BB6EA5">
        <w:rPr>
          <w:rFonts w:ascii="Tahoma" w:hAnsi="Tahoma" w:cs="Tahoma"/>
          <w:spacing w:val="-6"/>
        </w:rPr>
        <w:t xml:space="preserve"> </w:t>
      </w:r>
      <w:r w:rsidRPr="00BB6EA5">
        <w:rPr>
          <w:rFonts w:ascii="Tahoma" w:hAnsi="Tahoma" w:cs="Tahoma"/>
        </w:rPr>
        <w:t>vezetési</w:t>
      </w:r>
      <w:r w:rsidRPr="00BB6EA5">
        <w:rPr>
          <w:rFonts w:ascii="Tahoma" w:hAnsi="Tahoma" w:cs="Tahoma"/>
          <w:spacing w:val="-6"/>
        </w:rPr>
        <w:t xml:space="preserve"> </w:t>
      </w:r>
      <w:r w:rsidRPr="00BB6EA5">
        <w:rPr>
          <w:rFonts w:ascii="Tahoma" w:hAnsi="Tahoma" w:cs="Tahoma"/>
        </w:rPr>
        <w:t>időpontok</w:t>
      </w:r>
      <w:r w:rsidRPr="00BB6EA5">
        <w:rPr>
          <w:rFonts w:ascii="Tahoma" w:hAnsi="Tahoma" w:cs="Tahoma"/>
          <w:spacing w:val="-6"/>
        </w:rPr>
        <w:t xml:space="preserve"> </w:t>
      </w:r>
      <w:r w:rsidRPr="00BB6EA5">
        <w:rPr>
          <w:rFonts w:ascii="Tahoma" w:hAnsi="Tahoma" w:cs="Tahoma"/>
        </w:rPr>
        <w:t>közül</w:t>
      </w:r>
      <w:r w:rsidRPr="00BB6EA5">
        <w:rPr>
          <w:rFonts w:ascii="Tahoma" w:hAnsi="Tahoma" w:cs="Tahoma"/>
          <w:spacing w:val="-5"/>
        </w:rPr>
        <w:t xml:space="preserve"> </w:t>
      </w:r>
      <w:r w:rsidRPr="00BB6EA5">
        <w:rPr>
          <w:rFonts w:ascii="Tahoma" w:hAnsi="Tahoma" w:cs="Tahoma"/>
          <w:spacing w:val="-2"/>
        </w:rPr>
        <w:t>választani</w:t>
      </w:r>
    </w:p>
    <w:p w14:paraId="11EFD9FB" w14:textId="77777777" w:rsidR="00725469" w:rsidRPr="00BB6EA5" w:rsidRDefault="00E62B68" w:rsidP="00BB71BE">
      <w:pPr>
        <w:pStyle w:val="Listaszerbekezds"/>
        <w:numPr>
          <w:ilvl w:val="0"/>
          <w:numId w:val="2"/>
        </w:numPr>
        <w:tabs>
          <w:tab w:val="left" w:pos="908"/>
        </w:tabs>
        <w:spacing w:before="38"/>
        <w:ind w:left="0" w:hanging="392"/>
        <w:rPr>
          <w:rFonts w:ascii="Tahoma" w:hAnsi="Tahoma" w:cs="Tahoma"/>
        </w:rPr>
      </w:pPr>
      <w:r w:rsidRPr="00BB6EA5">
        <w:rPr>
          <w:rFonts w:ascii="Tahoma" w:hAnsi="Tahoma" w:cs="Tahoma"/>
        </w:rPr>
        <w:t>Az</w:t>
      </w:r>
      <w:r w:rsidRPr="00BB6EA5">
        <w:rPr>
          <w:rFonts w:ascii="Tahoma" w:hAnsi="Tahoma" w:cs="Tahoma"/>
          <w:spacing w:val="-8"/>
        </w:rPr>
        <w:t xml:space="preserve"> </w:t>
      </w:r>
      <w:r w:rsidRPr="00BB6EA5">
        <w:rPr>
          <w:rFonts w:ascii="Tahoma" w:hAnsi="Tahoma" w:cs="Tahoma"/>
        </w:rPr>
        <w:t>autósiskola</w:t>
      </w:r>
      <w:r w:rsidRPr="00BB6EA5">
        <w:rPr>
          <w:rFonts w:ascii="Tahoma" w:hAnsi="Tahoma" w:cs="Tahoma"/>
          <w:spacing w:val="-7"/>
        </w:rPr>
        <w:t xml:space="preserve"> </w:t>
      </w:r>
      <w:r w:rsidRPr="00BB6EA5">
        <w:rPr>
          <w:rFonts w:ascii="Tahoma" w:hAnsi="Tahoma" w:cs="Tahoma"/>
        </w:rPr>
        <w:t>által</w:t>
      </w:r>
      <w:r w:rsidRPr="00BB6EA5">
        <w:rPr>
          <w:rFonts w:ascii="Tahoma" w:hAnsi="Tahoma" w:cs="Tahoma"/>
          <w:spacing w:val="-7"/>
        </w:rPr>
        <w:t xml:space="preserve"> </w:t>
      </w:r>
      <w:r w:rsidRPr="00BB6EA5">
        <w:rPr>
          <w:rFonts w:ascii="Tahoma" w:hAnsi="Tahoma" w:cs="Tahoma"/>
        </w:rPr>
        <w:t>felajánlott</w:t>
      </w:r>
      <w:r w:rsidRPr="00BB6EA5">
        <w:rPr>
          <w:rFonts w:ascii="Tahoma" w:hAnsi="Tahoma" w:cs="Tahoma"/>
          <w:spacing w:val="-6"/>
        </w:rPr>
        <w:t xml:space="preserve"> </w:t>
      </w:r>
      <w:r w:rsidRPr="00BB6EA5">
        <w:rPr>
          <w:rFonts w:ascii="Tahoma" w:hAnsi="Tahoma" w:cs="Tahoma"/>
        </w:rPr>
        <w:t>gyakorlati</w:t>
      </w:r>
      <w:r w:rsidRPr="00BB6EA5">
        <w:rPr>
          <w:rFonts w:ascii="Tahoma" w:hAnsi="Tahoma" w:cs="Tahoma"/>
          <w:spacing w:val="-7"/>
        </w:rPr>
        <w:t xml:space="preserve"> </w:t>
      </w:r>
      <w:r w:rsidRPr="00BB6EA5">
        <w:rPr>
          <w:rFonts w:ascii="Tahoma" w:hAnsi="Tahoma" w:cs="Tahoma"/>
        </w:rPr>
        <w:t>oktatók</w:t>
      </w:r>
      <w:r w:rsidRPr="00BB6EA5">
        <w:rPr>
          <w:rFonts w:ascii="Tahoma" w:hAnsi="Tahoma" w:cs="Tahoma"/>
          <w:spacing w:val="-7"/>
        </w:rPr>
        <w:t xml:space="preserve"> </w:t>
      </w:r>
      <w:r w:rsidRPr="00BB6EA5">
        <w:rPr>
          <w:rFonts w:ascii="Tahoma" w:hAnsi="Tahoma" w:cs="Tahoma"/>
        </w:rPr>
        <w:t>közül</w:t>
      </w:r>
      <w:r w:rsidRPr="00BB6EA5">
        <w:rPr>
          <w:rFonts w:ascii="Tahoma" w:hAnsi="Tahoma" w:cs="Tahoma"/>
          <w:spacing w:val="-7"/>
        </w:rPr>
        <w:t xml:space="preserve"> </w:t>
      </w:r>
      <w:r w:rsidRPr="00BB6EA5">
        <w:rPr>
          <w:rFonts w:ascii="Tahoma" w:hAnsi="Tahoma" w:cs="Tahoma"/>
        </w:rPr>
        <w:t>képzőt</w:t>
      </w:r>
      <w:r w:rsidRPr="00BB6EA5">
        <w:rPr>
          <w:rFonts w:ascii="Tahoma" w:hAnsi="Tahoma" w:cs="Tahoma"/>
          <w:spacing w:val="-7"/>
        </w:rPr>
        <w:t xml:space="preserve"> </w:t>
      </w:r>
      <w:r w:rsidRPr="00BB6EA5">
        <w:rPr>
          <w:rFonts w:ascii="Tahoma" w:hAnsi="Tahoma" w:cs="Tahoma"/>
          <w:spacing w:val="-2"/>
        </w:rPr>
        <w:t>választani</w:t>
      </w:r>
    </w:p>
    <w:p w14:paraId="398A3FA9" w14:textId="77777777" w:rsidR="00725469" w:rsidRPr="00BB6EA5" w:rsidRDefault="00E62B68" w:rsidP="00BB71BE">
      <w:pPr>
        <w:pStyle w:val="Listaszerbekezds"/>
        <w:numPr>
          <w:ilvl w:val="0"/>
          <w:numId w:val="2"/>
        </w:numPr>
        <w:tabs>
          <w:tab w:val="left" w:pos="908"/>
        </w:tabs>
        <w:spacing w:before="37"/>
        <w:ind w:left="0" w:hanging="392"/>
        <w:rPr>
          <w:rFonts w:ascii="Tahoma" w:hAnsi="Tahoma" w:cs="Tahoma"/>
        </w:rPr>
      </w:pPr>
      <w:r w:rsidRPr="00BB6EA5">
        <w:rPr>
          <w:rFonts w:ascii="Tahoma" w:hAnsi="Tahoma" w:cs="Tahoma"/>
        </w:rPr>
        <w:t>Képzőszervet</w:t>
      </w:r>
      <w:r w:rsidRPr="00BB6EA5">
        <w:rPr>
          <w:rFonts w:ascii="Tahoma" w:hAnsi="Tahoma" w:cs="Tahoma"/>
          <w:spacing w:val="-12"/>
        </w:rPr>
        <w:t xml:space="preserve"> </w:t>
      </w:r>
      <w:r w:rsidRPr="00BB6EA5">
        <w:rPr>
          <w:rFonts w:ascii="Tahoma" w:hAnsi="Tahoma" w:cs="Tahoma"/>
          <w:spacing w:val="-2"/>
        </w:rPr>
        <w:t>változtatni</w:t>
      </w:r>
    </w:p>
    <w:p w14:paraId="07B90932" w14:textId="77777777" w:rsidR="00725469" w:rsidRPr="00BB6EA5" w:rsidRDefault="00E62B68" w:rsidP="00BB71BE">
      <w:pPr>
        <w:pStyle w:val="Listaszerbekezds"/>
        <w:numPr>
          <w:ilvl w:val="0"/>
          <w:numId w:val="2"/>
        </w:numPr>
        <w:tabs>
          <w:tab w:val="left" w:pos="908"/>
        </w:tabs>
        <w:spacing w:before="37"/>
        <w:ind w:left="0" w:hanging="392"/>
        <w:rPr>
          <w:rFonts w:ascii="Tahoma" w:hAnsi="Tahoma" w:cs="Tahoma"/>
        </w:rPr>
      </w:pPr>
      <w:r w:rsidRPr="00BB6EA5">
        <w:rPr>
          <w:rFonts w:ascii="Tahoma" w:hAnsi="Tahoma" w:cs="Tahoma"/>
        </w:rPr>
        <w:t>A</w:t>
      </w:r>
      <w:r w:rsidRPr="00BB6EA5">
        <w:rPr>
          <w:rFonts w:ascii="Tahoma" w:hAnsi="Tahoma" w:cs="Tahoma"/>
          <w:spacing w:val="-6"/>
        </w:rPr>
        <w:t xml:space="preserve"> </w:t>
      </w:r>
      <w:r w:rsidRPr="00BB6EA5">
        <w:rPr>
          <w:rFonts w:ascii="Tahoma" w:hAnsi="Tahoma" w:cs="Tahoma"/>
        </w:rPr>
        <w:t>fel</w:t>
      </w:r>
      <w:r w:rsidRPr="00BB6EA5">
        <w:rPr>
          <w:rFonts w:ascii="Tahoma" w:hAnsi="Tahoma" w:cs="Tahoma"/>
          <w:spacing w:val="-6"/>
        </w:rPr>
        <w:t xml:space="preserve"> </w:t>
      </w:r>
      <w:r w:rsidRPr="00BB6EA5">
        <w:rPr>
          <w:rFonts w:ascii="Tahoma" w:hAnsi="Tahoma" w:cs="Tahoma"/>
        </w:rPr>
        <w:t>nem</w:t>
      </w:r>
      <w:r w:rsidRPr="00BB6EA5">
        <w:rPr>
          <w:rFonts w:ascii="Tahoma" w:hAnsi="Tahoma" w:cs="Tahoma"/>
          <w:spacing w:val="-6"/>
        </w:rPr>
        <w:t xml:space="preserve"> </w:t>
      </w:r>
      <w:r w:rsidRPr="00BB6EA5">
        <w:rPr>
          <w:rFonts w:ascii="Tahoma" w:hAnsi="Tahoma" w:cs="Tahoma"/>
        </w:rPr>
        <w:t>használt</w:t>
      </w:r>
      <w:r w:rsidRPr="00BB6EA5">
        <w:rPr>
          <w:rFonts w:ascii="Tahoma" w:hAnsi="Tahoma" w:cs="Tahoma"/>
          <w:spacing w:val="-6"/>
        </w:rPr>
        <w:t xml:space="preserve"> </w:t>
      </w:r>
      <w:r w:rsidRPr="00BB6EA5">
        <w:rPr>
          <w:rFonts w:ascii="Tahoma" w:hAnsi="Tahoma" w:cs="Tahoma"/>
        </w:rPr>
        <w:t>tanfolyamdíjat</w:t>
      </w:r>
      <w:r w:rsidRPr="00BB6EA5">
        <w:rPr>
          <w:rFonts w:ascii="Tahoma" w:hAnsi="Tahoma" w:cs="Tahoma"/>
          <w:spacing w:val="-4"/>
        </w:rPr>
        <w:t xml:space="preserve"> </w:t>
      </w:r>
      <w:r w:rsidRPr="00BB6EA5">
        <w:rPr>
          <w:rFonts w:ascii="Tahoma" w:hAnsi="Tahoma" w:cs="Tahoma"/>
          <w:spacing w:val="-2"/>
        </w:rPr>
        <w:t>visszaigényelni</w:t>
      </w:r>
    </w:p>
    <w:p w14:paraId="60A26BA0" w14:textId="77777777" w:rsidR="00725469" w:rsidRPr="00BB6EA5" w:rsidRDefault="00E62B68" w:rsidP="00BB71BE">
      <w:pPr>
        <w:pStyle w:val="Cmsor11"/>
        <w:spacing w:before="39"/>
        <w:ind w:left="0"/>
        <w:rPr>
          <w:rFonts w:ascii="Tahoma" w:hAnsi="Tahoma" w:cs="Tahoma"/>
        </w:rPr>
      </w:pPr>
      <w:r w:rsidRPr="00BB6EA5">
        <w:rPr>
          <w:rFonts w:ascii="Tahoma" w:hAnsi="Tahoma" w:cs="Tahoma"/>
        </w:rPr>
        <w:t>A</w:t>
      </w:r>
      <w:r w:rsidRPr="00BB6EA5">
        <w:rPr>
          <w:rFonts w:ascii="Tahoma" w:hAnsi="Tahoma" w:cs="Tahoma"/>
          <w:spacing w:val="-4"/>
        </w:rPr>
        <w:t xml:space="preserve"> </w:t>
      </w:r>
      <w:r w:rsidRPr="00BB6EA5">
        <w:rPr>
          <w:rFonts w:ascii="Tahoma" w:hAnsi="Tahoma" w:cs="Tahoma"/>
        </w:rPr>
        <w:t>tanuló</w:t>
      </w:r>
      <w:r w:rsidRPr="00BB6EA5">
        <w:rPr>
          <w:rFonts w:ascii="Tahoma" w:hAnsi="Tahoma" w:cs="Tahoma"/>
          <w:spacing w:val="-3"/>
        </w:rPr>
        <w:t xml:space="preserve"> </w:t>
      </w:r>
      <w:r w:rsidRPr="00BB6EA5">
        <w:rPr>
          <w:rFonts w:ascii="Tahoma" w:hAnsi="Tahoma" w:cs="Tahoma"/>
          <w:spacing w:val="-2"/>
        </w:rPr>
        <w:t>kötelezettségei:</w:t>
      </w:r>
    </w:p>
    <w:p w14:paraId="5207B643" w14:textId="77777777" w:rsidR="00725469" w:rsidRPr="00BB6EA5" w:rsidRDefault="00E62B68" w:rsidP="00BB71BE">
      <w:pPr>
        <w:pStyle w:val="Listaszerbekezds"/>
        <w:numPr>
          <w:ilvl w:val="0"/>
          <w:numId w:val="2"/>
        </w:numPr>
        <w:tabs>
          <w:tab w:val="left" w:pos="908"/>
        </w:tabs>
        <w:spacing w:before="34"/>
        <w:ind w:left="0" w:hanging="392"/>
        <w:rPr>
          <w:rFonts w:ascii="Tahoma" w:hAnsi="Tahoma" w:cs="Tahoma"/>
        </w:rPr>
      </w:pPr>
      <w:r w:rsidRPr="00BB6EA5">
        <w:rPr>
          <w:rFonts w:ascii="Tahoma" w:hAnsi="Tahoma" w:cs="Tahoma"/>
        </w:rPr>
        <w:t>Minden</w:t>
      </w:r>
      <w:r w:rsidRPr="00BB6EA5">
        <w:rPr>
          <w:rFonts w:ascii="Tahoma" w:hAnsi="Tahoma" w:cs="Tahoma"/>
          <w:spacing w:val="-8"/>
        </w:rPr>
        <w:t xml:space="preserve"> </w:t>
      </w:r>
      <w:r w:rsidRPr="00BB6EA5">
        <w:rPr>
          <w:rFonts w:ascii="Tahoma" w:hAnsi="Tahoma" w:cs="Tahoma"/>
        </w:rPr>
        <w:t>foglalkozáson</w:t>
      </w:r>
      <w:r w:rsidRPr="00BB6EA5">
        <w:rPr>
          <w:rFonts w:ascii="Tahoma" w:hAnsi="Tahoma" w:cs="Tahoma"/>
          <w:spacing w:val="-8"/>
        </w:rPr>
        <w:t xml:space="preserve"> </w:t>
      </w:r>
      <w:r w:rsidRPr="00BB6EA5">
        <w:rPr>
          <w:rFonts w:ascii="Tahoma" w:hAnsi="Tahoma" w:cs="Tahoma"/>
        </w:rPr>
        <w:t>részt</w:t>
      </w:r>
      <w:r w:rsidRPr="00BB6EA5">
        <w:rPr>
          <w:rFonts w:ascii="Tahoma" w:hAnsi="Tahoma" w:cs="Tahoma"/>
          <w:spacing w:val="-7"/>
        </w:rPr>
        <w:t xml:space="preserve"> </w:t>
      </w:r>
      <w:r w:rsidRPr="00BB6EA5">
        <w:rPr>
          <w:rFonts w:ascii="Tahoma" w:hAnsi="Tahoma" w:cs="Tahoma"/>
          <w:spacing w:val="-2"/>
        </w:rPr>
        <w:t>venni</w:t>
      </w:r>
    </w:p>
    <w:p w14:paraId="0CE7F9B7" w14:textId="77777777" w:rsidR="00725469" w:rsidRPr="00BB6EA5" w:rsidRDefault="00E62B68" w:rsidP="00BB71BE">
      <w:pPr>
        <w:pStyle w:val="Listaszerbekezds"/>
        <w:numPr>
          <w:ilvl w:val="0"/>
          <w:numId w:val="2"/>
        </w:numPr>
        <w:tabs>
          <w:tab w:val="left" w:pos="908"/>
        </w:tabs>
        <w:spacing w:before="37"/>
        <w:ind w:left="0" w:hanging="392"/>
        <w:rPr>
          <w:rFonts w:ascii="Tahoma" w:hAnsi="Tahoma" w:cs="Tahoma"/>
        </w:rPr>
      </w:pPr>
      <w:r w:rsidRPr="00BB6EA5">
        <w:rPr>
          <w:rFonts w:ascii="Tahoma" w:hAnsi="Tahoma" w:cs="Tahoma"/>
        </w:rPr>
        <w:t>A</w:t>
      </w:r>
      <w:r w:rsidRPr="00BB6EA5">
        <w:rPr>
          <w:rFonts w:ascii="Tahoma" w:hAnsi="Tahoma" w:cs="Tahoma"/>
          <w:spacing w:val="-6"/>
        </w:rPr>
        <w:t xml:space="preserve"> </w:t>
      </w:r>
      <w:r w:rsidRPr="00BB6EA5">
        <w:rPr>
          <w:rFonts w:ascii="Tahoma" w:hAnsi="Tahoma" w:cs="Tahoma"/>
        </w:rPr>
        <w:t>tandíjat</w:t>
      </w:r>
      <w:r w:rsidRPr="00BB6EA5">
        <w:rPr>
          <w:rFonts w:ascii="Tahoma" w:hAnsi="Tahoma" w:cs="Tahoma"/>
          <w:spacing w:val="-4"/>
        </w:rPr>
        <w:t xml:space="preserve"> </w:t>
      </w:r>
      <w:r w:rsidRPr="00BB6EA5">
        <w:rPr>
          <w:rFonts w:ascii="Tahoma" w:hAnsi="Tahoma" w:cs="Tahoma"/>
        </w:rPr>
        <w:t>az</w:t>
      </w:r>
      <w:r w:rsidRPr="00BB6EA5">
        <w:rPr>
          <w:rFonts w:ascii="Tahoma" w:hAnsi="Tahoma" w:cs="Tahoma"/>
          <w:spacing w:val="-5"/>
        </w:rPr>
        <w:t xml:space="preserve"> </w:t>
      </w:r>
      <w:r w:rsidRPr="00BB6EA5">
        <w:rPr>
          <w:rFonts w:ascii="Tahoma" w:hAnsi="Tahoma" w:cs="Tahoma"/>
        </w:rPr>
        <w:t>első</w:t>
      </w:r>
      <w:r w:rsidRPr="00BB6EA5">
        <w:rPr>
          <w:rFonts w:ascii="Tahoma" w:hAnsi="Tahoma" w:cs="Tahoma"/>
          <w:spacing w:val="-5"/>
        </w:rPr>
        <w:t xml:space="preserve"> </w:t>
      </w:r>
      <w:r w:rsidRPr="00BB6EA5">
        <w:rPr>
          <w:rFonts w:ascii="Tahoma" w:hAnsi="Tahoma" w:cs="Tahoma"/>
        </w:rPr>
        <w:t>pontban</w:t>
      </w:r>
      <w:r w:rsidRPr="00BB6EA5">
        <w:rPr>
          <w:rFonts w:ascii="Tahoma" w:hAnsi="Tahoma" w:cs="Tahoma"/>
          <w:spacing w:val="-5"/>
        </w:rPr>
        <w:t xml:space="preserve"> </w:t>
      </w:r>
      <w:r w:rsidRPr="00BB6EA5">
        <w:rPr>
          <w:rFonts w:ascii="Tahoma" w:hAnsi="Tahoma" w:cs="Tahoma"/>
        </w:rPr>
        <w:t>leírtak</w:t>
      </w:r>
      <w:r w:rsidRPr="00BB6EA5">
        <w:rPr>
          <w:rFonts w:ascii="Tahoma" w:hAnsi="Tahoma" w:cs="Tahoma"/>
          <w:spacing w:val="-5"/>
        </w:rPr>
        <w:t xml:space="preserve"> </w:t>
      </w:r>
      <w:r w:rsidRPr="00BB6EA5">
        <w:rPr>
          <w:rFonts w:ascii="Tahoma" w:hAnsi="Tahoma" w:cs="Tahoma"/>
        </w:rPr>
        <w:t>szerint</w:t>
      </w:r>
      <w:r w:rsidRPr="00BB6EA5">
        <w:rPr>
          <w:rFonts w:ascii="Tahoma" w:hAnsi="Tahoma" w:cs="Tahoma"/>
          <w:spacing w:val="-4"/>
        </w:rPr>
        <w:t xml:space="preserve"> </w:t>
      </w:r>
      <w:r w:rsidRPr="00BB6EA5">
        <w:rPr>
          <w:rFonts w:ascii="Tahoma" w:hAnsi="Tahoma" w:cs="Tahoma"/>
          <w:spacing w:val="-2"/>
        </w:rPr>
        <w:t>rendezni</w:t>
      </w:r>
    </w:p>
    <w:p w14:paraId="3A639EFF" w14:textId="77777777" w:rsidR="00725469" w:rsidRPr="00BB6EA5" w:rsidRDefault="00E62B68" w:rsidP="00BB71BE">
      <w:pPr>
        <w:pStyle w:val="Listaszerbekezds"/>
        <w:numPr>
          <w:ilvl w:val="0"/>
          <w:numId w:val="2"/>
        </w:numPr>
        <w:tabs>
          <w:tab w:val="left" w:pos="908"/>
        </w:tabs>
        <w:spacing w:before="37"/>
        <w:ind w:left="0" w:hanging="392"/>
        <w:rPr>
          <w:rFonts w:ascii="Tahoma" w:hAnsi="Tahoma" w:cs="Tahoma"/>
        </w:rPr>
      </w:pPr>
      <w:r w:rsidRPr="00BB6EA5">
        <w:rPr>
          <w:rFonts w:ascii="Tahoma" w:hAnsi="Tahoma" w:cs="Tahoma"/>
        </w:rPr>
        <w:t>Az</w:t>
      </w:r>
      <w:r w:rsidRPr="00BB6EA5">
        <w:rPr>
          <w:rFonts w:ascii="Tahoma" w:hAnsi="Tahoma" w:cs="Tahoma"/>
          <w:spacing w:val="-7"/>
        </w:rPr>
        <w:t xml:space="preserve"> </w:t>
      </w:r>
      <w:r w:rsidRPr="00BB6EA5">
        <w:rPr>
          <w:rFonts w:ascii="Tahoma" w:hAnsi="Tahoma" w:cs="Tahoma"/>
        </w:rPr>
        <w:t>autósiskola</w:t>
      </w:r>
      <w:r w:rsidRPr="00BB6EA5">
        <w:rPr>
          <w:rFonts w:ascii="Tahoma" w:hAnsi="Tahoma" w:cs="Tahoma"/>
          <w:spacing w:val="-7"/>
        </w:rPr>
        <w:t xml:space="preserve"> </w:t>
      </w:r>
      <w:r w:rsidRPr="00BB6EA5">
        <w:rPr>
          <w:rFonts w:ascii="Tahoma" w:hAnsi="Tahoma" w:cs="Tahoma"/>
        </w:rPr>
        <w:t>képzési</w:t>
      </w:r>
      <w:r w:rsidRPr="00BB6EA5">
        <w:rPr>
          <w:rFonts w:ascii="Tahoma" w:hAnsi="Tahoma" w:cs="Tahoma"/>
          <w:spacing w:val="-7"/>
        </w:rPr>
        <w:t xml:space="preserve"> </w:t>
      </w:r>
      <w:r w:rsidRPr="00BB6EA5">
        <w:rPr>
          <w:rFonts w:ascii="Tahoma" w:hAnsi="Tahoma" w:cs="Tahoma"/>
        </w:rPr>
        <w:t>és</w:t>
      </w:r>
      <w:r w:rsidRPr="00BB6EA5">
        <w:rPr>
          <w:rFonts w:ascii="Tahoma" w:hAnsi="Tahoma" w:cs="Tahoma"/>
          <w:spacing w:val="-7"/>
        </w:rPr>
        <w:t xml:space="preserve"> </w:t>
      </w:r>
      <w:r w:rsidRPr="00BB6EA5">
        <w:rPr>
          <w:rFonts w:ascii="Tahoma" w:hAnsi="Tahoma" w:cs="Tahoma"/>
        </w:rPr>
        <w:t>pénzügyi</w:t>
      </w:r>
      <w:r w:rsidRPr="00BB6EA5">
        <w:rPr>
          <w:rFonts w:ascii="Tahoma" w:hAnsi="Tahoma" w:cs="Tahoma"/>
          <w:spacing w:val="-7"/>
        </w:rPr>
        <w:t xml:space="preserve"> </w:t>
      </w:r>
      <w:r w:rsidRPr="00BB6EA5">
        <w:rPr>
          <w:rFonts w:ascii="Tahoma" w:hAnsi="Tahoma" w:cs="Tahoma"/>
        </w:rPr>
        <w:t>rendtartását</w:t>
      </w:r>
      <w:r w:rsidRPr="00BB6EA5">
        <w:rPr>
          <w:rFonts w:ascii="Tahoma" w:hAnsi="Tahoma" w:cs="Tahoma"/>
          <w:spacing w:val="-6"/>
        </w:rPr>
        <w:t xml:space="preserve"> </w:t>
      </w:r>
      <w:r w:rsidRPr="00BB6EA5">
        <w:rPr>
          <w:rFonts w:ascii="Tahoma" w:hAnsi="Tahoma" w:cs="Tahoma"/>
          <w:spacing w:val="-2"/>
        </w:rPr>
        <w:t>betartani</w:t>
      </w:r>
    </w:p>
    <w:p w14:paraId="1AD77B59" w14:textId="77777777" w:rsidR="00725469" w:rsidRPr="00BB6EA5" w:rsidRDefault="00E62B68" w:rsidP="00BB71BE">
      <w:pPr>
        <w:pStyle w:val="Listaszerbekezds"/>
        <w:numPr>
          <w:ilvl w:val="0"/>
          <w:numId w:val="2"/>
        </w:numPr>
        <w:tabs>
          <w:tab w:val="left" w:pos="908"/>
        </w:tabs>
        <w:spacing w:before="38"/>
        <w:ind w:left="0" w:hanging="392"/>
        <w:rPr>
          <w:rFonts w:ascii="Tahoma" w:hAnsi="Tahoma" w:cs="Tahoma"/>
        </w:rPr>
      </w:pPr>
      <w:r w:rsidRPr="00BB6EA5">
        <w:rPr>
          <w:rFonts w:ascii="Tahoma" w:hAnsi="Tahoma" w:cs="Tahoma"/>
        </w:rPr>
        <w:t>Gyakorlati</w:t>
      </w:r>
      <w:r w:rsidRPr="00BB6EA5">
        <w:rPr>
          <w:rFonts w:ascii="Tahoma" w:hAnsi="Tahoma" w:cs="Tahoma"/>
          <w:spacing w:val="-9"/>
        </w:rPr>
        <w:t xml:space="preserve"> </w:t>
      </w:r>
      <w:r w:rsidRPr="00BB6EA5">
        <w:rPr>
          <w:rFonts w:ascii="Tahoma" w:hAnsi="Tahoma" w:cs="Tahoma"/>
        </w:rPr>
        <w:t>vezetésre</w:t>
      </w:r>
      <w:r w:rsidRPr="00BB6EA5">
        <w:rPr>
          <w:rFonts w:ascii="Tahoma" w:hAnsi="Tahoma" w:cs="Tahoma"/>
          <w:spacing w:val="-7"/>
        </w:rPr>
        <w:t xml:space="preserve"> </w:t>
      </w:r>
      <w:r w:rsidRPr="00BB6EA5">
        <w:rPr>
          <w:rFonts w:ascii="Tahoma" w:hAnsi="Tahoma" w:cs="Tahoma"/>
        </w:rPr>
        <w:t>a</w:t>
      </w:r>
      <w:r w:rsidRPr="00BB6EA5">
        <w:rPr>
          <w:rFonts w:ascii="Tahoma" w:hAnsi="Tahoma" w:cs="Tahoma"/>
          <w:spacing w:val="-7"/>
        </w:rPr>
        <w:t xml:space="preserve"> </w:t>
      </w:r>
      <w:r w:rsidRPr="00BB6EA5">
        <w:rPr>
          <w:rFonts w:ascii="Tahoma" w:hAnsi="Tahoma" w:cs="Tahoma"/>
        </w:rPr>
        <w:t>váltás</w:t>
      </w:r>
      <w:r w:rsidRPr="00BB6EA5">
        <w:rPr>
          <w:rFonts w:ascii="Tahoma" w:hAnsi="Tahoma" w:cs="Tahoma"/>
          <w:spacing w:val="-7"/>
        </w:rPr>
        <w:t xml:space="preserve"> </w:t>
      </w:r>
      <w:r w:rsidRPr="00BB6EA5">
        <w:rPr>
          <w:rFonts w:ascii="Tahoma" w:hAnsi="Tahoma" w:cs="Tahoma"/>
        </w:rPr>
        <w:t>helyén</w:t>
      </w:r>
      <w:r w:rsidRPr="00BB6EA5">
        <w:rPr>
          <w:rFonts w:ascii="Tahoma" w:hAnsi="Tahoma" w:cs="Tahoma"/>
          <w:spacing w:val="-7"/>
        </w:rPr>
        <w:t xml:space="preserve"> </w:t>
      </w:r>
      <w:r w:rsidRPr="00BB6EA5">
        <w:rPr>
          <w:rFonts w:ascii="Tahoma" w:hAnsi="Tahoma" w:cs="Tahoma"/>
        </w:rPr>
        <w:t>pontosan,</w:t>
      </w:r>
      <w:r w:rsidRPr="00BB6EA5">
        <w:rPr>
          <w:rFonts w:ascii="Tahoma" w:hAnsi="Tahoma" w:cs="Tahoma"/>
          <w:spacing w:val="-7"/>
        </w:rPr>
        <w:t xml:space="preserve"> </w:t>
      </w:r>
      <w:r w:rsidRPr="00BB6EA5">
        <w:rPr>
          <w:rFonts w:ascii="Tahoma" w:hAnsi="Tahoma" w:cs="Tahoma"/>
        </w:rPr>
        <w:t>a</w:t>
      </w:r>
      <w:r w:rsidRPr="00BB6EA5">
        <w:rPr>
          <w:rFonts w:ascii="Tahoma" w:hAnsi="Tahoma" w:cs="Tahoma"/>
          <w:spacing w:val="-7"/>
        </w:rPr>
        <w:t xml:space="preserve"> </w:t>
      </w:r>
      <w:r w:rsidRPr="00BB6EA5">
        <w:rPr>
          <w:rFonts w:ascii="Tahoma" w:hAnsi="Tahoma" w:cs="Tahoma"/>
        </w:rPr>
        <w:t>vezetésre</w:t>
      </w:r>
      <w:r w:rsidRPr="00BB6EA5">
        <w:rPr>
          <w:rFonts w:ascii="Tahoma" w:hAnsi="Tahoma" w:cs="Tahoma"/>
          <w:spacing w:val="-7"/>
        </w:rPr>
        <w:t xml:space="preserve"> </w:t>
      </w:r>
      <w:r w:rsidRPr="00BB6EA5">
        <w:rPr>
          <w:rFonts w:ascii="Tahoma" w:hAnsi="Tahoma" w:cs="Tahoma"/>
        </w:rPr>
        <w:t>alkalmas</w:t>
      </w:r>
      <w:r w:rsidRPr="00BB6EA5">
        <w:rPr>
          <w:rFonts w:ascii="Tahoma" w:hAnsi="Tahoma" w:cs="Tahoma"/>
          <w:spacing w:val="-7"/>
        </w:rPr>
        <w:t xml:space="preserve"> </w:t>
      </w:r>
      <w:r w:rsidRPr="00BB6EA5">
        <w:rPr>
          <w:rFonts w:ascii="Tahoma" w:hAnsi="Tahoma" w:cs="Tahoma"/>
        </w:rPr>
        <w:t>állapotban</w:t>
      </w:r>
      <w:r w:rsidRPr="00BB6EA5">
        <w:rPr>
          <w:rFonts w:ascii="Tahoma" w:hAnsi="Tahoma" w:cs="Tahoma"/>
          <w:spacing w:val="-6"/>
        </w:rPr>
        <w:t xml:space="preserve"> </w:t>
      </w:r>
      <w:r w:rsidRPr="00BB6EA5">
        <w:rPr>
          <w:rFonts w:ascii="Tahoma" w:hAnsi="Tahoma" w:cs="Tahoma"/>
          <w:spacing w:val="-2"/>
        </w:rPr>
        <w:t>megjelenni</w:t>
      </w:r>
    </w:p>
    <w:p w14:paraId="57A3CF96" w14:textId="77777777" w:rsidR="00725469" w:rsidRPr="00BB6EA5" w:rsidRDefault="00725469" w:rsidP="00BB71BE">
      <w:pPr>
        <w:pStyle w:val="Szvegtrzs"/>
        <w:spacing w:before="73"/>
        <w:ind w:left="0"/>
        <w:rPr>
          <w:rFonts w:ascii="Tahoma" w:hAnsi="Tahoma" w:cs="Tahoma"/>
        </w:rPr>
      </w:pPr>
    </w:p>
    <w:p w14:paraId="425F878E" w14:textId="77777777" w:rsidR="00725469" w:rsidRPr="00BB6EA5" w:rsidRDefault="00E62B68" w:rsidP="00BB71BE">
      <w:pPr>
        <w:pStyle w:val="Cmsor11"/>
        <w:ind w:left="0"/>
        <w:jc w:val="both"/>
        <w:rPr>
          <w:rFonts w:ascii="Tahoma" w:hAnsi="Tahoma" w:cs="Tahoma"/>
        </w:rPr>
      </w:pPr>
      <w:r w:rsidRPr="00BB6EA5">
        <w:rPr>
          <w:rFonts w:ascii="Tahoma" w:hAnsi="Tahoma" w:cs="Tahoma"/>
        </w:rPr>
        <w:t>Szerződésbontás</w:t>
      </w:r>
      <w:r w:rsidRPr="00BB6EA5">
        <w:rPr>
          <w:rFonts w:ascii="Tahoma" w:hAnsi="Tahoma" w:cs="Tahoma"/>
          <w:spacing w:val="-11"/>
        </w:rPr>
        <w:t xml:space="preserve"> </w:t>
      </w:r>
      <w:r w:rsidRPr="00BB6EA5">
        <w:rPr>
          <w:rFonts w:ascii="Tahoma" w:hAnsi="Tahoma" w:cs="Tahoma"/>
        </w:rPr>
        <w:t>feltételei</w:t>
      </w:r>
      <w:r w:rsidRPr="00BB6EA5">
        <w:rPr>
          <w:rFonts w:ascii="Tahoma" w:hAnsi="Tahoma" w:cs="Tahoma"/>
          <w:spacing w:val="-11"/>
        </w:rPr>
        <w:t xml:space="preserve"> </w:t>
      </w:r>
      <w:r w:rsidRPr="00BB6EA5">
        <w:rPr>
          <w:rFonts w:ascii="Tahoma" w:hAnsi="Tahoma" w:cs="Tahoma"/>
        </w:rPr>
        <w:t>(Tanuló</w:t>
      </w:r>
      <w:r w:rsidRPr="00BB6EA5">
        <w:rPr>
          <w:rFonts w:ascii="Tahoma" w:hAnsi="Tahoma" w:cs="Tahoma"/>
          <w:spacing w:val="-10"/>
        </w:rPr>
        <w:t xml:space="preserve"> </w:t>
      </w:r>
      <w:r w:rsidRPr="00BB6EA5">
        <w:rPr>
          <w:rFonts w:ascii="Tahoma" w:hAnsi="Tahoma" w:cs="Tahoma"/>
          <w:spacing w:val="-2"/>
        </w:rPr>
        <w:t>kezdeményezése):</w:t>
      </w:r>
    </w:p>
    <w:p w14:paraId="65E03929" w14:textId="77777777" w:rsidR="00725469" w:rsidRPr="00BB6EA5" w:rsidRDefault="00E62B68" w:rsidP="00BB71BE">
      <w:pPr>
        <w:pStyle w:val="Listaszerbekezds"/>
        <w:numPr>
          <w:ilvl w:val="0"/>
          <w:numId w:val="1"/>
        </w:numPr>
        <w:tabs>
          <w:tab w:val="left" w:pos="906"/>
          <w:tab w:val="left" w:pos="908"/>
        </w:tabs>
        <w:spacing w:before="40" w:line="276" w:lineRule="auto"/>
        <w:ind w:left="0" w:right="114"/>
        <w:jc w:val="both"/>
        <w:rPr>
          <w:rFonts w:ascii="Tahoma" w:hAnsi="Tahoma" w:cs="Tahoma"/>
        </w:rPr>
      </w:pPr>
      <w:r w:rsidRPr="00BB6EA5">
        <w:rPr>
          <w:rFonts w:ascii="Tahoma" w:hAnsi="Tahoma" w:cs="Tahoma"/>
        </w:rPr>
        <w:t>A képzőszerv hibájából. Ebben az esetben a kezelési költséget nem számítja fel az iskola. Esetleges pénzügyi tartozását rendezi (az igénybevett szolgáltatás díját kifizeti a tanuló). Az iskolavezetőnél kért nyomtatvány kitöltése után a tanuló távozhat.</w:t>
      </w:r>
    </w:p>
    <w:p w14:paraId="65FDCD48" w14:textId="77777777" w:rsidR="00725469" w:rsidRPr="00BB6EA5" w:rsidRDefault="00E62B68" w:rsidP="00BB71BE">
      <w:pPr>
        <w:pStyle w:val="Listaszerbekezds"/>
        <w:numPr>
          <w:ilvl w:val="0"/>
          <w:numId w:val="1"/>
        </w:numPr>
        <w:tabs>
          <w:tab w:val="left" w:pos="906"/>
          <w:tab w:val="left" w:pos="908"/>
        </w:tabs>
        <w:spacing w:before="1" w:line="273" w:lineRule="auto"/>
        <w:ind w:left="0" w:right="113"/>
        <w:jc w:val="both"/>
        <w:rPr>
          <w:rFonts w:ascii="Tahoma" w:hAnsi="Tahoma" w:cs="Tahoma"/>
        </w:rPr>
      </w:pPr>
      <w:r w:rsidRPr="00BB6EA5">
        <w:rPr>
          <w:rFonts w:ascii="Tahoma" w:hAnsi="Tahoma" w:cs="Tahoma"/>
        </w:rPr>
        <w:t xml:space="preserve">Nem a képzőszerv hibájából (pl. a tanuló elköltözik). A tanuló az esetleges pénzügyi tartozásait rendezi. Az iskolavezetőnél kért Képzési igazolás nyomtatvány kitöltése után a </w:t>
      </w:r>
      <w:r w:rsidRPr="00BB6EA5">
        <w:rPr>
          <w:rFonts w:ascii="Tahoma" w:hAnsi="Tahoma" w:cs="Tahoma"/>
        </w:rPr>
        <w:lastRenderedPageBreak/>
        <w:t>képzőszerv akadályoztatás nélkül a tanuló távozhat. Ebben az esetben kezelési költség merül fel. Kezelési költség: 15.000.- Ft</w:t>
      </w:r>
    </w:p>
    <w:p w14:paraId="60C78433" w14:textId="267561CC" w:rsidR="00725469" w:rsidRPr="00DB0A2E" w:rsidRDefault="00E62B68" w:rsidP="00BB71BE">
      <w:pPr>
        <w:pStyle w:val="Cmsor11"/>
        <w:spacing w:before="8"/>
        <w:ind w:left="0"/>
        <w:jc w:val="both"/>
        <w:rPr>
          <w:rFonts w:ascii="Tahoma" w:hAnsi="Tahoma" w:cs="Tahoma"/>
          <w:b w:val="0"/>
          <w:bCs w:val="0"/>
        </w:rPr>
      </w:pPr>
      <w:r w:rsidRPr="00DB0A2E">
        <w:rPr>
          <w:rFonts w:ascii="Tahoma" w:hAnsi="Tahoma" w:cs="Tahoma"/>
          <w:b w:val="0"/>
          <w:bCs w:val="0"/>
        </w:rPr>
        <w:t>A</w:t>
      </w:r>
      <w:r w:rsidRPr="00DB0A2E">
        <w:rPr>
          <w:rFonts w:ascii="Tahoma" w:hAnsi="Tahoma" w:cs="Tahoma"/>
          <w:b w:val="0"/>
          <w:bCs w:val="0"/>
          <w:spacing w:val="-7"/>
        </w:rPr>
        <w:t xml:space="preserve"> </w:t>
      </w:r>
      <w:r w:rsidRPr="00DB0A2E">
        <w:rPr>
          <w:rFonts w:ascii="Tahoma" w:hAnsi="Tahoma" w:cs="Tahoma"/>
          <w:b w:val="0"/>
          <w:bCs w:val="0"/>
        </w:rPr>
        <w:t>18.</w:t>
      </w:r>
      <w:r w:rsidRPr="00DB0A2E">
        <w:rPr>
          <w:rFonts w:ascii="Tahoma" w:hAnsi="Tahoma" w:cs="Tahoma"/>
          <w:b w:val="0"/>
          <w:bCs w:val="0"/>
          <w:spacing w:val="-4"/>
        </w:rPr>
        <w:t xml:space="preserve"> </w:t>
      </w:r>
      <w:r w:rsidRPr="00DB0A2E">
        <w:rPr>
          <w:rFonts w:ascii="Tahoma" w:hAnsi="Tahoma" w:cs="Tahoma"/>
          <w:b w:val="0"/>
          <w:bCs w:val="0"/>
        </w:rPr>
        <w:t>életévét</w:t>
      </w:r>
      <w:r w:rsidRPr="00DB0A2E">
        <w:rPr>
          <w:rFonts w:ascii="Tahoma" w:hAnsi="Tahoma" w:cs="Tahoma"/>
          <w:b w:val="0"/>
          <w:bCs w:val="0"/>
          <w:spacing w:val="-5"/>
        </w:rPr>
        <w:t xml:space="preserve"> </w:t>
      </w:r>
      <w:r w:rsidRPr="00DB0A2E">
        <w:rPr>
          <w:rFonts w:ascii="Tahoma" w:hAnsi="Tahoma" w:cs="Tahoma"/>
          <w:b w:val="0"/>
          <w:bCs w:val="0"/>
        </w:rPr>
        <w:t>be</w:t>
      </w:r>
      <w:r w:rsidRPr="00DB0A2E">
        <w:rPr>
          <w:rFonts w:ascii="Tahoma" w:hAnsi="Tahoma" w:cs="Tahoma"/>
          <w:b w:val="0"/>
          <w:bCs w:val="0"/>
          <w:spacing w:val="-4"/>
        </w:rPr>
        <w:t xml:space="preserve"> </w:t>
      </w:r>
      <w:r w:rsidRPr="00DB0A2E">
        <w:rPr>
          <w:rFonts w:ascii="Tahoma" w:hAnsi="Tahoma" w:cs="Tahoma"/>
          <w:b w:val="0"/>
          <w:bCs w:val="0"/>
        </w:rPr>
        <w:t>nem</w:t>
      </w:r>
      <w:r w:rsidRPr="00DB0A2E">
        <w:rPr>
          <w:rFonts w:ascii="Tahoma" w:hAnsi="Tahoma" w:cs="Tahoma"/>
          <w:b w:val="0"/>
          <w:bCs w:val="0"/>
          <w:spacing w:val="-5"/>
        </w:rPr>
        <w:t xml:space="preserve"> </w:t>
      </w:r>
      <w:r w:rsidRPr="00DB0A2E">
        <w:rPr>
          <w:rFonts w:ascii="Tahoma" w:hAnsi="Tahoma" w:cs="Tahoma"/>
          <w:b w:val="0"/>
          <w:bCs w:val="0"/>
        </w:rPr>
        <w:t>töltött</w:t>
      </w:r>
      <w:r w:rsidRPr="00DB0A2E">
        <w:rPr>
          <w:rFonts w:ascii="Tahoma" w:hAnsi="Tahoma" w:cs="Tahoma"/>
          <w:b w:val="0"/>
          <w:bCs w:val="0"/>
          <w:spacing w:val="-5"/>
        </w:rPr>
        <w:t xml:space="preserve"> </w:t>
      </w:r>
      <w:r w:rsidRPr="00DB0A2E">
        <w:rPr>
          <w:rFonts w:ascii="Tahoma" w:hAnsi="Tahoma" w:cs="Tahoma"/>
          <w:b w:val="0"/>
          <w:bCs w:val="0"/>
        </w:rPr>
        <w:t>hallgató</w:t>
      </w:r>
      <w:r w:rsidRPr="00DB0A2E">
        <w:rPr>
          <w:rFonts w:ascii="Tahoma" w:hAnsi="Tahoma" w:cs="Tahoma"/>
          <w:b w:val="0"/>
          <w:bCs w:val="0"/>
          <w:spacing w:val="-4"/>
        </w:rPr>
        <w:t xml:space="preserve"> </w:t>
      </w:r>
      <w:r w:rsidRPr="00DB0A2E">
        <w:rPr>
          <w:rFonts w:ascii="Tahoma" w:hAnsi="Tahoma" w:cs="Tahoma"/>
          <w:b w:val="0"/>
          <w:bCs w:val="0"/>
        </w:rPr>
        <w:t>esetén</w:t>
      </w:r>
      <w:r w:rsidRPr="00DB0A2E">
        <w:rPr>
          <w:rFonts w:ascii="Tahoma" w:hAnsi="Tahoma" w:cs="Tahoma"/>
          <w:b w:val="0"/>
          <w:bCs w:val="0"/>
          <w:spacing w:val="-5"/>
        </w:rPr>
        <w:t xml:space="preserve"> </w:t>
      </w:r>
      <w:r w:rsidRPr="00DB0A2E">
        <w:rPr>
          <w:rFonts w:ascii="Tahoma" w:hAnsi="Tahoma" w:cs="Tahoma"/>
          <w:b w:val="0"/>
          <w:bCs w:val="0"/>
        </w:rPr>
        <w:t>a</w:t>
      </w:r>
      <w:r w:rsidRPr="00DB0A2E">
        <w:rPr>
          <w:rFonts w:ascii="Tahoma" w:hAnsi="Tahoma" w:cs="Tahoma"/>
          <w:b w:val="0"/>
          <w:bCs w:val="0"/>
          <w:spacing w:val="-5"/>
        </w:rPr>
        <w:t xml:space="preserve"> </w:t>
      </w:r>
      <w:r w:rsidRPr="00DB0A2E">
        <w:rPr>
          <w:rFonts w:ascii="Tahoma" w:hAnsi="Tahoma" w:cs="Tahoma"/>
          <w:b w:val="0"/>
          <w:bCs w:val="0"/>
        </w:rPr>
        <w:t>szerződést</w:t>
      </w:r>
      <w:r w:rsidRPr="00DB0A2E">
        <w:rPr>
          <w:rFonts w:ascii="Tahoma" w:hAnsi="Tahoma" w:cs="Tahoma"/>
          <w:b w:val="0"/>
          <w:bCs w:val="0"/>
          <w:spacing w:val="-4"/>
        </w:rPr>
        <w:t xml:space="preserve"> </w:t>
      </w:r>
      <w:r w:rsidRPr="00DB0A2E">
        <w:rPr>
          <w:rFonts w:ascii="Tahoma" w:hAnsi="Tahoma" w:cs="Tahoma"/>
          <w:b w:val="0"/>
          <w:bCs w:val="0"/>
        </w:rPr>
        <w:t>az</w:t>
      </w:r>
      <w:r w:rsidRPr="00DB0A2E">
        <w:rPr>
          <w:rFonts w:ascii="Tahoma" w:hAnsi="Tahoma" w:cs="Tahoma"/>
          <w:b w:val="0"/>
          <w:bCs w:val="0"/>
          <w:spacing w:val="-5"/>
        </w:rPr>
        <w:t xml:space="preserve"> </w:t>
      </w:r>
      <w:r w:rsidRPr="00DB0A2E">
        <w:rPr>
          <w:rFonts w:ascii="Tahoma" w:hAnsi="Tahoma" w:cs="Tahoma"/>
          <w:b w:val="0"/>
          <w:bCs w:val="0"/>
        </w:rPr>
        <w:t>egyik</w:t>
      </w:r>
      <w:r w:rsidRPr="00DB0A2E">
        <w:rPr>
          <w:rFonts w:ascii="Tahoma" w:hAnsi="Tahoma" w:cs="Tahoma"/>
          <w:b w:val="0"/>
          <w:bCs w:val="0"/>
          <w:spacing w:val="-5"/>
        </w:rPr>
        <w:t xml:space="preserve"> </w:t>
      </w:r>
      <w:r w:rsidRPr="00DB0A2E">
        <w:rPr>
          <w:rFonts w:ascii="Tahoma" w:hAnsi="Tahoma" w:cs="Tahoma"/>
          <w:b w:val="0"/>
          <w:bCs w:val="0"/>
        </w:rPr>
        <w:t>szülőnek</w:t>
      </w:r>
      <w:r w:rsidRPr="00DB0A2E">
        <w:rPr>
          <w:rFonts w:ascii="Tahoma" w:hAnsi="Tahoma" w:cs="Tahoma"/>
          <w:b w:val="0"/>
          <w:bCs w:val="0"/>
          <w:spacing w:val="-4"/>
        </w:rPr>
        <w:t xml:space="preserve"> </w:t>
      </w:r>
      <w:r w:rsidRPr="00DB0A2E">
        <w:rPr>
          <w:rFonts w:ascii="Tahoma" w:hAnsi="Tahoma" w:cs="Tahoma"/>
          <w:b w:val="0"/>
          <w:bCs w:val="0"/>
        </w:rPr>
        <w:t>is</w:t>
      </w:r>
      <w:r w:rsidRPr="00DB0A2E">
        <w:rPr>
          <w:rFonts w:ascii="Tahoma" w:hAnsi="Tahoma" w:cs="Tahoma"/>
          <w:b w:val="0"/>
          <w:bCs w:val="0"/>
          <w:spacing w:val="-5"/>
        </w:rPr>
        <w:t xml:space="preserve"> </w:t>
      </w:r>
      <w:r w:rsidRPr="00DB0A2E">
        <w:rPr>
          <w:rFonts w:ascii="Tahoma" w:hAnsi="Tahoma" w:cs="Tahoma"/>
          <w:b w:val="0"/>
          <w:bCs w:val="0"/>
        </w:rPr>
        <w:t>alá</w:t>
      </w:r>
      <w:r w:rsidRPr="00DB0A2E">
        <w:rPr>
          <w:rFonts w:ascii="Tahoma" w:hAnsi="Tahoma" w:cs="Tahoma"/>
          <w:b w:val="0"/>
          <w:bCs w:val="0"/>
          <w:spacing w:val="-6"/>
        </w:rPr>
        <w:t xml:space="preserve"> </w:t>
      </w:r>
      <w:r w:rsidRPr="00DB0A2E">
        <w:rPr>
          <w:rFonts w:ascii="Tahoma" w:hAnsi="Tahoma" w:cs="Tahoma"/>
          <w:b w:val="0"/>
          <w:bCs w:val="0"/>
        </w:rPr>
        <w:t>kell</w:t>
      </w:r>
      <w:r w:rsidRPr="00DB0A2E">
        <w:rPr>
          <w:rFonts w:ascii="Tahoma" w:hAnsi="Tahoma" w:cs="Tahoma"/>
          <w:b w:val="0"/>
          <w:bCs w:val="0"/>
          <w:spacing w:val="-4"/>
        </w:rPr>
        <w:t xml:space="preserve"> </w:t>
      </w:r>
      <w:r w:rsidRPr="00DB0A2E">
        <w:rPr>
          <w:rFonts w:ascii="Tahoma" w:hAnsi="Tahoma" w:cs="Tahoma"/>
          <w:b w:val="0"/>
          <w:bCs w:val="0"/>
          <w:spacing w:val="-2"/>
        </w:rPr>
        <w:t>írni.</w:t>
      </w:r>
      <w:r w:rsidR="00DB0A2E" w:rsidRPr="00DB0A2E">
        <w:rPr>
          <w:rFonts w:ascii="Tahoma" w:hAnsi="Tahoma" w:cs="Tahoma"/>
          <w:b w:val="0"/>
          <w:bCs w:val="0"/>
          <w:spacing w:val="-2"/>
        </w:rPr>
        <w:t xml:space="preserve"> </w:t>
      </w:r>
      <w:r w:rsidRPr="00DB0A2E">
        <w:rPr>
          <w:rFonts w:ascii="Tahoma" w:hAnsi="Tahoma" w:cs="Tahoma"/>
          <w:b w:val="0"/>
          <w:bCs w:val="0"/>
        </w:rPr>
        <w:t>Az</w:t>
      </w:r>
      <w:r w:rsidRPr="00DB0A2E">
        <w:rPr>
          <w:rFonts w:ascii="Tahoma" w:hAnsi="Tahoma" w:cs="Tahoma"/>
          <w:b w:val="0"/>
          <w:bCs w:val="0"/>
          <w:spacing w:val="-8"/>
        </w:rPr>
        <w:t xml:space="preserve"> </w:t>
      </w:r>
      <w:r w:rsidRPr="00DB0A2E">
        <w:rPr>
          <w:rFonts w:ascii="Tahoma" w:hAnsi="Tahoma" w:cs="Tahoma"/>
          <w:b w:val="0"/>
          <w:bCs w:val="0"/>
        </w:rPr>
        <w:t>esetleges</w:t>
      </w:r>
      <w:r w:rsidRPr="00DB0A2E">
        <w:rPr>
          <w:rFonts w:ascii="Tahoma" w:hAnsi="Tahoma" w:cs="Tahoma"/>
          <w:b w:val="0"/>
          <w:bCs w:val="0"/>
          <w:spacing w:val="-8"/>
        </w:rPr>
        <w:t xml:space="preserve"> </w:t>
      </w:r>
      <w:r w:rsidRPr="00DB0A2E">
        <w:rPr>
          <w:rFonts w:ascii="Tahoma" w:hAnsi="Tahoma" w:cs="Tahoma"/>
          <w:b w:val="0"/>
          <w:bCs w:val="0"/>
        </w:rPr>
        <w:t>jogszabályváltozást</w:t>
      </w:r>
      <w:r w:rsidRPr="00DB0A2E">
        <w:rPr>
          <w:rFonts w:ascii="Tahoma" w:hAnsi="Tahoma" w:cs="Tahoma"/>
          <w:b w:val="0"/>
          <w:bCs w:val="0"/>
          <w:spacing w:val="-8"/>
        </w:rPr>
        <w:t xml:space="preserve"> </w:t>
      </w:r>
      <w:r w:rsidRPr="00DB0A2E">
        <w:rPr>
          <w:rFonts w:ascii="Tahoma" w:hAnsi="Tahoma" w:cs="Tahoma"/>
          <w:b w:val="0"/>
          <w:bCs w:val="0"/>
        </w:rPr>
        <w:t>a</w:t>
      </w:r>
      <w:r w:rsidRPr="00DB0A2E">
        <w:rPr>
          <w:rFonts w:ascii="Tahoma" w:hAnsi="Tahoma" w:cs="Tahoma"/>
          <w:b w:val="0"/>
          <w:bCs w:val="0"/>
          <w:spacing w:val="-8"/>
        </w:rPr>
        <w:t xml:space="preserve"> </w:t>
      </w:r>
      <w:r w:rsidRPr="00DB0A2E">
        <w:rPr>
          <w:rFonts w:ascii="Tahoma" w:hAnsi="Tahoma" w:cs="Tahoma"/>
          <w:b w:val="0"/>
          <w:bCs w:val="0"/>
        </w:rPr>
        <w:t>szerződő</w:t>
      </w:r>
      <w:r w:rsidRPr="00DB0A2E">
        <w:rPr>
          <w:rFonts w:ascii="Tahoma" w:hAnsi="Tahoma" w:cs="Tahoma"/>
          <w:b w:val="0"/>
          <w:bCs w:val="0"/>
          <w:spacing w:val="-8"/>
        </w:rPr>
        <w:t xml:space="preserve"> </w:t>
      </w:r>
      <w:r w:rsidRPr="00DB0A2E">
        <w:rPr>
          <w:rFonts w:ascii="Tahoma" w:hAnsi="Tahoma" w:cs="Tahoma"/>
          <w:b w:val="0"/>
          <w:bCs w:val="0"/>
        </w:rPr>
        <w:t>felek</w:t>
      </w:r>
      <w:r w:rsidRPr="00DB0A2E">
        <w:rPr>
          <w:rFonts w:ascii="Tahoma" w:hAnsi="Tahoma" w:cs="Tahoma"/>
          <w:b w:val="0"/>
          <w:bCs w:val="0"/>
          <w:spacing w:val="-8"/>
        </w:rPr>
        <w:t xml:space="preserve"> </w:t>
      </w:r>
      <w:r w:rsidRPr="00DB0A2E">
        <w:rPr>
          <w:rFonts w:ascii="Tahoma" w:hAnsi="Tahoma" w:cs="Tahoma"/>
          <w:b w:val="0"/>
          <w:bCs w:val="0"/>
        </w:rPr>
        <w:t>kötelesek</w:t>
      </w:r>
      <w:r w:rsidRPr="00DB0A2E">
        <w:rPr>
          <w:rFonts w:ascii="Tahoma" w:hAnsi="Tahoma" w:cs="Tahoma"/>
          <w:b w:val="0"/>
          <w:bCs w:val="0"/>
          <w:spacing w:val="-8"/>
        </w:rPr>
        <w:t xml:space="preserve"> </w:t>
      </w:r>
      <w:r w:rsidRPr="00DB0A2E">
        <w:rPr>
          <w:rFonts w:ascii="Tahoma" w:hAnsi="Tahoma" w:cs="Tahoma"/>
          <w:b w:val="0"/>
          <w:bCs w:val="0"/>
        </w:rPr>
        <w:t>figyelembe</w:t>
      </w:r>
      <w:r w:rsidRPr="00DB0A2E">
        <w:rPr>
          <w:rFonts w:ascii="Tahoma" w:hAnsi="Tahoma" w:cs="Tahoma"/>
          <w:b w:val="0"/>
          <w:bCs w:val="0"/>
          <w:spacing w:val="-7"/>
        </w:rPr>
        <w:t xml:space="preserve"> </w:t>
      </w:r>
      <w:r w:rsidRPr="00DB0A2E">
        <w:rPr>
          <w:rFonts w:ascii="Tahoma" w:hAnsi="Tahoma" w:cs="Tahoma"/>
          <w:b w:val="0"/>
          <w:bCs w:val="0"/>
          <w:spacing w:val="-2"/>
        </w:rPr>
        <w:t>venni.</w:t>
      </w:r>
    </w:p>
    <w:p w14:paraId="565F4675" w14:textId="77777777" w:rsidR="00725469" w:rsidRPr="00BB6EA5" w:rsidRDefault="00725469" w:rsidP="00BB71BE">
      <w:pPr>
        <w:pStyle w:val="Szvegtrzs"/>
        <w:spacing w:before="57"/>
        <w:ind w:left="0"/>
        <w:rPr>
          <w:rFonts w:ascii="Tahoma" w:hAnsi="Tahoma" w:cs="Tahoma"/>
        </w:rPr>
      </w:pPr>
    </w:p>
    <w:p w14:paraId="201EE985" w14:textId="77777777" w:rsidR="00725469" w:rsidRPr="00BB6EA5" w:rsidRDefault="00E62B68" w:rsidP="00BB71BE">
      <w:pPr>
        <w:pStyle w:val="Szvegtrzs"/>
        <w:spacing w:line="276" w:lineRule="auto"/>
        <w:ind w:left="0" w:right="113"/>
        <w:jc w:val="both"/>
        <w:rPr>
          <w:rFonts w:ascii="Tahoma" w:hAnsi="Tahoma" w:cs="Tahoma"/>
        </w:rPr>
      </w:pPr>
      <w:r w:rsidRPr="00BB6EA5">
        <w:rPr>
          <w:rFonts w:ascii="Tahoma" w:hAnsi="Tahoma" w:cs="Tahoma"/>
        </w:rPr>
        <w:t>Ezt az írásos tájékoztatót, mely a képzőszerv vállalkozási feltételeit tartalmazza, a képzőszerv készíti</w:t>
      </w:r>
      <w:r w:rsidRPr="00BB6EA5">
        <w:rPr>
          <w:rFonts w:ascii="Tahoma" w:hAnsi="Tahoma" w:cs="Tahoma"/>
          <w:spacing w:val="40"/>
        </w:rPr>
        <w:t xml:space="preserve"> </w:t>
      </w:r>
      <w:r w:rsidRPr="00BB6EA5">
        <w:rPr>
          <w:rFonts w:ascii="Tahoma" w:hAnsi="Tahoma" w:cs="Tahoma"/>
        </w:rPr>
        <w:t>el és végzi a szükséges módosításokat, aktualizálásokat a 24/2005. (IV. 21) GKM rendelet 2. sz. melléklet szabályozása</w:t>
      </w:r>
      <w:r w:rsidRPr="00BB6EA5">
        <w:rPr>
          <w:rFonts w:ascii="Tahoma" w:hAnsi="Tahoma" w:cs="Tahoma"/>
          <w:spacing w:val="-1"/>
        </w:rPr>
        <w:t xml:space="preserve"> </w:t>
      </w:r>
      <w:r w:rsidRPr="00BB6EA5">
        <w:rPr>
          <w:rFonts w:ascii="Tahoma" w:hAnsi="Tahoma" w:cs="Tahoma"/>
        </w:rPr>
        <w:t>szerint. Az</w:t>
      </w:r>
      <w:r w:rsidRPr="00BB6EA5">
        <w:rPr>
          <w:rFonts w:ascii="Tahoma" w:hAnsi="Tahoma" w:cs="Tahoma"/>
          <w:spacing w:val="-1"/>
        </w:rPr>
        <w:t xml:space="preserve"> </w:t>
      </w:r>
      <w:r w:rsidRPr="00BB6EA5">
        <w:rPr>
          <w:rFonts w:ascii="Tahoma" w:hAnsi="Tahoma" w:cs="Tahoma"/>
        </w:rPr>
        <w:t>írásos</w:t>
      </w:r>
      <w:r w:rsidRPr="00BB6EA5">
        <w:rPr>
          <w:rFonts w:ascii="Tahoma" w:hAnsi="Tahoma" w:cs="Tahoma"/>
          <w:spacing w:val="-1"/>
        </w:rPr>
        <w:t xml:space="preserve"> </w:t>
      </w:r>
      <w:r w:rsidRPr="00BB6EA5">
        <w:rPr>
          <w:rFonts w:ascii="Tahoma" w:hAnsi="Tahoma" w:cs="Tahoma"/>
        </w:rPr>
        <w:t>tájékoztató</w:t>
      </w:r>
      <w:r w:rsidRPr="00BB6EA5">
        <w:rPr>
          <w:rFonts w:ascii="Tahoma" w:hAnsi="Tahoma" w:cs="Tahoma"/>
          <w:spacing w:val="-1"/>
        </w:rPr>
        <w:t xml:space="preserve"> </w:t>
      </w:r>
      <w:r w:rsidRPr="00BB6EA5">
        <w:rPr>
          <w:rFonts w:ascii="Tahoma" w:hAnsi="Tahoma" w:cs="Tahoma"/>
        </w:rPr>
        <w:t>egy</w:t>
      </w:r>
      <w:r w:rsidRPr="00BB6EA5">
        <w:rPr>
          <w:rFonts w:ascii="Tahoma" w:hAnsi="Tahoma" w:cs="Tahoma"/>
          <w:spacing w:val="-1"/>
        </w:rPr>
        <w:t xml:space="preserve"> </w:t>
      </w:r>
      <w:r w:rsidRPr="00BB6EA5">
        <w:rPr>
          <w:rFonts w:ascii="Tahoma" w:hAnsi="Tahoma" w:cs="Tahoma"/>
        </w:rPr>
        <w:t>példányát a</w:t>
      </w:r>
      <w:r w:rsidRPr="00BB6EA5">
        <w:rPr>
          <w:rFonts w:ascii="Tahoma" w:hAnsi="Tahoma" w:cs="Tahoma"/>
          <w:spacing w:val="-1"/>
        </w:rPr>
        <w:t xml:space="preserve"> </w:t>
      </w:r>
      <w:r w:rsidRPr="00BB6EA5">
        <w:rPr>
          <w:rFonts w:ascii="Tahoma" w:hAnsi="Tahoma" w:cs="Tahoma"/>
        </w:rPr>
        <w:t>képzőszerv</w:t>
      </w:r>
      <w:r w:rsidRPr="00BB6EA5">
        <w:rPr>
          <w:rFonts w:ascii="Tahoma" w:hAnsi="Tahoma" w:cs="Tahoma"/>
          <w:spacing w:val="-1"/>
        </w:rPr>
        <w:t xml:space="preserve"> </w:t>
      </w:r>
      <w:r w:rsidRPr="00BB6EA5">
        <w:rPr>
          <w:rFonts w:ascii="Tahoma" w:hAnsi="Tahoma" w:cs="Tahoma"/>
        </w:rPr>
        <w:t>a</w:t>
      </w:r>
      <w:r w:rsidRPr="00BB6EA5">
        <w:rPr>
          <w:rFonts w:ascii="Tahoma" w:hAnsi="Tahoma" w:cs="Tahoma"/>
          <w:spacing w:val="-1"/>
        </w:rPr>
        <w:t xml:space="preserve"> </w:t>
      </w:r>
      <w:r w:rsidRPr="00BB6EA5">
        <w:rPr>
          <w:rFonts w:ascii="Tahoma" w:hAnsi="Tahoma" w:cs="Tahoma"/>
        </w:rPr>
        <w:t>tanfolyamra</w:t>
      </w:r>
      <w:r w:rsidRPr="00BB6EA5">
        <w:rPr>
          <w:rFonts w:ascii="Tahoma" w:hAnsi="Tahoma" w:cs="Tahoma"/>
          <w:spacing w:val="-1"/>
        </w:rPr>
        <w:t xml:space="preserve"> </w:t>
      </w:r>
      <w:r w:rsidRPr="00BB6EA5">
        <w:rPr>
          <w:rFonts w:ascii="Tahoma" w:hAnsi="Tahoma" w:cs="Tahoma"/>
        </w:rPr>
        <w:t xml:space="preserve">történő jelentkezéssel egyidejűleg a jelentkezőnek átadja, és a tanfolyamra jelentkezők kellő tájékoztatása érdekében az ügyfélfogadásra szolgáló helységben jól látható helyen ki is függeszti, valamint az írásos tájékoztatóban megjelölt honlapján közzéteszi és folyamatosan aktualizálja. A tanfolyamhallgató kijelenti, hogy a képzőszervnek a </w:t>
      </w:r>
      <w:r w:rsidR="005D4D34" w:rsidRPr="00BB6EA5">
        <w:rPr>
          <w:rFonts w:ascii="Tahoma" w:hAnsi="Tahoma" w:cs="Tahoma"/>
        </w:rPr>
        <w:t xml:space="preserve">jelen </w:t>
      </w:r>
      <w:r w:rsidRPr="00BB6EA5">
        <w:rPr>
          <w:rFonts w:ascii="Tahoma" w:hAnsi="Tahoma" w:cs="Tahoma"/>
        </w:rPr>
        <w:t>Vállalkozási feltételeit ismeri és elfogadja. A tanfolyamhallgató továbbá azt is kijelenti, hogy a tanfolyam megnyitón az iskolavezetőtől a képzéssel kapcsolatos összes információt megkapta.</w:t>
      </w:r>
    </w:p>
    <w:p w14:paraId="5CF16630" w14:textId="77777777" w:rsidR="00725469" w:rsidRPr="00BB6EA5" w:rsidRDefault="00725469" w:rsidP="00BB71BE">
      <w:pPr>
        <w:pStyle w:val="Szvegtrzs"/>
        <w:spacing w:before="37"/>
        <w:ind w:left="0"/>
        <w:rPr>
          <w:rFonts w:ascii="Tahoma" w:hAnsi="Tahoma" w:cs="Tahoma"/>
        </w:rPr>
      </w:pPr>
    </w:p>
    <w:p w14:paraId="33EA153B" w14:textId="77777777" w:rsidR="00725469" w:rsidRPr="00BB6EA5" w:rsidRDefault="00E62B68" w:rsidP="00BB71BE">
      <w:pPr>
        <w:pStyle w:val="Szvegtrzs"/>
        <w:spacing w:before="1" w:line="278" w:lineRule="auto"/>
        <w:ind w:left="0" w:right="111"/>
        <w:jc w:val="both"/>
        <w:rPr>
          <w:rFonts w:ascii="Tahoma" w:hAnsi="Tahoma" w:cs="Tahoma"/>
          <w:sz w:val="18"/>
          <w:szCs w:val="18"/>
        </w:rPr>
      </w:pPr>
      <w:r w:rsidRPr="00BB6EA5">
        <w:rPr>
          <w:rFonts w:ascii="Tahoma" w:hAnsi="Tahoma" w:cs="Tahoma"/>
          <w:b/>
          <w:sz w:val="18"/>
          <w:szCs w:val="18"/>
        </w:rPr>
        <w:t>Képzést engedélyező hatóság</w:t>
      </w:r>
      <w:r w:rsidRPr="00BB6EA5">
        <w:rPr>
          <w:rFonts w:ascii="Tahoma" w:hAnsi="Tahoma" w:cs="Tahoma"/>
          <w:sz w:val="18"/>
          <w:szCs w:val="18"/>
        </w:rPr>
        <w:t xml:space="preserve">: Építési és Közlekedési Minisztérium, 1054 Budapest, Alkotmány utca 5., Levelezési cím: 1358 Budapest, Pf. 14., email: </w:t>
      </w:r>
      <w:hyperlink r:id="rId8">
        <w:r w:rsidRPr="00BB6EA5">
          <w:rPr>
            <w:rFonts w:ascii="Tahoma" w:hAnsi="Tahoma" w:cs="Tahoma"/>
            <w:color w:val="0000FF"/>
            <w:sz w:val="18"/>
            <w:szCs w:val="18"/>
            <w:u w:val="single" w:color="0000FF"/>
          </w:rPr>
          <w:t>info@ekm.gov.hu</w:t>
        </w:r>
      </w:hyperlink>
    </w:p>
    <w:p w14:paraId="363D5173" w14:textId="77777777" w:rsidR="00725469" w:rsidRPr="00BB6EA5" w:rsidRDefault="00E62B68" w:rsidP="00BB71BE">
      <w:pPr>
        <w:pStyle w:val="Szvegtrzs"/>
        <w:spacing w:line="276" w:lineRule="auto"/>
        <w:ind w:left="0" w:right="110"/>
        <w:jc w:val="both"/>
        <w:rPr>
          <w:rFonts w:ascii="Tahoma" w:hAnsi="Tahoma" w:cs="Tahoma"/>
          <w:b/>
          <w:sz w:val="18"/>
          <w:szCs w:val="18"/>
        </w:rPr>
      </w:pPr>
      <w:r w:rsidRPr="00BB6EA5">
        <w:rPr>
          <w:rFonts w:ascii="Tahoma" w:hAnsi="Tahoma" w:cs="Tahoma"/>
          <w:b/>
          <w:sz w:val="18"/>
          <w:szCs w:val="18"/>
        </w:rPr>
        <w:t xml:space="preserve">A képzés felügyeletét és a vizsgáztatást </w:t>
      </w:r>
      <w:r w:rsidRPr="00BB6EA5">
        <w:rPr>
          <w:rFonts w:ascii="Tahoma" w:hAnsi="Tahoma" w:cs="Tahoma"/>
          <w:sz w:val="18"/>
          <w:szCs w:val="18"/>
        </w:rPr>
        <w:t>a KAV Közlekedési Alkalmassági és Vizsgaközpont Nonprofit Korlátolt Felelősségű Társaság, Közép- Dunántúli Járművezető Vizsgáztatási és</w:t>
      </w:r>
      <w:r w:rsidRPr="00BB6EA5">
        <w:rPr>
          <w:rFonts w:ascii="Tahoma" w:hAnsi="Tahoma" w:cs="Tahoma"/>
          <w:spacing w:val="40"/>
          <w:sz w:val="18"/>
          <w:szCs w:val="18"/>
        </w:rPr>
        <w:t xml:space="preserve"> </w:t>
      </w:r>
      <w:r w:rsidRPr="00BB6EA5">
        <w:rPr>
          <w:rFonts w:ascii="Tahoma" w:hAnsi="Tahoma" w:cs="Tahoma"/>
          <w:sz w:val="18"/>
          <w:szCs w:val="18"/>
        </w:rPr>
        <w:t xml:space="preserve">Utánképzési Főosztály, Veszprém Megyei Vizsgaszervezési és Utánképzési Osztály végzi, mint elsőfokú hatóság, székhelye 8200 Veszprém, Kádártai u. 33. Tel: 0688567850, </w:t>
      </w:r>
      <w:hyperlink r:id="rId9">
        <w:r w:rsidRPr="00BB6EA5">
          <w:rPr>
            <w:rFonts w:ascii="Tahoma" w:hAnsi="Tahoma" w:cs="Tahoma"/>
            <w:b/>
            <w:color w:val="0000FF"/>
            <w:sz w:val="18"/>
            <w:szCs w:val="18"/>
            <w:u w:val="thick" w:color="0000FF"/>
          </w:rPr>
          <w:t>veszprem@kavk.hu</w:t>
        </w:r>
      </w:hyperlink>
    </w:p>
    <w:p w14:paraId="696A7A86" w14:textId="77777777" w:rsidR="00725469" w:rsidRPr="00BB6EA5" w:rsidRDefault="00725469" w:rsidP="00BB71BE">
      <w:pPr>
        <w:pStyle w:val="Szvegtrzs"/>
        <w:ind w:left="0"/>
        <w:rPr>
          <w:rFonts w:ascii="Tahoma" w:hAnsi="Tahoma" w:cs="Tahoma"/>
          <w:b/>
        </w:rPr>
      </w:pPr>
    </w:p>
    <w:p w14:paraId="34EB470A" w14:textId="77777777" w:rsidR="00725469" w:rsidRPr="00BB6EA5" w:rsidRDefault="00725469" w:rsidP="00BB71BE">
      <w:pPr>
        <w:pStyle w:val="Szvegtrzs"/>
        <w:ind w:left="0"/>
        <w:rPr>
          <w:rFonts w:ascii="Tahoma" w:hAnsi="Tahoma" w:cs="Tahoma"/>
          <w:b/>
        </w:rPr>
      </w:pPr>
    </w:p>
    <w:p w14:paraId="4B0CBD61" w14:textId="77777777" w:rsidR="00BB6EA5" w:rsidRPr="004B5BA6" w:rsidRDefault="00BB6EA5" w:rsidP="00BB71BE">
      <w:pPr>
        <w:tabs>
          <w:tab w:val="left" w:pos="567"/>
          <w:tab w:val="right" w:leader="dot" w:pos="4500"/>
        </w:tabs>
        <w:spacing w:before="120" w:after="120" w:line="276" w:lineRule="auto"/>
        <w:rPr>
          <w:rFonts w:ascii="Tahoma" w:hAnsi="Tahoma" w:cs="Tahoma"/>
          <w:sz w:val="20"/>
          <w:szCs w:val="20"/>
        </w:rPr>
      </w:pPr>
      <w:r w:rsidRPr="004B5BA6">
        <w:rPr>
          <w:rFonts w:ascii="Tahoma" w:hAnsi="Tahoma" w:cs="Tahoma"/>
          <w:sz w:val="20"/>
          <w:szCs w:val="20"/>
        </w:rPr>
        <w:t>Pápa, …………………………………</w:t>
      </w:r>
    </w:p>
    <w:p w14:paraId="42CA1F09" w14:textId="77777777" w:rsidR="00BB6EA5" w:rsidRPr="004B5BA6" w:rsidRDefault="00BB6EA5" w:rsidP="00BB71BE">
      <w:pPr>
        <w:tabs>
          <w:tab w:val="left" w:pos="567"/>
          <w:tab w:val="right" w:leader="dot" w:pos="3969"/>
          <w:tab w:val="left" w:pos="5103"/>
          <w:tab w:val="right" w:leader="dot" w:pos="8505"/>
        </w:tabs>
        <w:spacing w:before="840"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r>
      <w:r w:rsidRPr="004B5BA6">
        <w:rPr>
          <w:rFonts w:ascii="Tahoma" w:hAnsi="Tahoma" w:cs="Tahoma"/>
          <w:sz w:val="20"/>
          <w:szCs w:val="20"/>
        </w:rPr>
        <w:tab/>
      </w:r>
      <w:r w:rsidRPr="004B5BA6">
        <w:rPr>
          <w:rFonts w:ascii="Tahoma" w:hAnsi="Tahoma" w:cs="Tahoma"/>
          <w:sz w:val="20"/>
          <w:szCs w:val="20"/>
        </w:rPr>
        <w:tab/>
      </w:r>
    </w:p>
    <w:p w14:paraId="24765B4B" w14:textId="54C7D507" w:rsidR="00BB6EA5" w:rsidRPr="004B5BA6" w:rsidRDefault="00BB6EA5" w:rsidP="00BB71BE">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t>Képző szerv</w:t>
      </w:r>
      <w:r w:rsidRPr="004B5BA6">
        <w:rPr>
          <w:rFonts w:ascii="Tahoma" w:hAnsi="Tahoma" w:cs="Tahoma"/>
          <w:sz w:val="20"/>
          <w:szCs w:val="20"/>
        </w:rPr>
        <w:tab/>
        <w:t>Tanuló</w:t>
      </w:r>
    </w:p>
    <w:p w14:paraId="6B990F61" w14:textId="77777777" w:rsidR="00BB6EA5" w:rsidRPr="004B5BA6" w:rsidRDefault="00BB6EA5" w:rsidP="00BB71BE">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t>………………………………………</w:t>
      </w:r>
    </w:p>
    <w:p w14:paraId="69EFF2D9" w14:textId="77777777" w:rsidR="00BB6EA5" w:rsidRPr="004B5BA6" w:rsidRDefault="00BB6EA5" w:rsidP="00BB71BE">
      <w:pPr>
        <w:tabs>
          <w:tab w:val="center" w:pos="2268"/>
          <w:tab w:val="center" w:pos="6804"/>
        </w:tabs>
        <w:spacing w:line="276" w:lineRule="auto"/>
        <w:rPr>
          <w:rFonts w:ascii="Tahoma" w:hAnsi="Tahoma" w:cs="Tahoma"/>
          <w:sz w:val="20"/>
          <w:szCs w:val="20"/>
        </w:rPr>
      </w:pPr>
      <w:r w:rsidRPr="004B5BA6">
        <w:rPr>
          <w:rFonts w:ascii="Tahoma" w:hAnsi="Tahoma" w:cs="Tahoma"/>
          <w:sz w:val="20"/>
          <w:szCs w:val="20"/>
        </w:rPr>
        <w:tab/>
      </w:r>
      <w:r w:rsidRPr="004B5BA6">
        <w:rPr>
          <w:rFonts w:ascii="Tahoma" w:hAnsi="Tahoma" w:cs="Tahoma"/>
          <w:sz w:val="20"/>
          <w:szCs w:val="20"/>
        </w:rPr>
        <w:tab/>
        <w:t>Szülő/Gondviselő</w:t>
      </w:r>
    </w:p>
    <w:p w14:paraId="13CA3FED" w14:textId="2C3CC8F6" w:rsidR="00F857FC" w:rsidRDefault="00F857FC">
      <w:pPr>
        <w:rPr>
          <w:rFonts w:ascii="Tahoma" w:hAnsi="Tahoma" w:cs="Tahoma"/>
        </w:rPr>
      </w:pPr>
      <w:r>
        <w:rPr>
          <w:rFonts w:ascii="Tahoma" w:hAnsi="Tahoma" w:cs="Tahoma"/>
        </w:rPr>
        <w:br w:type="page"/>
      </w:r>
    </w:p>
    <w:p w14:paraId="2F7BB3C4" w14:textId="77777777" w:rsidR="00F857FC" w:rsidRPr="00857015" w:rsidRDefault="00F857FC" w:rsidP="00F857FC">
      <w:pPr>
        <w:jc w:val="center"/>
        <w:rPr>
          <w:rFonts w:ascii="Tahoma" w:hAnsi="Tahoma" w:cs="Tahoma"/>
          <w:b/>
          <w:sz w:val="32"/>
          <w:szCs w:val="32"/>
        </w:rPr>
      </w:pPr>
      <w:r w:rsidRPr="00857015">
        <w:rPr>
          <w:rFonts w:ascii="Tahoma" w:hAnsi="Tahoma" w:cs="Tahoma"/>
          <w:b/>
          <w:sz w:val="32"/>
          <w:szCs w:val="32"/>
        </w:rPr>
        <w:lastRenderedPageBreak/>
        <w:t>KÉPZÉSI SZERZŐDÉS</w:t>
      </w:r>
    </w:p>
    <w:p w14:paraId="37AC2C30" w14:textId="77777777" w:rsidR="00F857FC" w:rsidRPr="00BC0DFE" w:rsidRDefault="00F857FC" w:rsidP="00F857FC">
      <w:pPr>
        <w:jc w:val="center"/>
        <w:rPr>
          <w:rFonts w:ascii="Tahoma" w:hAnsi="Tahoma" w:cs="Tahoma"/>
          <w:b/>
          <w:i/>
          <w:sz w:val="32"/>
          <w:szCs w:val="32"/>
        </w:rPr>
      </w:pPr>
    </w:p>
    <w:p w14:paraId="6327F9F0" w14:textId="77777777" w:rsidR="00F857FC" w:rsidRPr="00BC0DFE" w:rsidRDefault="00F857FC" w:rsidP="00F857FC">
      <w:pPr>
        <w:rPr>
          <w:rFonts w:ascii="Tahoma" w:hAnsi="Tahoma" w:cs="Tahoma"/>
          <w:b/>
        </w:rPr>
      </w:pPr>
      <w:r w:rsidRPr="00BC0DFE">
        <w:rPr>
          <w:rFonts w:ascii="Tahoma" w:hAnsi="Tahoma" w:cs="Tahoma"/>
        </w:rPr>
        <w:t xml:space="preserve">Mely létrejött egyrészt a </w:t>
      </w:r>
      <w:r w:rsidRPr="00BC0DFE">
        <w:rPr>
          <w:rFonts w:ascii="Tahoma" w:hAnsi="Tahoma" w:cs="Tahoma"/>
          <w:b/>
        </w:rPr>
        <w:t>Safety</w:t>
      </w:r>
      <w:r>
        <w:rPr>
          <w:rFonts w:ascii="Tahoma" w:hAnsi="Tahoma" w:cs="Tahoma"/>
          <w:b/>
        </w:rPr>
        <w:t xml:space="preserve"> </w:t>
      </w:r>
      <w:r w:rsidRPr="00BC0DFE">
        <w:rPr>
          <w:rFonts w:ascii="Tahoma" w:hAnsi="Tahoma" w:cs="Tahoma"/>
          <w:b/>
        </w:rPr>
        <w:t>Car Autós</w:t>
      </w:r>
      <w:r>
        <w:rPr>
          <w:rFonts w:ascii="Tahoma" w:hAnsi="Tahoma" w:cs="Tahoma"/>
          <w:b/>
        </w:rPr>
        <w:t>- és Motoros I</w:t>
      </w:r>
      <w:r w:rsidRPr="00BC0DFE">
        <w:rPr>
          <w:rFonts w:ascii="Tahoma" w:hAnsi="Tahoma" w:cs="Tahoma"/>
          <w:b/>
        </w:rPr>
        <w:t>skola és</w:t>
      </w:r>
    </w:p>
    <w:p w14:paraId="0FAC577D" w14:textId="77777777" w:rsidR="00F857FC" w:rsidRDefault="00F857FC" w:rsidP="00F857FC">
      <w:pPr>
        <w:tabs>
          <w:tab w:val="left" w:pos="5820"/>
        </w:tabs>
        <w:rPr>
          <w:rFonts w:ascii="Tahoma" w:hAnsi="Tahoma" w:cs="Tahoma"/>
          <w:b/>
        </w:rPr>
      </w:pPr>
      <w:r w:rsidRPr="00BC0DFE">
        <w:rPr>
          <w:rFonts w:ascii="Tahoma" w:hAnsi="Tahoma" w:cs="Tahoma"/>
          <w:b/>
        </w:rPr>
        <w:t>Születési</w:t>
      </w:r>
      <w:r>
        <w:rPr>
          <w:rFonts w:ascii="Tahoma" w:hAnsi="Tahoma" w:cs="Tahoma"/>
          <w:b/>
        </w:rPr>
        <w:t xml:space="preserve"> név, </w:t>
      </w:r>
      <w:r w:rsidRPr="00BC0DFE">
        <w:rPr>
          <w:rFonts w:ascii="Tahoma" w:hAnsi="Tahoma" w:cs="Tahoma"/>
          <w:b/>
        </w:rPr>
        <w:t>hely, év, hó,</w:t>
      </w:r>
      <w:r>
        <w:rPr>
          <w:rFonts w:ascii="Tahoma" w:hAnsi="Tahoma" w:cs="Tahoma"/>
          <w:b/>
        </w:rPr>
        <w:t xml:space="preserve"> </w:t>
      </w:r>
      <w:r w:rsidRPr="00BC0DFE">
        <w:rPr>
          <w:rFonts w:ascii="Tahoma" w:hAnsi="Tahoma" w:cs="Tahoma"/>
          <w:b/>
        </w:rPr>
        <w:t>nap</w:t>
      </w:r>
      <w:r>
        <w:rPr>
          <w:rFonts w:ascii="Tahoma" w:hAnsi="Tahoma" w:cs="Tahoma"/>
          <w:b/>
        </w:rPr>
        <w:t xml:space="preserve">: _____________________ </w:t>
      </w:r>
    </w:p>
    <w:p w14:paraId="61A50E15" w14:textId="77777777" w:rsidR="00F857FC" w:rsidRPr="00BC0DFE" w:rsidRDefault="00F857FC" w:rsidP="00F857FC">
      <w:pPr>
        <w:tabs>
          <w:tab w:val="left" w:pos="5820"/>
        </w:tabs>
        <w:rPr>
          <w:rFonts w:ascii="Tahoma" w:hAnsi="Tahoma" w:cs="Tahoma"/>
        </w:rPr>
      </w:pPr>
      <w:r>
        <w:rPr>
          <w:rFonts w:ascii="Tahoma" w:hAnsi="Tahoma" w:cs="Tahoma"/>
          <w:b/>
        </w:rPr>
        <w:t xml:space="preserve">Lakcím:___________________ </w:t>
      </w:r>
      <w:r w:rsidRPr="00BC0DFE">
        <w:rPr>
          <w:rFonts w:ascii="Tahoma" w:hAnsi="Tahoma" w:cs="Tahoma"/>
        </w:rPr>
        <w:t>szám alatti lakos között az alábbi feltételekkel:</w:t>
      </w:r>
    </w:p>
    <w:p w14:paraId="141A13E6" w14:textId="77777777" w:rsidR="00F857FC" w:rsidRPr="00BC0DFE" w:rsidRDefault="00F857FC" w:rsidP="00F857FC">
      <w:pPr>
        <w:rPr>
          <w:rFonts w:ascii="Tahoma" w:hAnsi="Tahoma" w:cs="Tahoma"/>
          <w:b/>
        </w:rPr>
      </w:pPr>
      <w:r w:rsidRPr="00BC0DFE">
        <w:rPr>
          <w:rFonts w:ascii="Tahoma" w:hAnsi="Tahoma" w:cs="Tahoma"/>
        </w:rPr>
        <w:t xml:space="preserve"> </w:t>
      </w:r>
    </w:p>
    <w:p w14:paraId="477A10FB" w14:textId="77777777" w:rsidR="00F857FC" w:rsidRPr="00BC0DFE" w:rsidRDefault="00F857FC" w:rsidP="00F857FC">
      <w:pPr>
        <w:rPr>
          <w:rFonts w:ascii="Tahoma" w:hAnsi="Tahoma" w:cs="Tahoma"/>
          <w:b/>
        </w:rPr>
      </w:pPr>
      <w:r w:rsidRPr="00BC0DFE">
        <w:rPr>
          <w:rFonts w:ascii="Tahoma" w:hAnsi="Tahoma" w:cs="Tahoma"/>
          <w:b/>
        </w:rPr>
        <w:t>A képzéssel megszerezhető végzettség: „</w:t>
      </w:r>
      <w:r>
        <w:rPr>
          <w:rFonts w:ascii="Tahoma" w:hAnsi="Tahoma" w:cs="Tahoma"/>
          <w:b/>
        </w:rPr>
        <w:t>CE</w:t>
      </w:r>
      <w:r w:rsidRPr="00BC0DFE">
        <w:rPr>
          <w:rFonts w:ascii="Tahoma" w:hAnsi="Tahoma" w:cs="Tahoma"/>
          <w:b/>
        </w:rPr>
        <w:t>”</w:t>
      </w:r>
      <w:r>
        <w:rPr>
          <w:rFonts w:ascii="Tahoma" w:hAnsi="Tahoma" w:cs="Tahoma"/>
          <w:b/>
        </w:rPr>
        <w:t xml:space="preserve"> </w:t>
      </w:r>
      <w:r w:rsidRPr="00BC0DFE">
        <w:rPr>
          <w:rFonts w:ascii="Tahoma" w:hAnsi="Tahoma" w:cs="Tahoma"/>
          <w:b/>
        </w:rPr>
        <w:t>kategória</w:t>
      </w:r>
    </w:p>
    <w:p w14:paraId="30EA5064" w14:textId="77777777" w:rsidR="00F857FC" w:rsidRPr="00BC0DFE" w:rsidRDefault="00F857FC" w:rsidP="00F857FC">
      <w:pPr>
        <w:rPr>
          <w:rFonts w:ascii="Tahoma" w:hAnsi="Tahoma" w:cs="Tahoma"/>
        </w:rPr>
      </w:pPr>
    </w:p>
    <w:p w14:paraId="281AD2B0" w14:textId="77777777" w:rsidR="00F857FC" w:rsidRPr="00BC0DFE" w:rsidRDefault="00F857FC" w:rsidP="00F857FC">
      <w:pPr>
        <w:rPr>
          <w:rFonts w:ascii="Tahoma" w:hAnsi="Tahoma" w:cs="Tahoma"/>
          <w:b/>
        </w:rPr>
      </w:pPr>
      <w:r w:rsidRPr="00BC0DFE">
        <w:rPr>
          <w:rFonts w:ascii="Tahoma" w:hAnsi="Tahoma" w:cs="Tahoma"/>
          <w:b/>
        </w:rPr>
        <w:t>Tanfolyam száma:</w:t>
      </w:r>
      <w:r w:rsidRPr="006C1F4F">
        <w:rPr>
          <w:rFonts w:ascii="Arial" w:hAnsi="Arial" w:cs="Arial"/>
          <w:color w:val="333333"/>
          <w:sz w:val="21"/>
          <w:szCs w:val="21"/>
          <w:shd w:val="clear" w:color="auto" w:fill="FFFFFF"/>
        </w:rPr>
        <w:t xml:space="preserve"> </w:t>
      </w:r>
      <w:r>
        <w:rPr>
          <w:rFonts w:ascii="Arial" w:hAnsi="Arial" w:cs="Arial"/>
          <w:color w:val="333333"/>
          <w:sz w:val="20"/>
          <w:szCs w:val="20"/>
          <w:shd w:val="clear" w:color="auto" w:fill="FFFFFF"/>
        </w:rPr>
        <w:t>__________________</w:t>
      </w:r>
    </w:p>
    <w:p w14:paraId="281172EB" w14:textId="77777777" w:rsidR="00F857FC" w:rsidRPr="00BC0DFE" w:rsidRDefault="00F857FC" w:rsidP="00F857FC">
      <w:pPr>
        <w:rPr>
          <w:rFonts w:ascii="Tahoma" w:hAnsi="Tahoma" w:cs="Tahoma"/>
        </w:rPr>
      </w:pPr>
      <w:r w:rsidRPr="00BC0DFE">
        <w:rPr>
          <w:rFonts w:ascii="Tahoma" w:hAnsi="Tahoma" w:cs="Tahoma"/>
        </w:rPr>
        <w:t>A képzőszerv a tanuló adatait bizalmasan kezeli és biztosítja a képzési rendeletben (24/2005. (IV./24.) GKM) meghatározott képzési szolgáltatás feltételeit. A tanuló a</w:t>
      </w:r>
      <w:r w:rsidRPr="00BC0DFE">
        <w:rPr>
          <w:rFonts w:ascii="Tahoma" w:hAnsi="Tahoma" w:cs="Tahoma"/>
          <w:b/>
        </w:rPr>
        <w:t xml:space="preserve"> </w:t>
      </w:r>
      <w:r w:rsidRPr="00BC0DFE">
        <w:rPr>
          <w:rFonts w:ascii="Tahoma" w:hAnsi="Tahoma" w:cs="Tahoma"/>
        </w:rPr>
        <w:t>„Vállalási feltételek”-et megismerte és elfogadja.</w:t>
      </w:r>
    </w:p>
    <w:p w14:paraId="40727810" w14:textId="77777777" w:rsidR="00F857FC" w:rsidRPr="00BC0DFE" w:rsidRDefault="00F857FC" w:rsidP="00F857FC">
      <w:pPr>
        <w:rPr>
          <w:rFonts w:ascii="Tahoma" w:hAnsi="Tahoma" w:cs="Tahoma"/>
        </w:rPr>
      </w:pPr>
    </w:p>
    <w:p w14:paraId="0274DDBA" w14:textId="77777777" w:rsidR="00F857FC" w:rsidRPr="00BC0DFE" w:rsidRDefault="00F857FC" w:rsidP="00F857FC">
      <w:pPr>
        <w:rPr>
          <w:rFonts w:ascii="Tahoma" w:hAnsi="Tahoma" w:cs="Tahoma"/>
        </w:rPr>
      </w:pPr>
      <w:r w:rsidRPr="00BC0DFE">
        <w:rPr>
          <w:rFonts w:ascii="Tahoma" w:hAnsi="Tahoma" w:cs="Tahoma"/>
          <w:b/>
        </w:rPr>
        <w:t>Elméleti oktatás helye</w:t>
      </w:r>
      <w:r w:rsidRPr="00BC0DFE">
        <w:rPr>
          <w:rFonts w:ascii="Tahoma" w:hAnsi="Tahoma" w:cs="Tahoma"/>
        </w:rPr>
        <w:t>: E-learning oktatás.</w:t>
      </w:r>
    </w:p>
    <w:p w14:paraId="586AC8DD" w14:textId="77777777" w:rsidR="00F857FC" w:rsidRDefault="00F857FC" w:rsidP="00F857FC">
      <w:pPr>
        <w:rPr>
          <w:rFonts w:ascii="Tahoma" w:hAnsi="Tahoma" w:cs="Tahoma"/>
          <w:b/>
        </w:rPr>
      </w:pPr>
      <w:r w:rsidRPr="00BC0DFE">
        <w:rPr>
          <w:rFonts w:ascii="Tahoma" w:hAnsi="Tahoma" w:cs="Tahoma"/>
          <w:b/>
        </w:rPr>
        <w:t xml:space="preserve">Kezdési időpont: </w:t>
      </w:r>
      <w:r>
        <w:rPr>
          <w:rFonts w:ascii="Tahoma" w:hAnsi="Tahoma" w:cs="Tahoma"/>
          <w:b/>
        </w:rPr>
        <w:t>_____.____.____.</w:t>
      </w:r>
    </w:p>
    <w:p w14:paraId="13A8AB25" w14:textId="77777777" w:rsidR="00F857FC" w:rsidRPr="00BC0DFE" w:rsidRDefault="00F857FC" w:rsidP="00F857FC">
      <w:pPr>
        <w:rPr>
          <w:rFonts w:ascii="Tahoma" w:hAnsi="Tahoma" w:cs="Tahoma"/>
          <w:b/>
        </w:rPr>
      </w:pPr>
      <w:r w:rsidRPr="00BC0DFE">
        <w:rPr>
          <w:rFonts w:ascii="Tahoma" w:hAnsi="Tahoma" w:cs="Tahoma"/>
          <w:b/>
        </w:rPr>
        <w:t>Tanfolyam befejezése: ________.____.____.</w:t>
      </w:r>
    </w:p>
    <w:p w14:paraId="48BA614A" w14:textId="77777777" w:rsidR="00F857FC" w:rsidRPr="00BC0DFE" w:rsidRDefault="00F857FC" w:rsidP="00F857FC">
      <w:pPr>
        <w:rPr>
          <w:rFonts w:ascii="Tahoma" w:hAnsi="Tahoma" w:cs="Tahoma"/>
          <w:b/>
        </w:rPr>
      </w:pPr>
      <w:r w:rsidRPr="00BC0DFE">
        <w:rPr>
          <w:rFonts w:ascii="Tahoma" w:hAnsi="Tahoma" w:cs="Tahoma"/>
          <w:b/>
        </w:rPr>
        <w:t>Elméleti vizsga tervezett időpontja: ________.____.____.</w:t>
      </w:r>
    </w:p>
    <w:p w14:paraId="31332C39" w14:textId="77777777" w:rsidR="00F857FC" w:rsidRPr="00BC0DFE" w:rsidRDefault="00F857FC" w:rsidP="00F857FC">
      <w:pPr>
        <w:rPr>
          <w:rFonts w:ascii="Tahoma" w:hAnsi="Tahoma" w:cs="Tahoma"/>
          <w:b/>
        </w:rPr>
      </w:pPr>
    </w:p>
    <w:p w14:paraId="13346678" w14:textId="77777777" w:rsidR="00F857FC" w:rsidRDefault="00F857FC" w:rsidP="00F857FC">
      <w:pPr>
        <w:rPr>
          <w:rFonts w:ascii="Tahoma" w:hAnsi="Tahoma" w:cs="Tahoma"/>
        </w:rPr>
      </w:pPr>
      <w:r>
        <w:rPr>
          <w:rFonts w:ascii="Tahoma" w:hAnsi="Tahoma" w:cs="Tahoma"/>
        </w:rPr>
        <w:t xml:space="preserve">E-learning képzés díja: </w:t>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70.000 </w:t>
      </w:r>
      <w:r w:rsidRPr="00BC0DFE">
        <w:rPr>
          <w:rFonts w:ascii="Tahoma" w:hAnsi="Tahoma" w:cs="Tahoma"/>
        </w:rPr>
        <w:t>Ft</w:t>
      </w:r>
    </w:p>
    <w:p w14:paraId="5C4BC250" w14:textId="77777777" w:rsidR="00F857FC" w:rsidRDefault="00F857FC" w:rsidP="00F857FC">
      <w:pPr>
        <w:rPr>
          <w:rFonts w:ascii="Tahoma" w:hAnsi="Tahoma" w:cs="Tahoma"/>
        </w:rPr>
      </w:pPr>
      <w:r>
        <w:rPr>
          <w:rFonts w:ascii="Tahoma" w:hAnsi="Tahoma" w:cs="Tahoma"/>
        </w:rPr>
        <w:t>Gyakorlati óradíj:</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24.000 Ft/óra</w:t>
      </w:r>
    </w:p>
    <w:p w14:paraId="616A6428" w14:textId="77777777" w:rsidR="00F857FC" w:rsidRPr="00A81885" w:rsidRDefault="00F857FC" w:rsidP="00F857FC">
      <w:pPr>
        <w:rPr>
          <w:rFonts w:ascii="Tahoma" w:hAnsi="Tahoma" w:cs="Tahoma"/>
        </w:rPr>
      </w:pPr>
      <w:r w:rsidRPr="00A81885">
        <w:rPr>
          <w:rFonts w:ascii="Tahoma" w:hAnsi="Tahoma" w:cs="Tahoma"/>
        </w:rPr>
        <w:t>Közlekedési alapismeretek (elmélet):</w:t>
      </w:r>
      <w:r w:rsidRPr="00A81885">
        <w:rPr>
          <w:rFonts w:ascii="Tahoma" w:hAnsi="Tahoma" w:cs="Tahoma"/>
        </w:rPr>
        <w:tab/>
      </w:r>
      <w:r>
        <w:rPr>
          <w:rFonts w:ascii="Tahoma" w:hAnsi="Tahoma" w:cs="Tahoma"/>
        </w:rPr>
        <w:tab/>
      </w:r>
      <w:r>
        <w:rPr>
          <w:rFonts w:ascii="Tahoma" w:hAnsi="Tahoma" w:cs="Tahoma"/>
        </w:rPr>
        <w:tab/>
      </w:r>
      <w:r w:rsidRPr="00A81885">
        <w:rPr>
          <w:rFonts w:ascii="Tahoma" w:hAnsi="Tahoma" w:cs="Tahoma"/>
        </w:rPr>
        <w:t>11 400 Ft</w:t>
      </w:r>
    </w:p>
    <w:p w14:paraId="49913E5A" w14:textId="77777777" w:rsidR="00F857FC" w:rsidRPr="00A81885" w:rsidRDefault="00F857FC" w:rsidP="00F857FC">
      <w:pPr>
        <w:rPr>
          <w:rFonts w:ascii="Tahoma" w:hAnsi="Tahoma" w:cs="Tahoma"/>
        </w:rPr>
      </w:pPr>
      <w:r w:rsidRPr="00A81885">
        <w:rPr>
          <w:rFonts w:ascii="Tahoma" w:hAnsi="Tahoma" w:cs="Tahoma"/>
        </w:rPr>
        <w:t>Szerkezeti és üzemeltetési ismeretek (elmélet):</w:t>
      </w:r>
      <w:r w:rsidRPr="00A81885">
        <w:rPr>
          <w:rFonts w:ascii="Tahoma" w:hAnsi="Tahoma" w:cs="Tahoma"/>
        </w:rPr>
        <w:tab/>
        <w:t>11 400 Ft</w:t>
      </w:r>
    </w:p>
    <w:p w14:paraId="6411EB25" w14:textId="77777777" w:rsidR="00F857FC" w:rsidRDefault="00F857FC" w:rsidP="00F857FC">
      <w:pPr>
        <w:rPr>
          <w:rFonts w:ascii="Tahoma" w:hAnsi="Tahoma" w:cs="Tahoma"/>
        </w:rPr>
      </w:pPr>
      <w:r w:rsidRPr="00A81885">
        <w:rPr>
          <w:rFonts w:ascii="Tahoma" w:hAnsi="Tahoma" w:cs="Tahoma"/>
        </w:rPr>
        <w:t>Munkavédelem, tűzvédelem, szállítás (elmélet):</w:t>
      </w:r>
      <w:r w:rsidRPr="00A81885">
        <w:rPr>
          <w:rFonts w:ascii="Tahoma" w:hAnsi="Tahoma" w:cs="Tahoma"/>
        </w:rPr>
        <w:tab/>
        <w:t>11 400 Ft</w:t>
      </w:r>
    </w:p>
    <w:p w14:paraId="1E76CC3A" w14:textId="77777777" w:rsidR="00F857FC" w:rsidRPr="00BC0DFE" w:rsidRDefault="00F857FC" w:rsidP="00F857FC">
      <w:pPr>
        <w:rPr>
          <w:rFonts w:ascii="Tahoma" w:hAnsi="Tahoma" w:cs="Tahoma"/>
        </w:rPr>
      </w:pPr>
    </w:p>
    <w:p w14:paraId="4E85821E" w14:textId="77777777" w:rsidR="00F857FC" w:rsidRPr="00BC0DFE" w:rsidRDefault="00F857FC" w:rsidP="00F857FC">
      <w:pPr>
        <w:rPr>
          <w:rFonts w:ascii="Tahoma" w:hAnsi="Tahoma" w:cs="Tahoma"/>
        </w:rPr>
      </w:pPr>
      <w:r w:rsidRPr="00BC0DFE">
        <w:rPr>
          <w:rFonts w:ascii="Tahoma" w:hAnsi="Tahoma" w:cs="Tahoma"/>
          <w:b/>
        </w:rPr>
        <w:t xml:space="preserve">Gyakorlati oktatás helye: </w:t>
      </w:r>
    </w:p>
    <w:p w14:paraId="72DDA9D0" w14:textId="77777777" w:rsidR="00F857FC" w:rsidRPr="00BC0DFE" w:rsidRDefault="00F857FC" w:rsidP="00F857FC">
      <w:pPr>
        <w:rPr>
          <w:rFonts w:ascii="Tahoma" w:hAnsi="Tahoma" w:cs="Tahoma"/>
        </w:rPr>
      </w:pPr>
      <w:r w:rsidRPr="00BC0DFE">
        <w:rPr>
          <w:rFonts w:ascii="Tahoma" w:hAnsi="Tahoma" w:cs="Tahoma"/>
          <w:b/>
        </w:rPr>
        <w:t xml:space="preserve">Vizsgák helye: </w:t>
      </w:r>
      <w:r w:rsidRPr="00BC0DFE">
        <w:rPr>
          <w:rFonts w:ascii="Tahoma" w:hAnsi="Tahoma" w:cs="Tahoma"/>
        </w:rPr>
        <w:t>8500 Pápa, Határ u. 28.</w:t>
      </w:r>
    </w:p>
    <w:p w14:paraId="3CC88680" w14:textId="77777777" w:rsidR="00F857FC" w:rsidRPr="00BC0DFE" w:rsidRDefault="00F857FC" w:rsidP="00F857FC">
      <w:pPr>
        <w:rPr>
          <w:rFonts w:ascii="Tahoma" w:hAnsi="Tahoma" w:cs="Tahoma"/>
          <w:b/>
        </w:rPr>
      </w:pPr>
    </w:p>
    <w:p w14:paraId="73DCB2BD" w14:textId="77777777" w:rsidR="00F857FC" w:rsidRPr="00DE66B0" w:rsidRDefault="00F857FC" w:rsidP="00F857FC">
      <w:pPr>
        <w:tabs>
          <w:tab w:val="left" w:pos="5103"/>
        </w:tabs>
        <w:spacing w:before="1"/>
        <w:rPr>
          <w:rFonts w:ascii="Tahoma" w:hAnsi="Tahoma" w:cs="Tahoma"/>
          <w:bCs/>
        </w:rPr>
      </w:pPr>
      <w:r w:rsidRPr="00DE66B0">
        <w:rPr>
          <w:rFonts w:ascii="Tahoma" w:hAnsi="Tahoma" w:cs="Tahoma"/>
          <w:bCs/>
        </w:rPr>
        <w:t>Rutin</w:t>
      </w:r>
      <w:r w:rsidRPr="00DE66B0">
        <w:rPr>
          <w:rFonts w:ascii="Tahoma" w:hAnsi="Tahoma" w:cs="Tahoma"/>
          <w:bCs/>
          <w:spacing w:val="-5"/>
        </w:rPr>
        <w:t xml:space="preserve"> </w:t>
      </w:r>
      <w:r w:rsidRPr="00DE66B0">
        <w:rPr>
          <w:rFonts w:ascii="Tahoma" w:hAnsi="Tahoma" w:cs="Tahoma"/>
          <w:bCs/>
          <w:spacing w:val="-2"/>
        </w:rPr>
        <w:t>(gyakorlat):</w:t>
      </w:r>
      <w:r w:rsidRPr="00DE66B0">
        <w:rPr>
          <w:rFonts w:ascii="Tahoma" w:hAnsi="Tahoma" w:cs="Tahoma"/>
          <w:bCs/>
        </w:rPr>
        <w:t xml:space="preserve"> </w:t>
      </w:r>
      <w:r>
        <w:rPr>
          <w:rFonts w:ascii="Tahoma" w:hAnsi="Tahoma" w:cs="Tahoma"/>
          <w:bCs/>
        </w:rPr>
        <w:tab/>
      </w:r>
      <w:r w:rsidRPr="00DE66B0">
        <w:rPr>
          <w:rFonts w:ascii="Tahoma" w:hAnsi="Tahoma" w:cs="Tahoma"/>
          <w:bCs/>
        </w:rPr>
        <w:t>10</w:t>
      </w:r>
      <w:r w:rsidRPr="00DE66B0">
        <w:rPr>
          <w:rFonts w:ascii="Tahoma" w:hAnsi="Tahoma" w:cs="Tahoma"/>
          <w:bCs/>
          <w:spacing w:val="-5"/>
        </w:rPr>
        <w:t xml:space="preserve"> </w:t>
      </w:r>
      <w:r w:rsidRPr="00DE66B0">
        <w:rPr>
          <w:rFonts w:ascii="Tahoma" w:hAnsi="Tahoma" w:cs="Tahoma"/>
          <w:bCs/>
        </w:rPr>
        <w:t>600</w:t>
      </w:r>
      <w:r w:rsidRPr="00DE66B0">
        <w:rPr>
          <w:rFonts w:ascii="Tahoma" w:hAnsi="Tahoma" w:cs="Tahoma"/>
          <w:bCs/>
          <w:spacing w:val="-2"/>
        </w:rPr>
        <w:t xml:space="preserve"> </w:t>
      </w:r>
      <w:r w:rsidRPr="00DE66B0">
        <w:rPr>
          <w:rFonts w:ascii="Tahoma" w:hAnsi="Tahoma" w:cs="Tahoma"/>
          <w:bCs/>
          <w:spacing w:val="-5"/>
        </w:rPr>
        <w:t>Ft</w:t>
      </w:r>
    </w:p>
    <w:p w14:paraId="74C1FF7B" w14:textId="77777777" w:rsidR="00F857FC" w:rsidRPr="00DE66B0" w:rsidRDefault="00F857FC" w:rsidP="00F857FC">
      <w:pPr>
        <w:tabs>
          <w:tab w:val="left" w:pos="5103"/>
        </w:tabs>
        <w:spacing w:before="2"/>
        <w:rPr>
          <w:rFonts w:ascii="Tahoma" w:hAnsi="Tahoma" w:cs="Tahoma"/>
          <w:bCs/>
        </w:rPr>
      </w:pPr>
      <w:r w:rsidRPr="00DE66B0">
        <w:rPr>
          <w:rFonts w:ascii="Tahoma" w:hAnsi="Tahoma" w:cs="Tahoma"/>
          <w:bCs/>
        </w:rPr>
        <w:t>Forgalmi</w:t>
      </w:r>
      <w:r w:rsidRPr="00DE66B0">
        <w:rPr>
          <w:rFonts w:ascii="Tahoma" w:hAnsi="Tahoma" w:cs="Tahoma"/>
          <w:bCs/>
          <w:spacing w:val="-8"/>
        </w:rPr>
        <w:t xml:space="preserve"> </w:t>
      </w:r>
      <w:r w:rsidRPr="00DE66B0">
        <w:rPr>
          <w:rFonts w:ascii="Tahoma" w:hAnsi="Tahoma" w:cs="Tahoma"/>
          <w:bCs/>
          <w:spacing w:val="-2"/>
        </w:rPr>
        <w:t>(gyakorlat):</w:t>
      </w:r>
      <w:r w:rsidRPr="00DE66B0">
        <w:rPr>
          <w:rFonts w:ascii="Tahoma" w:hAnsi="Tahoma" w:cs="Tahoma"/>
          <w:bCs/>
        </w:rPr>
        <w:t xml:space="preserve"> </w:t>
      </w:r>
      <w:r>
        <w:rPr>
          <w:rFonts w:ascii="Tahoma" w:hAnsi="Tahoma" w:cs="Tahoma"/>
          <w:bCs/>
        </w:rPr>
        <w:tab/>
      </w:r>
      <w:r w:rsidRPr="00DE66B0">
        <w:rPr>
          <w:rFonts w:ascii="Tahoma" w:hAnsi="Tahoma" w:cs="Tahoma"/>
          <w:bCs/>
        </w:rPr>
        <w:t>26</w:t>
      </w:r>
      <w:r w:rsidRPr="00DE66B0">
        <w:rPr>
          <w:rFonts w:ascii="Tahoma" w:hAnsi="Tahoma" w:cs="Tahoma"/>
          <w:bCs/>
          <w:spacing w:val="-5"/>
        </w:rPr>
        <w:t xml:space="preserve"> </w:t>
      </w:r>
      <w:r w:rsidRPr="00DE66B0">
        <w:rPr>
          <w:rFonts w:ascii="Tahoma" w:hAnsi="Tahoma" w:cs="Tahoma"/>
          <w:bCs/>
        </w:rPr>
        <w:t>200</w:t>
      </w:r>
      <w:r w:rsidRPr="00DE66B0">
        <w:rPr>
          <w:rFonts w:ascii="Tahoma" w:hAnsi="Tahoma" w:cs="Tahoma"/>
          <w:bCs/>
          <w:spacing w:val="-2"/>
        </w:rPr>
        <w:t xml:space="preserve"> </w:t>
      </w:r>
      <w:r w:rsidRPr="00DE66B0">
        <w:rPr>
          <w:rFonts w:ascii="Tahoma" w:hAnsi="Tahoma" w:cs="Tahoma"/>
          <w:bCs/>
          <w:spacing w:val="-5"/>
        </w:rPr>
        <w:t>Ft</w:t>
      </w:r>
    </w:p>
    <w:p w14:paraId="51731794" w14:textId="77777777" w:rsidR="00F857FC" w:rsidRPr="00DE66B0" w:rsidRDefault="00F857FC" w:rsidP="00F857FC">
      <w:pPr>
        <w:rPr>
          <w:rFonts w:ascii="Tahoma" w:hAnsi="Tahoma" w:cs="Tahoma"/>
          <w:bCs/>
        </w:rPr>
      </w:pPr>
    </w:p>
    <w:p w14:paraId="475C7962" w14:textId="77777777" w:rsidR="00F857FC" w:rsidRPr="008A4ECD" w:rsidRDefault="00F857FC" w:rsidP="00F857FC">
      <w:pPr>
        <w:rPr>
          <w:rFonts w:ascii="Tahoma" w:hAnsi="Tahoma" w:cs="Tahoma"/>
          <w:sz w:val="16"/>
          <w:szCs w:val="16"/>
        </w:rPr>
      </w:pPr>
      <w:r w:rsidRPr="008A4ECD">
        <w:rPr>
          <w:rFonts w:ascii="Tahoma" w:hAnsi="Tahoma" w:cs="Tahoma"/>
          <w:sz w:val="16"/>
          <w:szCs w:val="16"/>
        </w:rPr>
        <w:t xml:space="preserve">Képzőszerv fenntartja magának a jogot, hogy a meghirdetett vállalási feltételeket, tandíjakat módosítsa, erről minden esetben tájékoztatja a tanulót, a jogszabályi és egyéb változásokat azonnal közzé teszi a „safetycariskola.hu” oldalon. </w:t>
      </w:r>
    </w:p>
    <w:p w14:paraId="41A97EAA" w14:textId="77777777" w:rsidR="00F857FC" w:rsidRPr="008A4ECD" w:rsidRDefault="00F857FC" w:rsidP="00F857FC">
      <w:pPr>
        <w:rPr>
          <w:rFonts w:ascii="Tahoma" w:hAnsi="Tahoma" w:cs="Tahoma"/>
          <w:b/>
          <w:sz w:val="16"/>
          <w:szCs w:val="16"/>
        </w:rPr>
      </w:pPr>
      <w:r w:rsidRPr="008A4ECD">
        <w:rPr>
          <w:rFonts w:ascii="Tahoma" w:hAnsi="Tahoma" w:cs="Tahoma"/>
          <w:b/>
          <w:sz w:val="16"/>
          <w:szCs w:val="16"/>
        </w:rPr>
        <w:t>A szerződésben nem szabályozott kérdések tekintetében az alapszerződés, valamint a Polgári perrendtartás szabályai az irányadók.</w:t>
      </w:r>
    </w:p>
    <w:p w14:paraId="1E6D2656" w14:textId="77777777" w:rsidR="00F857FC" w:rsidRPr="00BC0DFE" w:rsidRDefault="00F857FC" w:rsidP="00F857FC">
      <w:pPr>
        <w:rPr>
          <w:rFonts w:ascii="Tahoma" w:hAnsi="Tahoma" w:cs="Tahoma"/>
          <w:b/>
        </w:rPr>
      </w:pPr>
    </w:p>
    <w:p w14:paraId="5C647E44" w14:textId="77777777" w:rsidR="00F857FC" w:rsidRPr="00BC0DFE" w:rsidRDefault="00F857FC" w:rsidP="00F857FC">
      <w:pPr>
        <w:rPr>
          <w:rFonts w:ascii="Tahoma" w:hAnsi="Tahoma" w:cs="Tahoma"/>
          <w:b/>
        </w:rPr>
      </w:pPr>
    </w:p>
    <w:p w14:paraId="164CEC6B" w14:textId="77777777" w:rsidR="00F857FC" w:rsidRDefault="00F857FC" w:rsidP="00F857FC">
      <w:pPr>
        <w:tabs>
          <w:tab w:val="right" w:pos="9072"/>
        </w:tabs>
        <w:rPr>
          <w:rFonts w:ascii="Tahoma" w:hAnsi="Tahoma" w:cs="Tahoma"/>
          <w:b/>
        </w:rPr>
      </w:pPr>
      <w:r>
        <w:rPr>
          <w:rFonts w:ascii="Tahoma" w:hAnsi="Tahoma" w:cs="Tahoma"/>
          <w:b/>
        </w:rPr>
        <w:t xml:space="preserve">  ___________________________ </w:t>
      </w:r>
      <w:r>
        <w:rPr>
          <w:rFonts w:ascii="Tahoma" w:hAnsi="Tahoma" w:cs="Tahoma"/>
          <w:b/>
        </w:rPr>
        <w:tab/>
        <w:t>___________________________</w:t>
      </w:r>
    </w:p>
    <w:p w14:paraId="20168610" w14:textId="77777777" w:rsidR="00F857FC" w:rsidRPr="00BC0DFE" w:rsidRDefault="00F857FC" w:rsidP="00F857FC">
      <w:pPr>
        <w:tabs>
          <w:tab w:val="center" w:pos="1985"/>
          <w:tab w:val="center" w:pos="7088"/>
          <w:tab w:val="right" w:pos="9072"/>
        </w:tabs>
        <w:rPr>
          <w:rFonts w:ascii="Tahoma" w:hAnsi="Tahoma" w:cs="Tahoma"/>
          <w:b/>
        </w:rPr>
      </w:pPr>
      <w:r>
        <w:rPr>
          <w:rFonts w:ascii="Tahoma" w:hAnsi="Tahoma" w:cs="Tahoma"/>
          <w:b/>
        </w:rPr>
        <w:tab/>
      </w:r>
      <w:r w:rsidRPr="00BC0DFE">
        <w:rPr>
          <w:rFonts w:ascii="Tahoma" w:hAnsi="Tahoma" w:cs="Tahoma"/>
          <w:b/>
        </w:rPr>
        <w:t>Tanuló aláírás</w:t>
      </w:r>
      <w:r>
        <w:rPr>
          <w:rFonts w:ascii="Tahoma" w:hAnsi="Tahoma" w:cs="Tahoma"/>
          <w:b/>
        </w:rPr>
        <w:t>a</w:t>
      </w:r>
      <w:r>
        <w:rPr>
          <w:rFonts w:ascii="Tahoma" w:hAnsi="Tahoma" w:cs="Tahoma"/>
          <w:b/>
        </w:rPr>
        <w:tab/>
      </w:r>
      <w:r w:rsidRPr="00BC0DFE">
        <w:rPr>
          <w:rFonts w:ascii="Tahoma" w:hAnsi="Tahoma" w:cs="Tahoma"/>
          <w:b/>
        </w:rPr>
        <w:t>Iskolavezető aláírása</w:t>
      </w:r>
    </w:p>
    <w:p w14:paraId="1B21C857" w14:textId="77777777" w:rsidR="00F857FC" w:rsidRDefault="00F857FC" w:rsidP="00F857FC">
      <w:pPr>
        <w:rPr>
          <w:rFonts w:ascii="Tahoma" w:hAnsi="Tahoma" w:cs="Tahoma"/>
          <w:b/>
        </w:rPr>
      </w:pPr>
    </w:p>
    <w:p w14:paraId="7A0F71BE" w14:textId="77777777" w:rsidR="00F857FC" w:rsidRDefault="00F857FC" w:rsidP="00F857FC">
      <w:pPr>
        <w:rPr>
          <w:rFonts w:ascii="Tahoma" w:hAnsi="Tahoma" w:cs="Tahoma"/>
          <w:b/>
        </w:rPr>
      </w:pPr>
    </w:p>
    <w:p w14:paraId="3D8B7272" w14:textId="77777777" w:rsidR="00F857FC" w:rsidRDefault="00F857FC" w:rsidP="00F857FC">
      <w:pPr>
        <w:rPr>
          <w:rFonts w:ascii="Tahoma" w:hAnsi="Tahoma" w:cs="Tahoma"/>
          <w:b/>
        </w:rPr>
      </w:pPr>
      <w:r>
        <w:rPr>
          <w:rFonts w:ascii="Tahoma" w:hAnsi="Tahoma" w:cs="Tahoma"/>
          <w:b/>
        </w:rPr>
        <w:t>___________________________</w:t>
      </w:r>
    </w:p>
    <w:p w14:paraId="29B252F6" w14:textId="77777777" w:rsidR="00F857FC" w:rsidRDefault="00F857FC" w:rsidP="00F857FC">
      <w:pPr>
        <w:tabs>
          <w:tab w:val="center" w:pos="1843"/>
        </w:tabs>
        <w:rPr>
          <w:rFonts w:ascii="Tahoma" w:hAnsi="Tahoma" w:cs="Tahoma"/>
          <w:b/>
        </w:rPr>
      </w:pPr>
      <w:r>
        <w:rPr>
          <w:rFonts w:ascii="Tahoma" w:hAnsi="Tahoma" w:cs="Tahoma"/>
          <w:b/>
        </w:rPr>
        <w:tab/>
        <w:t>S</w:t>
      </w:r>
      <w:r w:rsidRPr="00BC0DFE">
        <w:rPr>
          <w:rFonts w:ascii="Tahoma" w:hAnsi="Tahoma" w:cs="Tahoma"/>
          <w:b/>
        </w:rPr>
        <w:t xml:space="preserve">zülő </w:t>
      </w:r>
      <w:r>
        <w:rPr>
          <w:rFonts w:ascii="Tahoma" w:hAnsi="Tahoma" w:cs="Tahoma"/>
          <w:b/>
        </w:rPr>
        <w:t xml:space="preserve">(gondviselő) </w:t>
      </w:r>
      <w:r w:rsidRPr="00BC0DFE">
        <w:rPr>
          <w:rFonts w:ascii="Tahoma" w:hAnsi="Tahoma" w:cs="Tahoma"/>
          <w:b/>
        </w:rPr>
        <w:t>aláírása</w:t>
      </w:r>
    </w:p>
    <w:p w14:paraId="39256F26" w14:textId="77777777" w:rsidR="00F857FC" w:rsidRPr="00B23290" w:rsidRDefault="00F857FC" w:rsidP="00F857FC">
      <w:pPr>
        <w:tabs>
          <w:tab w:val="center" w:pos="1843"/>
        </w:tabs>
        <w:rPr>
          <w:rFonts w:ascii="Tahoma" w:hAnsi="Tahoma" w:cs="Tahoma"/>
          <w:b/>
        </w:rPr>
      </w:pPr>
      <w:r>
        <w:rPr>
          <w:rFonts w:ascii="Tahoma" w:hAnsi="Tahoma" w:cs="Tahoma"/>
          <w:b/>
        </w:rPr>
        <w:tab/>
        <w:t>(kiskorú esetén</w:t>
      </w:r>
      <w:r w:rsidRPr="00BC0DFE">
        <w:rPr>
          <w:rFonts w:ascii="Tahoma" w:hAnsi="Tahoma" w:cs="Tahoma"/>
          <w:b/>
        </w:rPr>
        <w:t xml:space="preserve">)  </w:t>
      </w:r>
    </w:p>
    <w:p w14:paraId="32F65731" w14:textId="77777777" w:rsidR="00725469" w:rsidRPr="00BB6EA5" w:rsidRDefault="00725469" w:rsidP="00BB71BE">
      <w:pPr>
        <w:pStyle w:val="Szvegtrzs"/>
        <w:spacing w:before="252"/>
        <w:ind w:left="0"/>
        <w:rPr>
          <w:rFonts w:ascii="Tahoma" w:hAnsi="Tahoma" w:cs="Tahoma"/>
        </w:rPr>
      </w:pPr>
    </w:p>
    <w:sectPr w:rsidR="00725469" w:rsidRPr="00BB6EA5" w:rsidSect="003A4690">
      <w:headerReference w:type="default" r:id="rId10"/>
      <w:pgSz w:w="11910" w:h="16840"/>
      <w:pgMar w:top="1417" w:right="1417" w:bottom="1417" w:left="1417" w:header="1276"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CF3D4" w14:textId="77777777" w:rsidR="00EC6D08" w:rsidRDefault="00EC6D08" w:rsidP="00725469">
      <w:r>
        <w:separator/>
      </w:r>
    </w:p>
  </w:endnote>
  <w:endnote w:type="continuationSeparator" w:id="0">
    <w:p w14:paraId="4162ACEA" w14:textId="77777777" w:rsidR="00EC6D08" w:rsidRDefault="00EC6D08" w:rsidP="00725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1B75C" w14:textId="77777777" w:rsidR="00EC6D08" w:rsidRDefault="00EC6D08" w:rsidP="00725469">
      <w:r>
        <w:separator/>
      </w:r>
    </w:p>
  </w:footnote>
  <w:footnote w:type="continuationSeparator" w:id="0">
    <w:p w14:paraId="27683C53" w14:textId="77777777" w:rsidR="00EC6D08" w:rsidRDefault="00EC6D08" w:rsidP="00725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D91E" w14:textId="77777777" w:rsidR="0077264B" w:rsidRDefault="0077264B" w:rsidP="0077264B">
    <w:pPr>
      <w:pStyle w:val="Szvegtrzs"/>
      <w:spacing w:line="14" w:lineRule="auto"/>
      <w:ind w:left="0"/>
      <w:rPr>
        <w:sz w:val="20"/>
      </w:rPr>
    </w:pPr>
    <w:r w:rsidRPr="00BB6EA5">
      <w:rPr>
        <w:noProof/>
        <w:sz w:val="16"/>
        <w:szCs w:val="16"/>
      </w:rPr>
      <w:drawing>
        <wp:anchor distT="0" distB="0" distL="114300" distR="114300" simplePos="0" relativeHeight="251658752" behindDoc="0" locked="0" layoutInCell="1" allowOverlap="1" wp14:anchorId="4AB76EA1" wp14:editId="78044956">
          <wp:simplePos x="0" y="0"/>
          <wp:positionH relativeFrom="column">
            <wp:posOffset>2335212</wp:posOffset>
          </wp:positionH>
          <wp:positionV relativeFrom="paragraph">
            <wp:posOffset>-230823</wp:posOffset>
          </wp:positionV>
          <wp:extent cx="3599815" cy="888365"/>
          <wp:effectExtent l="0" t="0" r="635" b="6985"/>
          <wp:wrapNone/>
          <wp:docPr id="162445276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9815" cy="888365"/>
                  </a:xfrm>
                  <a:prstGeom prst="rect">
                    <a:avLst/>
                  </a:prstGeom>
                  <a:noFill/>
                </pic:spPr>
              </pic:pic>
            </a:graphicData>
          </a:graphic>
          <wp14:sizeRelH relativeFrom="page">
            <wp14:pctWidth>0</wp14:pctWidth>
          </wp14:sizeRelH>
          <wp14:sizeRelV relativeFrom="page">
            <wp14:pctHeight>0</wp14:pctHeight>
          </wp14:sizeRelV>
        </wp:anchor>
      </w:drawing>
    </w:r>
  </w:p>
  <w:p w14:paraId="5B341A1B" w14:textId="77777777" w:rsidR="0077264B" w:rsidRPr="00BB6EA5" w:rsidRDefault="0077264B" w:rsidP="0077264B">
    <w:pPr>
      <w:rPr>
        <w:rFonts w:ascii="Tahoma" w:hAnsi="Tahoma" w:cs="Tahoma"/>
        <w:sz w:val="16"/>
        <w:szCs w:val="16"/>
      </w:rPr>
    </w:pPr>
    <w:r>
      <w:rPr>
        <w:rFonts w:ascii="Tahoma" w:hAnsi="Tahoma" w:cs="Tahoma"/>
        <w:sz w:val="16"/>
        <w:szCs w:val="16"/>
      </w:rPr>
      <w:t>S</w:t>
    </w:r>
    <w:r w:rsidRPr="00BB6EA5">
      <w:rPr>
        <w:rFonts w:ascii="Tahoma" w:hAnsi="Tahoma" w:cs="Tahoma"/>
        <w:sz w:val="16"/>
        <w:szCs w:val="16"/>
      </w:rPr>
      <w:t>AFETY CAR BENCSIK KFT.</w:t>
    </w:r>
  </w:p>
  <w:p w14:paraId="78DA5F36" w14:textId="77777777" w:rsidR="0077264B" w:rsidRPr="00BB6EA5" w:rsidRDefault="0077264B" w:rsidP="0077264B">
    <w:pPr>
      <w:rPr>
        <w:rFonts w:ascii="Tahoma" w:hAnsi="Tahoma" w:cs="Tahoma"/>
        <w:sz w:val="16"/>
        <w:szCs w:val="16"/>
      </w:rPr>
    </w:pPr>
    <w:r w:rsidRPr="00BB6EA5">
      <w:rPr>
        <w:rFonts w:ascii="Tahoma" w:hAnsi="Tahoma" w:cs="Tahoma"/>
        <w:sz w:val="16"/>
        <w:szCs w:val="16"/>
      </w:rPr>
      <w:t>8500 Pápa, Korona u. 4.</w:t>
    </w:r>
  </w:p>
  <w:p w14:paraId="6C839FEA" w14:textId="77777777" w:rsidR="0077264B" w:rsidRPr="00BB6EA5" w:rsidRDefault="0077264B" w:rsidP="0077264B">
    <w:pPr>
      <w:rPr>
        <w:rFonts w:ascii="Tahoma" w:hAnsi="Tahoma" w:cs="Tahoma"/>
        <w:sz w:val="16"/>
        <w:szCs w:val="16"/>
      </w:rPr>
    </w:pPr>
    <w:r w:rsidRPr="00BB6EA5">
      <w:rPr>
        <w:rFonts w:ascii="Tahoma" w:hAnsi="Tahoma" w:cs="Tahoma"/>
        <w:sz w:val="16"/>
        <w:szCs w:val="16"/>
      </w:rPr>
      <w:t>Web: safetycaiskola.hu</w:t>
    </w:r>
  </w:p>
  <w:p w14:paraId="109AB33F" w14:textId="77777777" w:rsidR="0077264B" w:rsidRPr="00BB6EA5" w:rsidRDefault="0077264B" w:rsidP="0077264B">
    <w:pPr>
      <w:rPr>
        <w:rFonts w:ascii="Tahoma" w:hAnsi="Tahoma" w:cs="Tahoma"/>
        <w:sz w:val="16"/>
        <w:szCs w:val="16"/>
      </w:rPr>
    </w:pPr>
    <w:r w:rsidRPr="00BB6EA5">
      <w:rPr>
        <w:rFonts w:ascii="Tahoma" w:hAnsi="Tahoma" w:cs="Tahoma"/>
        <w:sz w:val="16"/>
        <w:szCs w:val="16"/>
      </w:rPr>
      <w:t>Tel: +36 30 339 40 93</w:t>
    </w:r>
  </w:p>
  <w:p w14:paraId="19DB2645" w14:textId="77777777" w:rsidR="0077264B" w:rsidRDefault="0077264B" w:rsidP="0077264B">
    <w:pPr>
      <w:rPr>
        <w:rFonts w:ascii="Tahoma" w:hAnsi="Tahoma" w:cs="Tahoma"/>
        <w:sz w:val="16"/>
        <w:szCs w:val="16"/>
      </w:rPr>
    </w:pPr>
    <w:r w:rsidRPr="00BB6EA5">
      <w:rPr>
        <w:rFonts w:ascii="Tahoma" w:hAnsi="Tahoma" w:cs="Tahoma"/>
        <w:sz w:val="16"/>
        <w:szCs w:val="16"/>
      </w:rPr>
      <w:t>Iskolavezető: Bencsik Amanda</w:t>
    </w:r>
  </w:p>
  <w:p w14:paraId="787978AC" w14:textId="4B503232" w:rsidR="00074BA8" w:rsidRPr="00BB6EA5" w:rsidRDefault="00074BA8" w:rsidP="0077264B">
    <w:pPr>
      <w:rPr>
        <w:rFonts w:ascii="Tahoma" w:hAnsi="Tahoma" w:cs="Tahoma"/>
        <w:sz w:val="16"/>
        <w:szCs w:val="16"/>
      </w:rPr>
    </w:pPr>
    <w:r>
      <w:rPr>
        <w:rFonts w:ascii="Tahoma" w:hAnsi="Tahoma" w:cs="Tahoma"/>
        <w:sz w:val="16"/>
        <w:szCs w:val="16"/>
      </w:rPr>
      <w:t>Ügyfélfogadás: 8500 Pápa, Korona u. 4.</w:t>
    </w:r>
  </w:p>
  <w:p w14:paraId="1CAFA309" w14:textId="7B339E61" w:rsidR="00074BA8" w:rsidRDefault="0077264B" w:rsidP="0077264B">
    <w:pPr>
      <w:rPr>
        <w:rFonts w:ascii="Tahoma" w:hAnsi="Tahoma" w:cs="Tahoma"/>
        <w:sz w:val="16"/>
        <w:szCs w:val="16"/>
      </w:rPr>
    </w:pPr>
    <w:r w:rsidRPr="00BB6EA5">
      <w:rPr>
        <w:rFonts w:ascii="Tahoma" w:hAnsi="Tahoma" w:cs="Tahoma"/>
        <w:sz w:val="16"/>
        <w:szCs w:val="16"/>
      </w:rPr>
      <w:t>Hétfő</w:t>
    </w:r>
    <w:r w:rsidR="00074BA8">
      <w:rPr>
        <w:rFonts w:ascii="Tahoma" w:hAnsi="Tahoma" w:cs="Tahoma"/>
        <w:sz w:val="16"/>
        <w:szCs w:val="16"/>
      </w:rPr>
      <w:t>: 8:00-10:00</w:t>
    </w:r>
  </w:p>
  <w:p w14:paraId="40E0B3E7" w14:textId="4DC55D53" w:rsidR="00725469" w:rsidRPr="0077264B" w:rsidRDefault="00074BA8" w:rsidP="0077264B">
    <w:pPr>
      <w:rPr>
        <w:rFonts w:ascii="Tahoma" w:hAnsi="Tahoma" w:cs="Tahoma"/>
        <w:sz w:val="16"/>
        <w:szCs w:val="16"/>
      </w:rPr>
    </w:pPr>
    <w:r>
      <w:rPr>
        <w:rFonts w:ascii="Tahoma" w:hAnsi="Tahoma" w:cs="Tahoma"/>
        <w:sz w:val="16"/>
        <w:szCs w:val="16"/>
      </w:rPr>
      <w:t>Kedd</w:t>
    </w:r>
    <w:r w:rsidR="0077264B" w:rsidRPr="00BB6EA5">
      <w:rPr>
        <w:rFonts w:ascii="Tahoma" w:hAnsi="Tahoma" w:cs="Tahoma"/>
        <w:sz w:val="16"/>
        <w:szCs w:val="16"/>
      </w:rPr>
      <w:t>-Csütörtök: 16:</w:t>
    </w:r>
    <w:r>
      <w:rPr>
        <w:rFonts w:ascii="Tahoma" w:hAnsi="Tahoma" w:cs="Tahoma"/>
        <w:sz w:val="16"/>
        <w:szCs w:val="16"/>
      </w:rPr>
      <w:t>3</w:t>
    </w:r>
    <w:r w:rsidR="0077264B" w:rsidRPr="00BB6EA5">
      <w:rPr>
        <w:rFonts w:ascii="Tahoma" w:hAnsi="Tahoma" w:cs="Tahoma"/>
        <w:sz w:val="16"/>
        <w:szCs w:val="16"/>
      </w:rPr>
      <w:t>0-18:</w:t>
    </w:r>
    <w:r>
      <w:rPr>
        <w:rFonts w:ascii="Tahoma" w:hAnsi="Tahoma" w:cs="Tahoma"/>
        <w:sz w:val="16"/>
        <w:szCs w:val="16"/>
      </w:rPr>
      <w:t>3</w:t>
    </w:r>
    <w:r w:rsidR="0077264B" w:rsidRPr="00BB6EA5">
      <w:rPr>
        <w:rFonts w:ascii="Tahoma" w:hAnsi="Tahoma" w:cs="Tahoma"/>
        <w:sz w:val="16"/>
        <w:szCs w:val="16"/>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4520"/>
    <w:multiLevelType w:val="multilevel"/>
    <w:tmpl w:val="3A98416E"/>
    <w:lvl w:ilvl="0">
      <w:start w:val="1"/>
      <w:numFmt w:val="bullet"/>
      <w:lvlText w:val=""/>
      <w:lvlJc w:val="left"/>
      <w:pPr>
        <w:ind w:left="441" w:hanging="341"/>
      </w:pPr>
      <w:rPr>
        <w:rFonts w:ascii="Symbol" w:hAnsi="Symbol" w:hint="default"/>
        <w:b w:val="0"/>
        <w:bCs w:val="0"/>
        <w:i w:val="0"/>
        <w:iCs w:val="0"/>
        <w:spacing w:val="0"/>
        <w:w w:val="101"/>
        <w:sz w:val="18"/>
        <w:szCs w:val="18"/>
      </w:rPr>
    </w:lvl>
    <w:lvl w:ilvl="1">
      <w:numFmt w:val="bullet"/>
      <w:lvlText w:val=""/>
      <w:lvlJc w:val="left"/>
      <w:pPr>
        <w:ind w:left="1026" w:hanging="360"/>
      </w:pPr>
      <w:rPr>
        <w:rFonts w:ascii="Symbol" w:hAnsi="Symbol" w:cs="Symbol" w:hint="default"/>
        <w:b w:val="0"/>
        <w:bCs w:val="0"/>
        <w:i w:val="0"/>
        <w:iCs w:val="0"/>
        <w:spacing w:val="0"/>
        <w:w w:val="101"/>
        <w:sz w:val="18"/>
        <w:szCs w:val="18"/>
      </w:rPr>
    </w:lvl>
    <w:lvl w:ilvl="2">
      <w:numFmt w:val="bullet"/>
      <w:lvlText w:val="•"/>
      <w:lvlJc w:val="left"/>
      <w:pPr>
        <w:ind w:left="2094" w:hanging="360"/>
      </w:pPr>
      <w:rPr>
        <w:rFonts w:hint="default"/>
      </w:rPr>
    </w:lvl>
    <w:lvl w:ilvl="3">
      <w:numFmt w:val="bullet"/>
      <w:lvlText w:val="•"/>
      <w:lvlJc w:val="left"/>
      <w:pPr>
        <w:ind w:left="3168" w:hanging="360"/>
      </w:pPr>
      <w:rPr>
        <w:rFonts w:hint="default"/>
      </w:rPr>
    </w:lvl>
    <w:lvl w:ilvl="4">
      <w:numFmt w:val="bullet"/>
      <w:lvlText w:val="•"/>
      <w:lvlJc w:val="left"/>
      <w:pPr>
        <w:ind w:left="4242" w:hanging="360"/>
      </w:pPr>
      <w:rPr>
        <w:rFonts w:hint="default"/>
      </w:rPr>
    </w:lvl>
    <w:lvl w:ilvl="5">
      <w:numFmt w:val="bullet"/>
      <w:lvlText w:val="•"/>
      <w:lvlJc w:val="left"/>
      <w:pPr>
        <w:ind w:left="5317" w:hanging="360"/>
      </w:pPr>
      <w:rPr>
        <w:rFonts w:hint="default"/>
      </w:rPr>
    </w:lvl>
    <w:lvl w:ilvl="6">
      <w:numFmt w:val="bullet"/>
      <w:lvlText w:val="•"/>
      <w:lvlJc w:val="left"/>
      <w:pPr>
        <w:ind w:left="6391" w:hanging="360"/>
      </w:pPr>
      <w:rPr>
        <w:rFonts w:hint="default"/>
      </w:rPr>
    </w:lvl>
    <w:lvl w:ilvl="7">
      <w:numFmt w:val="bullet"/>
      <w:lvlText w:val="•"/>
      <w:lvlJc w:val="left"/>
      <w:pPr>
        <w:ind w:left="7465" w:hanging="360"/>
      </w:pPr>
      <w:rPr>
        <w:rFonts w:hint="default"/>
      </w:rPr>
    </w:lvl>
    <w:lvl w:ilvl="8">
      <w:numFmt w:val="bullet"/>
      <w:lvlText w:val="•"/>
      <w:lvlJc w:val="left"/>
      <w:pPr>
        <w:ind w:left="8540" w:hanging="360"/>
      </w:pPr>
      <w:rPr>
        <w:rFonts w:hint="default"/>
      </w:rPr>
    </w:lvl>
  </w:abstractNum>
  <w:abstractNum w:abstractNumId="1" w15:restartNumberingAfterBreak="0">
    <w:nsid w:val="0A3B3881"/>
    <w:multiLevelType w:val="hybridMultilevel"/>
    <w:tmpl w:val="F6B072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C07228D"/>
    <w:multiLevelType w:val="multilevel"/>
    <w:tmpl w:val="8D265E6A"/>
    <w:lvl w:ilvl="0">
      <w:start w:val="1"/>
      <w:numFmt w:val="bullet"/>
      <w:lvlText w:val=""/>
      <w:lvlJc w:val="left"/>
      <w:pPr>
        <w:ind w:left="441" w:hanging="341"/>
      </w:pPr>
      <w:rPr>
        <w:rFonts w:ascii="Symbol" w:hAnsi="Symbol" w:hint="default"/>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3" w15:restartNumberingAfterBreak="0">
    <w:nsid w:val="14CF09F6"/>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4" w15:restartNumberingAfterBreak="0">
    <w:nsid w:val="252E7CC1"/>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5" w15:restartNumberingAfterBreak="0">
    <w:nsid w:val="27DA0B02"/>
    <w:multiLevelType w:val="hybridMultilevel"/>
    <w:tmpl w:val="EF3A22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D0259C4"/>
    <w:multiLevelType w:val="hybridMultilevel"/>
    <w:tmpl w:val="E4124B04"/>
    <w:lvl w:ilvl="0" w:tplc="49D6F280">
      <w:start w:val="1"/>
      <w:numFmt w:val="decimal"/>
      <w:lvlText w:val="%1."/>
      <w:lvlJc w:val="left"/>
      <w:pPr>
        <w:ind w:left="909" w:hanging="393"/>
        <w:jc w:val="left"/>
      </w:pPr>
      <w:rPr>
        <w:rFonts w:ascii="Times New Roman" w:eastAsia="Times New Roman" w:hAnsi="Times New Roman" w:cs="Times New Roman" w:hint="default"/>
        <w:b w:val="0"/>
        <w:bCs w:val="0"/>
        <w:i w:val="0"/>
        <w:iCs w:val="0"/>
        <w:spacing w:val="-1"/>
        <w:w w:val="100"/>
        <w:sz w:val="22"/>
        <w:szCs w:val="22"/>
        <w:lang w:val="hu-HU" w:eastAsia="en-US" w:bidi="ar-SA"/>
      </w:rPr>
    </w:lvl>
    <w:lvl w:ilvl="1" w:tplc="A7D64D98">
      <w:numFmt w:val="bullet"/>
      <w:lvlText w:val="•"/>
      <w:lvlJc w:val="left"/>
      <w:pPr>
        <w:ind w:left="1744" w:hanging="393"/>
      </w:pPr>
      <w:rPr>
        <w:rFonts w:hint="default"/>
        <w:lang w:val="hu-HU" w:eastAsia="en-US" w:bidi="ar-SA"/>
      </w:rPr>
    </w:lvl>
    <w:lvl w:ilvl="2" w:tplc="567412BE">
      <w:numFmt w:val="bullet"/>
      <w:lvlText w:val="•"/>
      <w:lvlJc w:val="left"/>
      <w:pPr>
        <w:ind w:left="2588" w:hanging="393"/>
      </w:pPr>
      <w:rPr>
        <w:rFonts w:hint="default"/>
        <w:lang w:val="hu-HU" w:eastAsia="en-US" w:bidi="ar-SA"/>
      </w:rPr>
    </w:lvl>
    <w:lvl w:ilvl="3" w:tplc="862E1732">
      <w:numFmt w:val="bullet"/>
      <w:lvlText w:val="•"/>
      <w:lvlJc w:val="left"/>
      <w:pPr>
        <w:ind w:left="3433" w:hanging="393"/>
      </w:pPr>
      <w:rPr>
        <w:rFonts w:hint="default"/>
        <w:lang w:val="hu-HU" w:eastAsia="en-US" w:bidi="ar-SA"/>
      </w:rPr>
    </w:lvl>
    <w:lvl w:ilvl="4" w:tplc="212015C0">
      <w:numFmt w:val="bullet"/>
      <w:lvlText w:val="•"/>
      <w:lvlJc w:val="left"/>
      <w:pPr>
        <w:ind w:left="4277" w:hanging="393"/>
      </w:pPr>
      <w:rPr>
        <w:rFonts w:hint="default"/>
        <w:lang w:val="hu-HU" w:eastAsia="en-US" w:bidi="ar-SA"/>
      </w:rPr>
    </w:lvl>
    <w:lvl w:ilvl="5" w:tplc="A41C3150">
      <w:numFmt w:val="bullet"/>
      <w:lvlText w:val="•"/>
      <w:lvlJc w:val="left"/>
      <w:pPr>
        <w:ind w:left="5122" w:hanging="393"/>
      </w:pPr>
      <w:rPr>
        <w:rFonts w:hint="default"/>
        <w:lang w:val="hu-HU" w:eastAsia="en-US" w:bidi="ar-SA"/>
      </w:rPr>
    </w:lvl>
    <w:lvl w:ilvl="6" w:tplc="1AA2275A">
      <w:numFmt w:val="bullet"/>
      <w:lvlText w:val="•"/>
      <w:lvlJc w:val="left"/>
      <w:pPr>
        <w:ind w:left="5966" w:hanging="393"/>
      </w:pPr>
      <w:rPr>
        <w:rFonts w:hint="default"/>
        <w:lang w:val="hu-HU" w:eastAsia="en-US" w:bidi="ar-SA"/>
      </w:rPr>
    </w:lvl>
    <w:lvl w:ilvl="7" w:tplc="1AF0C7BC">
      <w:numFmt w:val="bullet"/>
      <w:lvlText w:val="•"/>
      <w:lvlJc w:val="left"/>
      <w:pPr>
        <w:ind w:left="6810" w:hanging="393"/>
      </w:pPr>
      <w:rPr>
        <w:rFonts w:hint="default"/>
        <w:lang w:val="hu-HU" w:eastAsia="en-US" w:bidi="ar-SA"/>
      </w:rPr>
    </w:lvl>
    <w:lvl w:ilvl="8" w:tplc="F566F466">
      <w:numFmt w:val="bullet"/>
      <w:lvlText w:val="•"/>
      <w:lvlJc w:val="left"/>
      <w:pPr>
        <w:ind w:left="7655" w:hanging="393"/>
      </w:pPr>
      <w:rPr>
        <w:rFonts w:hint="default"/>
        <w:lang w:val="hu-HU" w:eastAsia="en-US" w:bidi="ar-SA"/>
      </w:rPr>
    </w:lvl>
  </w:abstractNum>
  <w:abstractNum w:abstractNumId="7" w15:restartNumberingAfterBreak="0">
    <w:nsid w:val="3EE76B2C"/>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8" w15:restartNumberingAfterBreak="0">
    <w:nsid w:val="5249714A"/>
    <w:multiLevelType w:val="multilevel"/>
    <w:tmpl w:val="00000886"/>
    <w:lvl w:ilvl="0">
      <w:numFmt w:val="bullet"/>
      <w:lvlText w:val="–"/>
      <w:lvlJc w:val="left"/>
      <w:pPr>
        <w:ind w:left="441" w:hanging="341"/>
      </w:pPr>
      <w:rPr>
        <w:rFonts w:ascii="Times New Roman" w:hAnsi="Times New Roman" w:cs="Times New Roman"/>
        <w:b w:val="0"/>
        <w:bCs w:val="0"/>
        <w:i w:val="0"/>
        <w:iCs w:val="0"/>
        <w:spacing w:val="0"/>
        <w:w w:val="101"/>
        <w:sz w:val="18"/>
        <w:szCs w:val="18"/>
      </w:rPr>
    </w:lvl>
    <w:lvl w:ilvl="1">
      <w:numFmt w:val="bullet"/>
      <w:lvlText w:val=""/>
      <w:lvlJc w:val="left"/>
      <w:pPr>
        <w:ind w:left="1026" w:hanging="360"/>
      </w:pPr>
      <w:rPr>
        <w:rFonts w:ascii="Symbol" w:hAnsi="Symbol" w:cs="Symbol"/>
        <w:b w:val="0"/>
        <w:bCs w:val="0"/>
        <w:i w:val="0"/>
        <w:iCs w:val="0"/>
        <w:spacing w:val="0"/>
        <w:w w:val="101"/>
        <w:sz w:val="18"/>
        <w:szCs w:val="18"/>
      </w:rPr>
    </w:lvl>
    <w:lvl w:ilvl="2">
      <w:numFmt w:val="bullet"/>
      <w:lvlText w:val="•"/>
      <w:lvlJc w:val="left"/>
      <w:pPr>
        <w:ind w:left="2094" w:hanging="360"/>
      </w:pPr>
    </w:lvl>
    <w:lvl w:ilvl="3">
      <w:numFmt w:val="bullet"/>
      <w:lvlText w:val="•"/>
      <w:lvlJc w:val="left"/>
      <w:pPr>
        <w:ind w:left="3168" w:hanging="360"/>
      </w:pPr>
    </w:lvl>
    <w:lvl w:ilvl="4">
      <w:numFmt w:val="bullet"/>
      <w:lvlText w:val="•"/>
      <w:lvlJc w:val="left"/>
      <w:pPr>
        <w:ind w:left="4242" w:hanging="360"/>
      </w:pPr>
    </w:lvl>
    <w:lvl w:ilvl="5">
      <w:numFmt w:val="bullet"/>
      <w:lvlText w:val="•"/>
      <w:lvlJc w:val="left"/>
      <w:pPr>
        <w:ind w:left="5317" w:hanging="360"/>
      </w:pPr>
    </w:lvl>
    <w:lvl w:ilvl="6">
      <w:numFmt w:val="bullet"/>
      <w:lvlText w:val="•"/>
      <w:lvlJc w:val="left"/>
      <w:pPr>
        <w:ind w:left="6391" w:hanging="360"/>
      </w:pPr>
    </w:lvl>
    <w:lvl w:ilvl="7">
      <w:numFmt w:val="bullet"/>
      <w:lvlText w:val="•"/>
      <w:lvlJc w:val="left"/>
      <w:pPr>
        <w:ind w:left="7465" w:hanging="360"/>
      </w:pPr>
    </w:lvl>
    <w:lvl w:ilvl="8">
      <w:numFmt w:val="bullet"/>
      <w:lvlText w:val="•"/>
      <w:lvlJc w:val="left"/>
      <w:pPr>
        <w:ind w:left="8540" w:hanging="360"/>
      </w:pPr>
    </w:lvl>
  </w:abstractNum>
  <w:abstractNum w:abstractNumId="9" w15:restartNumberingAfterBreak="0">
    <w:nsid w:val="55D16A0A"/>
    <w:multiLevelType w:val="hybridMultilevel"/>
    <w:tmpl w:val="795647C2"/>
    <w:lvl w:ilvl="0" w:tplc="699E6588">
      <w:start w:val="1"/>
      <w:numFmt w:val="decimal"/>
      <w:lvlText w:val="%1."/>
      <w:lvlJc w:val="left"/>
      <w:pPr>
        <w:ind w:left="909" w:hanging="393"/>
        <w:jc w:val="left"/>
      </w:pPr>
      <w:rPr>
        <w:rFonts w:ascii="Times New Roman" w:eastAsia="Times New Roman" w:hAnsi="Times New Roman" w:cs="Times New Roman" w:hint="default"/>
        <w:b w:val="0"/>
        <w:bCs w:val="0"/>
        <w:i w:val="0"/>
        <w:iCs w:val="0"/>
        <w:spacing w:val="-1"/>
        <w:w w:val="100"/>
        <w:sz w:val="22"/>
        <w:szCs w:val="22"/>
        <w:lang w:val="hu-HU" w:eastAsia="en-US" w:bidi="ar-SA"/>
      </w:rPr>
    </w:lvl>
    <w:lvl w:ilvl="1" w:tplc="9F784B56">
      <w:numFmt w:val="bullet"/>
      <w:lvlText w:val="•"/>
      <w:lvlJc w:val="left"/>
      <w:pPr>
        <w:ind w:left="1744" w:hanging="393"/>
      </w:pPr>
      <w:rPr>
        <w:rFonts w:hint="default"/>
        <w:lang w:val="hu-HU" w:eastAsia="en-US" w:bidi="ar-SA"/>
      </w:rPr>
    </w:lvl>
    <w:lvl w:ilvl="2" w:tplc="73F4E07C">
      <w:numFmt w:val="bullet"/>
      <w:lvlText w:val="•"/>
      <w:lvlJc w:val="left"/>
      <w:pPr>
        <w:ind w:left="2588" w:hanging="393"/>
      </w:pPr>
      <w:rPr>
        <w:rFonts w:hint="default"/>
        <w:lang w:val="hu-HU" w:eastAsia="en-US" w:bidi="ar-SA"/>
      </w:rPr>
    </w:lvl>
    <w:lvl w:ilvl="3" w:tplc="A4AA8FA4">
      <w:numFmt w:val="bullet"/>
      <w:lvlText w:val="•"/>
      <w:lvlJc w:val="left"/>
      <w:pPr>
        <w:ind w:left="3433" w:hanging="393"/>
      </w:pPr>
      <w:rPr>
        <w:rFonts w:hint="default"/>
        <w:lang w:val="hu-HU" w:eastAsia="en-US" w:bidi="ar-SA"/>
      </w:rPr>
    </w:lvl>
    <w:lvl w:ilvl="4" w:tplc="0B7CEB8E">
      <w:numFmt w:val="bullet"/>
      <w:lvlText w:val="•"/>
      <w:lvlJc w:val="left"/>
      <w:pPr>
        <w:ind w:left="4277" w:hanging="393"/>
      </w:pPr>
      <w:rPr>
        <w:rFonts w:hint="default"/>
        <w:lang w:val="hu-HU" w:eastAsia="en-US" w:bidi="ar-SA"/>
      </w:rPr>
    </w:lvl>
    <w:lvl w:ilvl="5" w:tplc="32BA7EAE">
      <w:numFmt w:val="bullet"/>
      <w:lvlText w:val="•"/>
      <w:lvlJc w:val="left"/>
      <w:pPr>
        <w:ind w:left="5122" w:hanging="393"/>
      </w:pPr>
      <w:rPr>
        <w:rFonts w:hint="default"/>
        <w:lang w:val="hu-HU" w:eastAsia="en-US" w:bidi="ar-SA"/>
      </w:rPr>
    </w:lvl>
    <w:lvl w:ilvl="6" w:tplc="57025EDC">
      <w:numFmt w:val="bullet"/>
      <w:lvlText w:val="•"/>
      <w:lvlJc w:val="left"/>
      <w:pPr>
        <w:ind w:left="5966" w:hanging="393"/>
      </w:pPr>
      <w:rPr>
        <w:rFonts w:hint="default"/>
        <w:lang w:val="hu-HU" w:eastAsia="en-US" w:bidi="ar-SA"/>
      </w:rPr>
    </w:lvl>
    <w:lvl w:ilvl="7" w:tplc="B8F87DC6">
      <w:numFmt w:val="bullet"/>
      <w:lvlText w:val="•"/>
      <w:lvlJc w:val="left"/>
      <w:pPr>
        <w:ind w:left="6810" w:hanging="393"/>
      </w:pPr>
      <w:rPr>
        <w:rFonts w:hint="default"/>
        <w:lang w:val="hu-HU" w:eastAsia="en-US" w:bidi="ar-SA"/>
      </w:rPr>
    </w:lvl>
    <w:lvl w:ilvl="8" w:tplc="8B409586">
      <w:numFmt w:val="bullet"/>
      <w:lvlText w:val="•"/>
      <w:lvlJc w:val="left"/>
      <w:pPr>
        <w:ind w:left="7655" w:hanging="393"/>
      </w:pPr>
      <w:rPr>
        <w:rFonts w:hint="default"/>
        <w:lang w:val="hu-HU" w:eastAsia="en-US" w:bidi="ar-SA"/>
      </w:rPr>
    </w:lvl>
  </w:abstractNum>
  <w:abstractNum w:abstractNumId="10" w15:restartNumberingAfterBreak="0">
    <w:nsid w:val="588A6AD8"/>
    <w:multiLevelType w:val="hybridMultilevel"/>
    <w:tmpl w:val="6E8C6EA4"/>
    <w:lvl w:ilvl="0" w:tplc="FEF6DA84">
      <w:numFmt w:val="bullet"/>
      <w:lvlText w:val="-"/>
      <w:lvlJc w:val="left"/>
      <w:pPr>
        <w:ind w:left="156" w:hanging="170"/>
      </w:pPr>
      <w:rPr>
        <w:rFonts w:ascii="Times New Roman" w:eastAsia="Times New Roman" w:hAnsi="Times New Roman" w:cs="Times New Roman" w:hint="default"/>
        <w:b w:val="0"/>
        <w:bCs w:val="0"/>
        <w:i w:val="0"/>
        <w:iCs w:val="0"/>
        <w:spacing w:val="0"/>
        <w:w w:val="100"/>
        <w:sz w:val="22"/>
        <w:szCs w:val="22"/>
        <w:lang w:val="hu-HU" w:eastAsia="en-US" w:bidi="ar-SA"/>
      </w:rPr>
    </w:lvl>
    <w:lvl w:ilvl="1" w:tplc="91B2C39E">
      <w:numFmt w:val="bullet"/>
      <w:lvlText w:val=""/>
      <w:lvlJc w:val="left"/>
      <w:pPr>
        <w:ind w:left="909" w:hanging="393"/>
      </w:pPr>
      <w:rPr>
        <w:rFonts w:ascii="Symbol" w:eastAsia="Symbol" w:hAnsi="Symbol" w:cs="Symbol" w:hint="default"/>
        <w:b w:val="0"/>
        <w:bCs w:val="0"/>
        <w:i w:val="0"/>
        <w:iCs w:val="0"/>
        <w:spacing w:val="0"/>
        <w:w w:val="100"/>
        <w:sz w:val="22"/>
        <w:szCs w:val="22"/>
        <w:lang w:val="hu-HU" w:eastAsia="en-US" w:bidi="ar-SA"/>
      </w:rPr>
    </w:lvl>
    <w:lvl w:ilvl="2" w:tplc="3D787FF4">
      <w:numFmt w:val="bullet"/>
      <w:lvlText w:val="•"/>
      <w:lvlJc w:val="left"/>
      <w:pPr>
        <w:ind w:left="1838" w:hanging="393"/>
      </w:pPr>
      <w:rPr>
        <w:rFonts w:hint="default"/>
        <w:lang w:val="hu-HU" w:eastAsia="en-US" w:bidi="ar-SA"/>
      </w:rPr>
    </w:lvl>
    <w:lvl w:ilvl="3" w:tplc="3B627B6A">
      <w:numFmt w:val="bullet"/>
      <w:lvlText w:val="•"/>
      <w:lvlJc w:val="left"/>
      <w:pPr>
        <w:ind w:left="2776" w:hanging="393"/>
      </w:pPr>
      <w:rPr>
        <w:rFonts w:hint="default"/>
        <w:lang w:val="hu-HU" w:eastAsia="en-US" w:bidi="ar-SA"/>
      </w:rPr>
    </w:lvl>
    <w:lvl w:ilvl="4" w:tplc="FE861C74">
      <w:numFmt w:val="bullet"/>
      <w:lvlText w:val="•"/>
      <w:lvlJc w:val="left"/>
      <w:pPr>
        <w:ind w:left="3714" w:hanging="393"/>
      </w:pPr>
      <w:rPr>
        <w:rFonts w:hint="default"/>
        <w:lang w:val="hu-HU" w:eastAsia="en-US" w:bidi="ar-SA"/>
      </w:rPr>
    </w:lvl>
    <w:lvl w:ilvl="5" w:tplc="03842F8E">
      <w:numFmt w:val="bullet"/>
      <w:lvlText w:val="•"/>
      <w:lvlJc w:val="left"/>
      <w:pPr>
        <w:ind w:left="4652" w:hanging="393"/>
      </w:pPr>
      <w:rPr>
        <w:rFonts w:hint="default"/>
        <w:lang w:val="hu-HU" w:eastAsia="en-US" w:bidi="ar-SA"/>
      </w:rPr>
    </w:lvl>
    <w:lvl w:ilvl="6" w:tplc="EB40A8F8">
      <w:numFmt w:val="bullet"/>
      <w:lvlText w:val="•"/>
      <w:lvlJc w:val="left"/>
      <w:pPr>
        <w:ind w:left="5591" w:hanging="393"/>
      </w:pPr>
      <w:rPr>
        <w:rFonts w:hint="default"/>
        <w:lang w:val="hu-HU" w:eastAsia="en-US" w:bidi="ar-SA"/>
      </w:rPr>
    </w:lvl>
    <w:lvl w:ilvl="7" w:tplc="AE22B946">
      <w:numFmt w:val="bullet"/>
      <w:lvlText w:val="•"/>
      <w:lvlJc w:val="left"/>
      <w:pPr>
        <w:ind w:left="6529" w:hanging="393"/>
      </w:pPr>
      <w:rPr>
        <w:rFonts w:hint="default"/>
        <w:lang w:val="hu-HU" w:eastAsia="en-US" w:bidi="ar-SA"/>
      </w:rPr>
    </w:lvl>
    <w:lvl w:ilvl="8" w:tplc="27043DE6">
      <w:numFmt w:val="bullet"/>
      <w:lvlText w:val="•"/>
      <w:lvlJc w:val="left"/>
      <w:pPr>
        <w:ind w:left="7467" w:hanging="393"/>
      </w:pPr>
      <w:rPr>
        <w:rFonts w:hint="default"/>
        <w:lang w:val="hu-HU" w:eastAsia="en-US" w:bidi="ar-SA"/>
      </w:rPr>
    </w:lvl>
  </w:abstractNum>
  <w:abstractNum w:abstractNumId="11" w15:restartNumberingAfterBreak="0">
    <w:nsid w:val="5C1C667F"/>
    <w:multiLevelType w:val="multilevel"/>
    <w:tmpl w:val="00000886"/>
    <w:lvl w:ilvl="0">
      <w:numFmt w:val="bullet"/>
      <w:lvlText w:val="–"/>
      <w:lvlJc w:val="left"/>
      <w:pPr>
        <w:ind w:left="441" w:hanging="341"/>
      </w:pPr>
      <w:rPr>
        <w:rFonts w:ascii="Times New Roman" w:hAnsi="Times New Roman" w:cs="Times New Roman" w:hint="default"/>
        <w:b w:val="0"/>
        <w:bCs w:val="0"/>
        <w:i w:val="0"/>
        <w:iCs w:val="0"/>
        <w:spacing w:val="0"/>
        <w:w w:val="101"/>
        <w:sz w:val="18"/>
        <w:szCs w:val="18"/>
      </w:rPr>
    </w:lvl>
    <w:lvl w:ilvl="1">
      <w:numFmt w:val="bullet"/>
      <w:lvlText w:val=""/>
      <w:lvlJc w:val="left"/>
      <w:pPr>
        <w:ind w:left="1026" w:hanging="360"/>
      </w:pPr>
      <w:rPr>
        <w:rFonts w:ascii="Symbol" w:hAnsi="Symbol" w:cs="Symbol" w:hint="default"/>
        <w:b w:val="0"/>
        <w:bCs w:val="0"/>
        <w:i w:val="0"/>
        <w:iCs w:val="0"/>
        <w:spacing w:val="0"/>
        <w:w w:val="101"/>
        <w:sz w:val="18"/>
        <w:szCs w:val="18"/>
      </w:rPr>
    </w:lvl>
    <w:lvl w:ilvl="2">
      <w:numFmt w:val="bullet"/>
      <w:lvlText w:val="•"/>
      <w:lvlJc w:val="left"/>
      <w:pPr>
        <w:ind w:left="2094" w:hanging="360"/>
      </w:pPr>
      <w:rPr>
        <w:rFonts w:hint="default"/>
      </w:rPr>
    </w:lvl>
    <w:lvl w:ilvl="3">
      <w:numFmt w:val="bullet"/>
      <w:lvlText w:val="•"/>
      <w:lvlJc w:val="left"/>
      <w:pPr>
        <w:ind w:left="3168" w:hanging="360"/>
      </w:pPr>
      <w:rPr>
        <w:rFonts w:hint="default"/>
      </w:rPr>
    </w:lvl>
    <w:lvl w:ilvl="4">
      <w:numFmt w:val="bullet"/>
      <w:lvlText w:val="•"/>
      <w:lvlJc w:val="left"/>
      <w:pPr>
        <w:ind w:left="4242" w:hanging="360"/>
      </w:pPr>
      <w:rPr>
        <w:rFonts w:hint="default"/>
      </w:rPr>
    </w:lvl>
    <w:lvl w:ilvl="5">
      <w:numFmt w:val="bullet"/>
      <w:lvlText w:val="•"/>
      <w:lvlJc w:val="left"/>
      <w:pPr>
        <w:ind w:left="5317" w:hanging="360"/>
      </w:pPr>
      <w:rPr>
        <w:rFonts w:hint="default"/>
      </w:rPr>
    </w:lvl>
    <w:lvl w:ilvl="6">
      <w:numFmt w:val="bullet"/>
      <w:lvlText w:val="•"/>
      <w:lvlJc w:val="left"/>
      <w:pPr>
        <w:ind w:left="6391" w:hanging="360"/>
      </w:pPr>
      <w:rPr>
        <w:rFonts w:hint="default"/>
      </w:rPr>
    </w:lvl>
    <w:lvl w:ilvl="7">
      <w:numFmt w:val="bullet"/>
      <w:lvlText w:val="•"/>
      <w:lvlJc w:val="left"/>
      <w:pPr>
        <w:ind w:left="7465" w:hanging="360"/>
      </w:pPr>
      <w:rPr>
        <w:rFonts w:hint="default"/>
      </w:rPr>
    </w:lvl>
    <w:lvl w:ilvl="8">
      <w:numFmt w:val="bullet"/>
      <w:lvlText w:val="•"/>
      <w:lvlJc w:val="left"/>
      <w:pPr>
        <w:ind w:left="8540" w:hanging="360"/>
      </w:pPr>
      <w:rPr>
        <w:rFonts w:hint="default"/>
      </w:rPr>
    </w:lvl>
  </w:abstractNum>
  <w:abstractNum w:abstractNumId="12" w15:restartNumberingAfterBreak="0">
    <w:nsid w:val="6BFB5AA1"/>
    <w:multiLevelType w:val="hybridMultilevel"/>
    <w:tmpl w:val="55B470F4"/>
    <w:lvl w:ilvl="0" w:tplc="AE00E930">
      <w:numFmt w:val="bullet"/>
      <w:lvlText w:val="-"/>
      <w:lvlJc w:val="left"/>
      <w:pPr>
        <w:ind w:left="909" w:hanging="393"/>
      </w:pPr>
      <w:rPr>
        <w:rFonts w:ascii="Trebuchet MS" w:eastAsia="Trebuchet MS" w:hAnsi="Trebuchet MS" w:cs="Trebuchet MS" w:hint="default"/>
        <w:b w:val="0"/>
        <w:bCs w:val="0"/>
        <w:i w:val="0"/>
        <w:iCs w:val="0"/>
        <w:spacing w:val="0"/>
        <w:w w:val="100"/>
        <w:sz w:val="22"/>
        <w:szCs w:val="22"/>
        <w:lang w:val="hu-HU" w:eastAsia="en-US" w:bidi="ar-SA"/>
      </w:rPr>
    </w:lvl>
    <w:lvl w:ilvl="1" w:tplc="5FB4E8A6">
      <w:numFmt w:val="bullet"/>
      <w:lvlText w:val="•"/>
      <w:lvlJc w:val="left"/>
      <w:pPr>
        <w:ind w:left="1744" w:hanging="393"/>
      </w:pPr>
      <w:rPr>
        <w:rFonts w:hint="default"/>
        <w:lang w:val="hu-HU" w:eastAsia="en-US" w:bidi="ar-SA"/>
      </w:rPr>
    </w:lvl>
    <w:lvl w:ilvl="2" w:tplc="B8844812">
      <w:numFmt w:val="bullet"/>
      <w:lvlText w:val="•"/>
      <w:lvlJc w:val="left"/>
      <w:pPr>
        <w:ind w:left="2588" w:hanging="393"/>
      </w:pPr>
      <w:rPr>
        <w:rFonts w:hint="default"/>
        <w:lang w:val="hu-HU" w:eastAsia="en-US" w:bidi="ar-SA"/>
      </w:rPr>
    </w:lvl>
    <w:lvl w:ilvl="3" w:tplc="3A589E5A">
      <w:numFmt w:val="bullet"/>
      <w:lvlText w:val="•"/>
      <w:lvlJc w:val="left"/>
      <w:pPr>
        <w:ind w:left="3433" w:hanging="393"/>
      </w:pPr>
      <w:rPr>
        <w:rFonts w:hint="default"/>
        <w:lang w:val="hu-HU" w:eastAsia="en-US" w:bidi="ar-SA"/>
      </w:rPr>
    </w:lvl>
    <w:lvl w:ilvl="4" w:tplc="668EEA8C">
      <w:numFmt w:val="bullet"/>
      <w:lvlText w:val="•"/>
      <w:lvlJc w:val="left"/>
      <w:pPr>
        <w:ind w:left="4277" w:hanging="393"/>
      </w:pPr>
      <w:rPr>
        <w:rFonts w:hint="default"/>
        <w:lang w:val="hu-HU" w:eastAsia="en-US" w:bidi="ar-SA"/>
      </w:rPr>
    </w:lvl>
    <w:lvl w:ilvl="5" w:tplc="8166C0E4">
      <w:numFmt w:val="bullet"/>
      <w:lvlText w:val="•"/>
      <w:lvlJc w:val="left"/>
      <w:pPr>
        <w:ind w:left="5122" w:hanging="393"/>
      </w:pPr>
      <w:rPr>
        <w:rFonts w:hint="default"/>
        <w:lang w:val="hu-HU" w:eastAsia="en-US" w:bidi="ar-SA"/>
      </w:rPr>
    </w:lvl>
    <w:lvl w:ilvl="6" w:tplc="926A752E">
      <w:numFmt w:val="bullet"/>
      <w:lvlText w:val="•"/>
      <w:lvlJc w:val="left"/>
      <w:pPr>
        <w:ind w:left="5966" w:hanging="393"/>
      </w:pPr>
      <w:rPr>
        <w:rFonts w:hint="default"/>
        <w:lang w:val="hu-HU" w:eastAsia="en-US" w:bidi="ar-SA"/>
      </w:rPr>
    </w:lvl>
    <w:lvl w:ilvl="7" w:tplc="C7B87A06">
      <w:numFmt w:val="bullet"/>
      <w:lvlText w:val="•"/>
      <w:lvlJc w:val="left"/>
      <w:pPr>
        <w:ind w:left="6810" w:hanging="393"/>
      </w:pPr>
      <w:rPr>
        <w:rFonts w:hint="default"/>
        <w:lang w:val="hu-HU" w:eastAsia="en-US" w:bidi="ar-SA"/>
      </w:rPr>
    </w:lvl>
    <w:lvl w:ilvl="8" w:tplc="9C24A542">
      <w:numFmt w:val="bullet"/>
      <w:lvlText w:val="•"/>
      <w:lvlJc w:val="left"/>
      <w:pPr>
        <w:ind w:left="7655" w:hanging="393"/>
      </w:pPr>
      <w:rPr>
        <w:rFonts w:hint="default"/>
        <w:lang w:val="hu-HU" w:eastAsia="en-US" w:bidi="ar-SA"/>
      </w:rPr>
    </w:lvl>
  </w:abstractNum>
  <w:abstractNum w:abstractNumId="13" w15:restartNumberingAfterBreak="0">
    <w:nsid w:val="7D783BFA"/>
    <w:multiLevelType w:val="hybridMultilevel"/>
    <w:tmpl w:val="5052C7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14488801">
    <w:abstractNumId w:val="9"/>
  </w:num>
  <w:num w:numId="2" w16cid:durableId="1558513450">
    <w:abstractNumId w:val="12"/>
  </w:num>
  <w:num w:numId="3" w16cid:durableId="868178432">
    <w:abstractNumId w:val="6"/>
  </w:num>
  <w:num w:numId="4" w16cid:durableId="404377288">
    <w:abstractNumId w:val="10"/>
  </w:num>
  <w:num w:numId="5" w16cid:durableId="511188542">
    <w:abstractNumId w:val="1"/>
  </w:num>
  <w:num w:numId="6" w16cid:durableId="1363743186">
    <w:abstractNumId w:val="13"/>
  </w:num>
  <w:num w:numId="7" w16cid:durableId="82382821">
    <w:abstractNumId w:val="5"/>
  </w:num>
  <w:num w:numId="8" w16cid:durableId="601306027">
    <w:abstractNumId w:val="11"/>
  </w:num>
  <w:num w:numId="9" w16cid:durableId="1773435898">
    <w:abstractNumId w:val="3"/>
  </w:num>
  <w:num w:numId="10" w16cid:durableId="1287783125">
    <w:abstractNumId w:val="4"/>
  </w:num>
  <w:num w:numId="11" w16cid:durableId="853305305">
    <w:abstractNumId w:val="8"/>
  </w:num>
  <w:num w:numId="12" w16cid:durableId="1298948356">
    <w:abstractNumId w:val="2"/>
  </w:num>
  <w:num w:numId="13" w16cid:durableId="1806195519">
    <w:abstractNumId w:val="7"/>
  </w:num>
  <w:num w:numId="14" w16cid:durableId="39978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725469"/>
    <w:rsid w:val="00017196"/>
    <w:rsid w:val="00051539"/>
    <w:rsid w:val="00056F0C"/>
    <w:rsid w:val="00074BA8"/>
    <w:rsid w:val="00084E25"/>
    <w:rsid w:val="001A6727"/>
    <w:rsid w:val="001C277B"/>
    <w:rsid w:val="002650FE"/>
    <w:rsid w:val="002C7A91"/>
    <w:rsid w:val="0030744B"/>
    <w:rsid w:val="003A4690"/>
    <w:rsid w:val="00417016"/>
    <w:rsid w:val="005A47AE"/>
    <w:rsid w:val="005D4D34"/>
    <w:rsid w:val="00636B3E"/>
    <w:rsid w:val="00725469"/>
    <w:rsid w:val="00741FE0"/>
    <w:rsid w:val="0077264B"/>
    <w:rsid w:val="007A2AF2"/>
    <w:rsid w:val="007E1199"/>
    <w:rsid w:val="007F3AB8"/>
    <w:rsid w:val="00875D40"/>
    <w:rsid w:val="00892925"/>
    <w:rsid w:val="00936A94"/>
    <w:rsid w:val="009F0ED7"/>
    <w:rsid w:val="00A276C0"/>
    <w:rsid w:val="00A53683"/>
    <w:rsid w:val="00A57570"/>
    <w:rsid w:val="00A6542B"/>
    <w:rsid w:val="00BB6EA5"/>
    <w:rsid w:val="00BB71BE"/>
    <w:rsid w:val="00C146CB"/>
    <w:rsid w:val="00C316F4"/>
    <w:rsid w:val="00C71BF5"/>
    <w:rsid w:val="00D03A48"/>
    <w:rsid w:val="00D86124"/>
    <w:rsid w:val="00D8749D"/>
    <w:rsid w:val="00DB0A2E"/>
    <w:rsid w:val="00DD4568"/>
    <w:rsid w:val="00DE66B0"/>
    <w:rsid w:val="00E62B68"/>
    <w:rsid w:val="00E634EB"/>
    <w:rsid w:val="00E70B6D"/>
    <w:rsid w:val="00E96E0C"/>
    <w:rsid w:val="00EC6D08"/>
    <w:rsid w:val="00F857FC"/>
    <w:rsid w:val="00FA273C"/>
    <w:rsid w:val="00FF294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A9BE5"/>
  <w15:docId w15:val="{F40036C8-2B20-4D13-82FB-33929AAE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uiPriority w:val="1"/>
    <w:qFormat/>
    <w:rsid w:val="00725469"/>
    <w:rPr>
      <w:rFonts w:ascii="Times New Roman" w:eastAsia="Times New Roman" w:hAnsi="Times New Roman" w:cs="Times New Roman"/>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uiPriority w:val="2"/>
    <w:semiHidden/>
    <w:unhideWhenUsed/>
    <w:qFormat/>
    <w:rsid w:val="00725469"/>
    <w:tblPr>
      <w:tblInd w:w="0" w:type="dxa"/>
      <w:tblCellMar>
        <w:top w:w="0" w:type="dxa"/>
        <w:left w:w="0" w:type="dxa"/>
        <w:bottom w:w="0" w:type="dxa"/>
        <w:right w:w="0" w:type="dxa"/>
      </w:tblCellMar>
    </w:tblPr>
  </w:style>
  <w:style w:type="paragraph" w:styleId="Szvegtrzs">
    <w:name w:val="Body Text"/>
    <w:basedOn w:val="Norml"/>
    <w:link w:val="SzvegtrzsChar"/>
    <w:uiPriority w:val="1"/>
    <w:qFormat/>
    <w:rsid w:val="00725469"/>
    <w:pPr>
      <w:ind w:left="156"/>
    </w:pPr>
  </w:style>
  <w:style w:type="paragraph" w:customStyle="1" w:styleId="Cmsor11">
    <w:name w:val="Címsor 11"/>
    <w:basedOn w:val="Norml"/>
    <w:uiPriority w:val="1"/>
    <w:qFormat/>
    <w:rsid w:val="00725469"/>
    <w:pPr>
      <w:ind w:left="156"/>
      <w:outlineLvl w:val="1"/>
    </w:pPr>
    <w:rPr>
      <w:b/>
      <w:bCs/>
    </w:rPr>
  </w:style>
  <w:style w:type="paragraph" w:styleId="Listaszerbekezds">
    <w:name w:val="List Paragraph"/>
    <w:basedOn w:val="Norml"/>
    <w:uiPriority w:val="1"/>
    <w:qFormat/>
    <w:rsid w:val="00725469"/>
    <w:pPr>
      <w:ind w:left="908" w:hanging="392"/>
    </w:pPr>
  </w:style>
  <w:style w:type="paragraph" w:customStyle="1" w:styleId="TableParagraph">
    <w:name w:val="Table Paragraph"/>
    <w:basedOn w:val="Norml"/>
    <w:uiPriority w:val="1"/>
    <w:qFormat/>
    <w:rsid w:val="00725469"/>
    <w:pPr>
      <w:spacing w:line="232" w:lineRule="exact"/>
      <w:ind w:left="50"/>
    </w:pPr>
  </w:style>
  <w:style w:type="character" w:customStyle="1" w:styleId="SzvegtrzsChar">
    <w:name w:val="Szövegtörzs Char"/>
    <w:basedOn w:val="Bekezdsalapbettpusa"/>
    <w:link w:val="Szvegtrzs"/>
    <w:uiPriority w:val="1"/>
    <w:rsid w:val="00892925"/>
    <w:rPr>
      <w:rFonts w:ascii="Times New Roman" w:eastAsia="Times New Roman" w:hAnsi="Times New Roman" w:cs="Times New Roman"/>
      <w:lang w:val="hu-HU"/>
    </w:rPr>
  </w:style>
  <w:style w:type="character" w:styleId="Hiperhivatkozs">
    <w:name w:val="Hyperlink"/>
    <w:basedOn w:val="Bekezdsalapbettpusa"/>
    <w:rsid w:val="00892925"/>
    <w:rPr>
      <w:color w:val="0000FF"/>
      <w:u w:val="single"/>
    </w:rPr>
  </w:style>
  <w:style w:type="paragraph" w:styleId="lfej">
    <w:name w:val="header"/>
    <w:basedOn w:val="Norml"/>
    <w:link w:val="lfejChar"/>
    <w:unhideWhenUsed/>
    <w:rsid w:val="00892925"/>
    <w:pPr>
      <w:tabs>
        <w:tab w:val="center" w:pos="4536"/>
        <w:tab w:val="right" w:pos="9072"/>
      </w:tabs>
    </w:pPr>
  </w:style>
  <w:style w:type="character" w:customStyle="1" w:styleId="lfejChar">
    <w:name w:val="Élőfej Char"/>
    <w:basedOn w:val="Bekezdsalapbettpusa"/>
    <w:link w:val="lfej"/>
    <w:uiPriority w:val="99"/>
    <w:semiHidden/>
    <w:rsid w:val="00892925"/>
    <w:rPr>
      <w:rFonts w:ascii="Times New Roman" w:eastAsia="Times New Roman" w:hAnsi="Times New Roman" w:cs="Times New Roman"/>
      <w:lang w:val="hu-HU"/>
    </w:rPr>
  </w:style>
  <w:style w:type="paragraph" w:styleId="llb">
    <w:name w:val="footer"/>
    <w:basedOn w:val="Norml"/>
    <w:link w:val="llbChar"/>
    <w:uiPriority w:val="99"/>
    <w:unhideWhenUsed/>
    <w:rsid w:val="00892925"/>
    <w:pPr>
      <w:tabs>
        <w:tab w:val="center" w:pos="4536"/>
        <w:tab w:val="right" w:pos="9072"/>
      </w:tabs>
    </w:pPr>
  </w:style>
  <w:style w:type="character" w:customStyle="1" w:styleId="llbChar">
    <w:name w:val="Élőláb Char"/>
    <w:basedOn w:val="Bekezdsalapbettpusa"/>
    <w:link w:val="llb"/>
    <w:uiPriority w:val="99"/>
    <w:rsid w:val="00892925"/>
    <w:rPr>
      <w:rFonts w:ascii="Times New Roman" w:eastAsia="Times New Roman" w:hAnsi="Times New Roman" w:cs="Times New Roman"/>
      <w:lang w:val="hu-HU"/>
    </w:rPr>
  </w:style>
  <w:style w:type="paragraph" w:styleId="Buborkszveg">
    <w:name w:val="Balloon Text"/>
    <w:basedOn w:val="Norml"/>
    <w:link w:val="BuborkszvegChar"/>
    <w:uiPriority w:val="99"/>
    <w:semiHidden/>
    <w:unhideWhenUsed/>
    <w:rsid w:val="00892925"/>
    <w:rPr>
      <w:rFonts w:ascii="Tahoma" w:hAnsi="Tahoma" w:cs="Tahoma"/>
      <w:sz w:val="16"/>
      <w:szCs w:val="16"/>
    </w:rPr>
  </w:style>
  <w:style w:type="character" w:customStyle="1" w:styleId="BuborkszvegChar">
    <w:name w:val="Buborékszöveg Char"/>
    <w:basedOn w:val="Bekezdsalapbettpusa"/>
    <w:link w:val="Buborkszveg"/>
    <w:uiPriority w:val="99"/>
    <w:semiHidden/>
    <w:rsid w:val="00892925"/>
    <w:rPr>
      <w:rFonts w:ascii="Tahoma" w:eastAsia="Times New Roman" w:hAnsi="Tahoma" w:cs="Tahoma"/>
      <w:sz w:val="16"/>
      <w:szCs w:val="16"/>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ekm.gov.hu" TargetMode="External"/><Relationship Id="rId3" Type="http://schemas.openxmlformats.org/officeDocument/2006/relationships/settings" Target="settings.xml"/><Relationship Id="rId7" Type="http://schemas.openxmlformats.org/officeDocument/2006/relationships/hyperlink" Target="mailto:info@safetycariskola.h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eszprem@kavk.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8</Pages>
  <Words>2072</Words>
  <Characters>14297</Characters>
  <Application>Microsoft Office Word</Application>
  <DocSecurity>0</DocSecurity>
  <Lines>119</Lines>
  <Paragraphs>32</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16337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bencsik105@gmail.com</cp:lastModifiedBy>
  <cp:revision>26</cp:revision>
  <dcterms:created xsi:type="dcterms:W3CDTF">2025-03-19T14:29:00Z</dcterms:created>
  <dcterms:modified xsi:type="dcterms:W3CDTF">2026-09-08T15:56:00Z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2025-02-14T00:00:00Z</vt:filetime>
  </property>
  <property fmtid="{D5CDD505-2E9C-101B-9397-08002B2CF9AE}" pid="3" name="LastSaved">
    <vt:filetime>2025-03-19T00:00:00Z</vt:filetime>
  </property>
  <property fmtid="{D5CDD505-2E9C-101B-9397-08002B2CF9AE}" pid="4" name="Producer">
    <vt:lpwstr>macOS 15.3 verzió (24D60 build) Quartz PDFContext</vt:lpwstr>
  </property>
</Properties>
</file>