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10617" w14:textId="77777777" w:rsidR="008E7645" w:rsidRPr="00792664" w:rsidRDefault="008E7645" w:rsidP="008E7645">
      <w:pPr>
        <w:jc w:val="center"/>
        <w:rPr>
          <w:rFonts w:ascii="Tahoma" w:hAnsi="Tahoma" w:cs="Tahoma"/>
          <w:b/>
        </w:rPr>
      </w:pPr>
      <w:r w:rsidRPr="00792664">
        <w:rPr>
          <w:rFonts w:ascii="Tahoma" w:hAnsi="Tahoma" w:cs="Tahoma"/>
          <w:b/>
        </w:rPr>
        <w:t>KÉPZÉSI SZERZŐDÉS</w:t>
      </w:r>
    </w:p>
    <w:p w14:paraId="42D38788" w14:textId="77777777" w:rsidR="008E7645" w:rsidRPr="00792664" w:rsidRDefault="008E7645" w:rsidP="008E7645">
      <w:pPr>
        <w:jc w:val="center"/>
        <w:rPr>
          <w:rFonts w:ascii="Tahoma" w:hAnsi="Tahoma" w:cs="Tahoma"/>
          <w:b/>
          <w:i/>
        </w:rPr>
      </w:pPr>
    </w:p>
    <w:p w14:paraId="48034AE4" w14:textId="77777777" w:rsidR="008E7645" w:rsidRPr="00792664" w:rsidRDefault="008E7645" w:rsidP="008E7645">
      <w:pPr>
        <w:rPr>
          <w:rFonts w:ascii="Tahoma" w:hAnsi="Tahoma" w:cs="Tahoma"/>
          <w:b/>
        </w:rPr>
      </w:pPr>
      <w:r w:rsidRPr="00792664">
        <w:rPr>
          <w:rFonts w:ascii="Tahoma" w:hAnsi="Tahoma" w:cs="Tahoma"/>
        </w:rPr>
        <w:t xml:space="preserve">Mely létrejött egyrészt a </w:t>
      </w:r>
      <w:r w:rsidRPr="00792664">
        <w:rPr>
          <w:rFonts w:ascii="Tahoma" w:hAnsi="Tahoma" w:cs="Tahoma"/>
          <w:b/>
        </w:rPr>
        <w:t>Safety Car Autós- és Motoros Iskola és</w:t>
      </w:r>
    </w:p>
    <w:p w14:paraId="415CE88A" w14:textId="77777777" w:rsidR="008E7645" w:rsidRPr="00792664" w:rsidRDefault="008E7645" w:rsidP="008E7645">
      <w:pPr>
        <w:tabs>
          <w:tab w:val="left" w:pos="5820"/>
        </w:tabs>
        <w:rPr>
          <w:rFonts w:ascii="Tahoma" w:hAnsi="Tahoma" w:cs="Tahoma"/>
          <w:b/>
        </w:rPr>
      </w:pPr>
      <w:r w:rsidRPr="00792664">
        <w:rPr>
          <w:rFonts w:ascii="Tahoma" w:hAnsi="Tahoma" w:cs="Tahoma"/>
          <w:b/>
        </w:rPr>
        <w:t xml:space="preserve">Születési név, hely, év, hó, nap: _____________________ </w:t>
      </w:r>
    </w:p>
    <w:p w14:paraId="2451DC90" w14:textId="77777777" w:rsidR="008E7645" w:rsidRPr="00792664" w:rsidRDefault="008E7645" w:rsidP="008E7645">
      <w:pPr>
        <w:tabs>
          <w:tab w:val="left" w:pos="5820"/>
        </w:tabs>
        <w:rPr>
          <w:rFonts w:ascii="Tahoma" w:hAnsi="Tahoma" w:cs="Tahoma"/>
        </w:rPr>
      </w:pPr>
      <w:r w:rsidRPr="00792664">
        <w:rPr>
          <w:rFonts w:ascii="Tahoma" w:hAnsi="Tahoma" w:cs="Tahoma"/>
          <w:b/>
        </w:rPr>
        <w:t xml:space="preserve">Lakcím:___________________ </w:t>
      </w:r>
      <w:r w:rsidRPr="00792664">
        <w:rPr>
          <w:rFonts w:ascii="Tahoma" w:hAnsi="Tahoma" w:cs="Tahoma"/>
        </w:rPr>
        <w:t>szám alatti lakos között az alábbi feltételekkel:</w:t>
      </w:r>
    </w:p>
    <w:p w14:paraId="73873F66" w14:textId="77777777" w:rsidR="008E7645" w:rsidRPr="00792664" w:rsidRDefault="008E7645" w:rsidP="008E7645">
      <w:pPr>
        <w:rPr>
          <w:rFonts w:ascii="Tahoma" w:hAnsi="Tahoma" w:cs="Tahoma"/>
          <w:b/>
        </w:rPr>
      </w:pPr>
      <w:r w:rsidRPr="00792664">
        <w:rPr>
          <w:rFonts w:ascii="Tahoma" w:hAnsi="Tahoma" w:cs="Tahoma"/>
        </w:rPr>
        <w:t xml:space="preserve"> </w:t>
      </w:r>
    </w:p>
    <w:p w14:paraId="26982A03" w14:textId="4552ED07" w:rsidR="008E7645" w:rsidRPr="00792664" w:rsidRDefault="008E7645" w:rsidP="008E7645">
      <w:pPr>
        <w:rPr>
          <w:rFonts w:ascii="Tahoma" w:hAnsi="Tahoma" w:cs="Tahoma"/>
          <w:b/>
        </w:rPr>
      </w:pPr>
      <w:r w:rsidRPr="00792664">
        <w:rPr>
          <w:rFonts w:ascii="Tahoma" w:hAnsi="Tahoma" w:cs="Tahoma"/>
          <w:b/>
        </w:rPr>
        <w:t>A képzéssel megszerezhető végzettség: „</w:t>
      </w:r>
      <w:r w:rsidR="006039B0">
        <w:rPr>
          <w:rFonts w:ascii="Tahoma" w:hAnsi="Tahoma" w:cs="Tahoma"/>
          <w:b/>
        </w:rPr>
        <w:t>D</w:t>
      </w:r>
      <w:r w:rsidRPr="00792664">
        <w:rPr>
          <w:rFonts w:ascii="Tahoma" w:hAnsi="Tahoma" w:cs="Tahoma"/>
          <w:b/>
        </w:rPr>
        <w:t>” kategória</w:t>
      </w:r>
      <w:r w:rsidR="00305264">
        <w:rPr>
          <w:rFonts w:ascii="Tahoma" w:hAnsi="Tahoma" w:cs="Tahoma"/>
          <w:b/>
        </w:rPr>
        <w:t xml:space="preserve"> </w:t>
      </w:r>
    </w:p>
    <w:p w14:paraId="3690759B" w14:textId="77777777" w:rsidR="008E7645" w:rsidRPr="00792664" w:rsidRDefault="008E7645" w:rsidP="008E7645">
      <w:pPr>
        <w:rPr>
          <w:rFonts w:ascii="Tahoma" w:hAnsi="Tahoma" w:cs="Tahoma"/>
        </w:rPr>
      </w:pPr>
    </w:p>
    <w:p w14:paraId="5EFC7DD8" w14:textId="77777777" w:rsidR="008E7645" w:rsidRPr="00792664" w:rsidRDefault="008E7645" w:rsidP="008E7645">
      <w:pPr>
        <w:rPr>
          <w:rFonts w:ascii="Tahoma" w:hAnsi="Tahoma" w:cs="Tahoma"/>
          <w:b/>
        </w:rPr>
      </w:pPr>
      <w:r w:rsidRPr="00792664">
        <w:rPr>
          <w:rFonts w:ascii="Tahoma" w:hAnsi="Tahoma" w:cs="Tahoma"/>
          <w:b/>
        </w:rPr>
        <w:t>Tanfolyam száma:</w:t>
      </w:r>
      <w:r w:rsidRPr="00792664">
        <w:rPr>
          <w:rFonts w:ascii="Tahoma" w:hAnsi="Tahoma" w:cs="Tahoma"/>
          <w:color w:val="333333"/>
          <w:shd w:val="clear" w:color="auto" w:fill="FFFFFF"/>
        </w:rPr>
        <w:t xml:space="preserve"> __________________</w:t>
      </w:r>
    </w:p>
    <w:p w14:paraId="1774ACB3" w14:textId="77777777" w:rsidR="008E7645" w:rsidRPr="00792664" w:rsidRDefault="008E7645" w:rsidP="008E7645">
      <w:pPr>
        <w:rPr>
          <w:rFonts w:ascii="Tahoma" w:hAnsi="Tahoma" w:cs="Tahoma"/>
        </w:rPr>
      </w:pPr>
      <w:r w:rsidRPr="00792664">
        <w:rPr>
          <w:rFonts w:ascii="Tahoma" w:hAnsi="Tahoma" w:cs="Tahoma"/>
        </w:rPr>
        <w:t>A képzőszerv a tanuló adatait bizalmasan kezeli és biztosítja a képzési rendeletben (24/2005. (IV./24.) GKM) meghatározott képzési szolgáltatás feltételeit. A tanuló a</w:t>
      </w:r>
      <w:r w:rsidRPr="00792664">
        <w:rPr>
          <w:rFonts w:ascii="Tahoma" w:hAnsi="Tahoma" w:cs="Tahoma"/>
          <w:b/>
        </w:rPr>
        <w:t xml:space="preserve"> </w:t>
      </w:r>
      <w:r w:rsidRPr="00792664">
        <w:rPr>
          <w:rFonts w:ascii="Tahoma" w:hAnsi="Tahoma" w:cs="Tahoma"/>
        </w:rPr>
        <w:t>„Vállalási feltételek”-et megismerte és elfogadja.</w:t>
      </w:r>
    </w:p>
    <w:p w14:paraId="721211B6" w14:textId="77777777" w:rsidR="008E7645" w:rsidRPr="00792664" w:rsidRDefault="008E7645" w:rsidP="008E7645">
      <w:pPr>
        <w:rPr>
          <w:rFonts w:ascii="Tahoma" w:hAnsi="Tahoma" w:cs="Tahoma"/>
        </w:rPr>
      </w:pPr>
    </w:p>
    <w:p w14:paraId="3A3E6648" w14:textId="77777777" w:rsidR="008E7645" w:rsidRPr="00792664" w:rsidRDefault="008E7645" w:rsidP="008E7645">
      <w:pPr>
        <w:rPr>
          <w:rFonts w:ascii="Tahoma" w:hAnsi="Tahoma" w:cs="Tahoma"/>
        </w:rPr>
      </w:pPr>
      <w:r w:rsidRPr="00792664">
        <w:rPr>
          <w:rFonts w:ascii="Tahoma" w:hAnsi="Tahoma" w:cs="Tahoma"/>
          <w:b/>
        </w:rPr>
        <w:t>Elméleti oktatás helye</w:t>
      </w:r>
      <w:r w:rsidRPr="00792664">
        <w:rPr>
          <w:rFonts w:ascii="Tahoma" w:hAnsi="Tahoma" w:cs="Tahoma"/>
        </w:rPr>
        <w:t>: E-learning oktatás.</w:t>
      </w:r>
    </w:p>
    <w:p w14:paraId="06E6B90B" w14:textId="77777777" w:rsidR="008E7645" w:rsidRPr="00792664" w:rsidRDefault="008E7645" w:rsidP="008E7645">
      <w:pPr>
        <w:rPr>
          <w:rFonts w:ascii="Tahoma" w:hAnsi="Tahoma" w:cs="Tahoma"/>
          <w:b/>
        </w:rPr>
      </w:pPr>
      <w:r w:rsidRPr="00792664">
        <w:rPr>
          <w:rFonts w:ascii="Tahoma" w:hAnsi="Tahoma" w:cs="Tahoma"/>
          <w:b/>
        </w:rPr>
        <w:t>Kezdési időpont: _____.____.____.</w:t>
      </w:r>
    </w:p>
    <w:p w14:paraId="5C558927" w14:textId="77777777" w:rsidR="008E7645" w:rsidRPr="00792664" w:rsidRDefault="008E7645" w:rsidP="008E7645">
      <w:pPr>
        <w:rPr>
          <w:rFonts w:ascii="Tahoma" w:hAnsi="Tahoma" w:cs="Tahoma"/>
          <w:b/>
        </w:rPr>
      </w:pPr>
      <w:r w:rsidRPr="00792664">
        <w:rPr>
          <w:rFonts w:ascii="Tahoma" w:hAnsi="Tahoma" w:cs="Tahoma"/>
          <w:b/>
        </w:rPr>
        <w:t>Tanfolyam befejezése: ________.____.____.</w:t>
      </w:r>
    </w:p>
    <w:p w14:paraId="587B72CF" w14:textId="77777777" w:rsidR="008E7645" w:rsidRPr="00792664" w:rsidRDefault="008E7645" w:rsidP="008E7645">
      <w:pPr>
        <w:rPr>
          <w:rFonts w:ascii="Tahoma" w:hAnsi="Tahoma" w:cs="Tahoma"/>
          <w:b/>
        </w:rPr>
      </w:pPr>
      <w:r w:rsidRPr="00792664">
        <w:rPr>
          <w:rFonts w:ascii="Tahoma" w:hAnsi="Tahoma" w:cs="Tahoma"/>
          <w:b/>
        </w:rPr>
        <w:t>Elméleti vizsga tervezett időpontja: ________.____.____.</w:t>
      </w:r>
    </w:p>
    <w:p w14:paraId="12F060A5" w14:textId="77777777" w:rsidR="008E7645" w:rsidRPr="00792664" w:rsidRDefault="008E7645" w:rsidP="008E7645">
      <w:pPr>
        <w:rPr>
          <w:rFonts w:ascii="Tahoma" w:hAnsi="Tahoma" w:cs="Tahoma"/>
          <w:b/>
        </w:rPr>
      </w:pPr>
    </w:p>
    <w:p w14:paraId="2AB84D92" w14:textId="69F9EFFF" w:rsidR="008E7645" w:rsidRPr="00792664" w:rsidRDefault="008E7645" w:rsidP="008E7645">
      <w:pPr>
        <w:rPr>
          <w:rFonts w:ascii="Tahoma" w:hAnsi="Tahoma" w:cs="Tahoma"/>
        </w:rPr>
      </w:pPr>
      <w:r w:rsidRPr="00792664">
        <w:rPr>
          <w:rFonts w:ascii="Tahoma" w:hAnsi="Tahoma" w:cs="Tahoma"/>
        </w:rPr>
        <w:t xml:space="preserve">E-learning képzés díja: </w:t>
      </w:r>
      <w:r w:rsidRPr="00792664">
        <w:rPr>
          <w:rFonts w:ascii="Tahoma" w:hAnsi="Tahoma" w:cs="Tahoma"/>
        </w:rPr>
        <w:tab/>
      </w:r>
      <w:r w:rsidRPr="00792664">
        <w:rPr>
          <w:rFonts w:ascii="Tahoma" w:hAnsi="Tahoma" w:cs="Tahoma"/>
        </w:rPr>
        <w:tab/>
      </w:r>
      <w:r w:rsidRPr="00792664">
        <w:rPr>
          <w:rFonts w:ascii="Tahoma" w:hAnsi="Tahoma" w:cs="Tahoma"/>
        </w:rPr>
        <w:tab/>
      </w:r>
      <w:r w:rsidRPr="00792664">
        <w:rPr>
          <w:rFonts w:ascii="Tahoma" w:hAnsi="Tahoma" w:cs="Tahoma"/>
        </w:rPr>
        <w:tab/>
      </w:r>
      <w:r w:rsidR="00A16195">
        <w:rPr>
          <w:rFonts w:ascii="Tahoma" w:hAnsi="Tahoma" w:cs="Tahoma"/>
        </w:rPr>
        <w:t>7</w:t>
      </w:r>
      <w:r w:rsidR="00C6773A">
        <w:rPr>
          <w:rFonts w:ascii="Tahoma" w:hAnsi="Tahoma" w:cs="Tahoma"/>
        </w:rPr>
        <w:t>5</w:t>
      </w:r>
      <w:r w:rsidRPr="00792664">
        <w:rPr>
          <w:rFonts w:ascii="Tahoma" w:hAnsi="Tahoma" w:cs="Tahoma"/>
        </w:rPr>
        <w:t>.000 Ft</w:t>
      </w:r>
    </w:p>
    <w:p w14:paraId="7B849348" w14:textId="6C7F708E" w:rsidR="008E7645" w:rsidRPr="00792664" w:rsidRDefault="008E7645" w:rsidP="008E7645">
      <w:pPr>
        <w:rPr>
          <w:rFonts w:ascii="Tahoma" w:hAnsi="Tahoma" w:cs="Tahoma"/>
        </w:rPr>
      </w:pPr>
      <w:r w:rsidRPr="00792664">
        <w:rPr>
          <w:rFonts w:ascii="Tahoma" w:hAnsi="Tahoma" w:cs="Tahoma"/>
        </w:rPr>
        <w:t>Közlekedési alapismeretek (elmélet):</w:t>
      </w:r>
      <w:r w:rsidRPr="00792664">
        <w:rPr>
          <w:rFonts w:ascii="Tahoma" w:hAnsi="Tahoma" w:cs="Tahoma"/>
        </w:rPr>
        <w:tab/>
      </w:r>
      <w:r w:rsidRPr="00792664">
        <w:rPr>
          <w:rFonts w:ascii="Tahoma" w:hAnsi="Tahoma" w:cs="Tahoma"/>
        </w:rPr>
        <w:tab/>
      </w:r>
      <w:r w:rsidRPr="00792664">
        <w:rPr>
          <w:rFonts w:ascii="Tahoma" w:hAnsi="Tahoma" w:cs="Tahoma"/>
        </w:rPr>
        <w:tab/>
      </w:r>
      <w:r w:rsidR="00C6773A" w:rsidRPr="00C6773A">
        <w:rPr>
          <w:rFonts w:ascii="Tahoma" w:hAnsi="Tahoma" w:cs="Tahoma"/>
        </w:rPr>
        <w:t xml:space="preserve">12.700 </w:t>
      </w:r>
      <w:r w:rsidRPr="00792664">
        <w:rPr>
          <w:rFonts w:ascii="Tahoma" w:hAnsi="Tahoma" w:cs="Tahoma"/>
        </w:rPr>
        <w:t>Ft</w:t>
      </w:r>
    </w:p>
    <w:p w14:paraId="281328AB" w14:textId="6323CAE5" w:rsidR="008E7645" w:rsidRDefault="008E7645" w:rsidP="008E7645">
      <w:pPr>
        <w:rPr>
          <w:rFonts w:ascii="Tahoma" w:hAnsi="Tahoma" w:cs="Tahoma"/>
        </w:rPr>
      </w:pPr>
      <w:r w:rsidRPr="00792664">
        <w:rPr>
          <w:rFonts w:ascii="Tahoma" w:hAnsi="Tahoma" w:cs="Tahoma"/>
        </w:rPr>
        <w:t>Szerkezeti és üzemeltetési ismeretek (elmélet):</w:t>
      </w:r>
      <w:r w:rsidRPr="00792664">
        <w:rPr>
          <w:rFonts w:ascii="Tahoma" w:hAnsi="Tahoma" w:cs="Tahoma"/>
        </w:rPr>
        <w:tab/>
      </w:r>
      <w:r w:rsidR="00C6773A">
        <w:rPr>
          <w:rFonts w:ascii="Tahoma" w:hAnsi="Tahoma" w:cs="Tahoma"/>
        </w:rPr>
        <w:t>12.700</w:t>
      </w:r>
      <w:r w:rsidRPr="00792664">
        <w:rPr>
          <w:rFonts w:ascii="Tahoma" w:hAnsi="Tahoma" w:cs="Tahoma"/>
        </w:rPr>
        <w:t xml:space="preserve"> Ft</w:t>
      </w:r>
    </w:p>
    <w:p w14:paraId="20161EAA" w14:textId="7A0121B2" w:rsidR="008E7645" w:rsidRDefault="00AB410B" w:rsidP="008E7645">
      <w:pPr>
        <w:rPr>
          <w:rFonts w:ascii="Tahoma" w:hAnsi="Tahoma" w:cs="Tahoma"/>
        </w:rPr>
      </w:pPr>
      <w:r>
        <w:rPr>
          <w:rFonts w:ascii="Tahoma" w:hAnsi="Tahoma" w:cs="Tahoma"/>
        </w:rPr>
        <w:t>Gyakorlati oktatás: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2</w:t>
      </w:r>
      <w:r w:rsidR="00C6773A">
        <w:rPr>
          <w:rFonts w:ascii="Tahoma" w:hAnsi="Tahoma" w:cs="Tahoma"/>
        </w:rPr>
        <w:t>8</w:t>
      </w:r>
      <w:r>
        <w:rPr>
          <w:rFonts w:ascii="Tahoma" w:hAnsi="Tahoma" w:cs="Tahoma"/>
        </w:rPr>
        <w:t>.000 Ft/óra</w:t>
      </w:r>
    </w:p>
    <w:p w14:paraId="17EE8304" w14:textId="77777777" w:rsidR="00AB410B" w:rsidRPr="00792664" w:rsidRDefault="00AB410B" w:rsidP="008E7645">
      <w:pPr>
        <w:rPr>
          <w:rFonts w:ascii="Tahoma" w:hAnsi="Tahoma" w:cs="Tahoma"/>
        </w:rPr>
      </w:pPr>
    </w:p>
    <w:p w14:paraId="0BA324C6" w14:textId="77777777" w:rsidR="008E7645" w:rsidRPr="00792664" w:rsidRDefault="008E7645" w:rsidP="008E7645">
      <w:pPr>
        <w:rPr>
          <w:rFonts w:ascii="Tahoma" w:hAnsi="Tahoma" w:cs="Tahoma"/>
        </w:rPr>
      </w:pPr>
      <w:r w:rsidRPr="00792664">
        <w:rPr>
          <w:rFonts w:ascii="Tahoma" w:hAnsi="Tahoma" w:cs="Tahoma"/>
          <w:b/>
        </w:rPr>
        <w:t xml:space="preserve">Gyakorlati oktatás helye: </w:t>
      </w:r>
    </w:p>
    <w:p w14:paraId="0CC66F37" w14:textId="77777777" w:rsidR="008E7645" w:rsidRPr="00792664" w:rsidRDefault="008E7645" w:rsidP="008E7645">
      <w:pPr>
        <w:rPr>
          <w:rFonts w:ascii="Tahoma" w:hAnsi="Tahoma" w:cs="Tahoma"/>
        </w:rPr>
      </w:pPr>
      <w:r w:rsidRPr="00792664">
        <w:rPr>
          <w:rFonts w:ascii="Tahoma" w:hAnsi="Tahoma" w:cs="Tahoma"/>
          <w:b/>
        </w:rPr>
        <w:t xml:space="preserve">Vizsgák helye: </w:t>
      </w:r>
      <w:r w:rsidRPr="00792664">
        <w:rPr>
          <w:rFonts w:ascii="Tahoma" w:hAnsi="Tahoma" w:cs="Tahoma"/>
        </w:rPr>
        <w:t>8500 Pápa, Határ u. 28.</w:t>
      </w:r>
    </w:p>
    <w:p w14:paraId="33A535B2" w14:textId="77777777" w:rsidR="008E7645" w:rsidRPr="00792664" w:rsidRDefault="008E7645" w:rsidP="008E7645">
      <w:pPr>
        <w:rPr>
          <w:rFonts w:ascii="Tahoma" w:hAnsi="Tahoma" w:cs="Tahoma"/>
          <w:b/>
        </w:rPr>
      </w:pPr>
    </w:p>
    <w:p w14:paraId="6409C7A7" w14:textId="3346FD1D" w:rsidR="008E7645" w:rsidRPr="00792664" w:rsidRDefault="008E7645" w:rsidP="00746ADC">
      <w:pPr>
        <w:tabs>
          <w:tab w:val="left" w:pos="5103"/>
        </w:tabs>
        <w:spacing w:before="1"/>
        <w:rPr>
          <w:rFonts w:ascii="Tahoma" w:hAnsi="Tahoma" w:cs="Tahoma"/>
          <w:bCs/>
        </w:rPr>
      </w:pPr>
      <w:r w:rsidRPr="00792664">
        <w:rPr>
          <w:rFonts w:ascii="Tahoma" w:hAnsi="Tahoma" w:cs="Tahoma"/>
          <w:bCs/>
        </w:rPr>
        <w:t>Rutin</w:t>
      </w:r>
      <w:r w:rsidRPr="00792664">
        <w:rPr>
          <w:rFonts w:ascii="Tahoma" w:hAnsi="Tahoma" w:cs="Tahoma"/>
          <w:bCs/>
          <w:spacing w:val="-5"/>
        </w:rPr>
        <w:t xml:space="preserve"> </w:t>
      </w:r>
      <w:r w:rsidRPr="00792664">
        <w:rPr>
          <w:rFonts w:ascii="Tahoma" w:hAnsi="Tahoma" w:cs="Tahoma"/>
          <w:bCs/>
          <w:spacing w:val="-2"/>
        </w:rPr>
        <w:t>(gyakorlat):</w:t>
      </w:r>
      <w:r w:rsidRPr="00792664">
        <w:rPr>
          <w:rFonts w:ascii="Tahoma" w:hAnsi="Tahoma" w:cs="Tahoma"/>
          <w:bCs/>
        </w:rPr>
        <w:t xml:space="preserve"> </w:t>
      </w:r>
      <w:r w:rsidR="00746ADC" w:rsidRPr="00792664">
        <w:rPr>
          <w:rFonts w:ascii="Tahoma" w:hAnsi="Tahoma" w:cs="Tahoma"/>
          <w:bCs/>
        </w:rPr>
        <w:tab/>
      </w:r>
      <w:r w:rsidR="00C6773A">
        <w:rPr>
          <w:rFonts w:ascii="Tahoma" w:hAnsi="Tahoma" w:cs="Tahoma"/>
          <w:bCs/>
        </w:rPr>
        <w:t>11.7</w:t>
      </w:r>
      <w:r w:rsidRPr="00792664">
        <w:rPr>
          <w:rFonts w:ascii="Tahoma" w:hAnsi="Tahoma" w:cs="Tahoma"/>
          <w:bCs/>
        </w:rPr>
        <w:t>00</w:t>
      </w:r>
      <w:r w:rsidRPr="00792664">
        <w:rPr>
          <w:rFonts w:ascii="Tahoma" w:hAnsi="Tahoma" w:cs="Tahoma"/>
          <w:bCs/>
          <w:spacing w:val="-2"/>
        </w:rPr>
        <w:t xml:space="preserve"> </w:t>
      </w:r>
      <w:r w:rsidRPr="00792664">
        <w:rPr>
          <w:rFonts w:ascii="Tahoma" w:hAnsi="Tahoma" w:cs="Tahoma"/>
          <w:bCs/>
          <w:spacing w:val="-5"/>
        </w:rPr>
        <w:t>Ft</w:t>
      </w:r>
    </w:p>
    <w:p w14:paraId="663D3146" w14:textId="4CB21EB0" w:rsidR="008E7645" w:rsidRPr="00792664" w:rsidRDefault="008E7645" w:rsidP="00746ADC">
      <w:pPr>
        <w:tabs>
          <w:tab w:val="left" w:pos="5103"/>
        </w:tabs>
        <w:spacing w:before="2"/>
        <w:rPr>
          <w:rFonts w:ascii="Tahoma" w:hAnsi="Tahoma" w:cs="Tahoma"/>
          <w:bCs/>
        </w:rPr>
      </w:pPr>
      <w:r w:rsidRPr="00792664">
        <w:rPr>
          <w:rFonts w:ascii="Tahoma" w:hAnsi="Tahoma" w:cs="Tahoma"/>
          <w:bCs/>
        </w:rPr>
        <w:t>Forgalmi</w:t>
      </w:r>
      <w:r w:rsidRPr="00792664">
        <w:rPr>
          <w:rFonts w:ascii="Tahoma" w:hAnsi="Tahoma" w:cs="Tahoma"/>
          <w:bCs/>
          <w:spacing w:val="-8"/>
        </w:rPr>
        <w:t xml:space="preserve"> </w:t>
      </w:r>
      <w:r w:rsidRPr="00792664">
        <w:rPr>
          <w:rFonts w:ascii="Tahoma" w:hAnsi="Tahoma" w:cs="Tahoma"/>
          <w:bCs/>
          <w:spacing w:val="-2"/>
        </w:rPr>
        <w:t>(gyakorlat):</w:t>
      </w:r>
      <w:r w:rsidRPr="00792664">
        <w:rPr>
          <w:rFonts w:ascii="Tahoma" w:hAnsi="Tahoma" w:cs="Tahoma"/>
          <w:bCs/>
        </w:rPr>
        <w:t xml:space="preserve"> </w:t>
      </w:r>
      <w:r w:rsidR="00746ADC" w:rsidRPr="00792664">
        <w:rPr>
          <w:rFonts w:ascii="Tahoma" w:hAnsi="Tahoma" w:cs="Tahoma"/>
          <w:bCs/>
        </w:rPr>
        <w:tab/>
      </w:r>
      <w:r w:rsidR="00C6773A">
        <w:rPr>
          <w:rFonts w:ascii="Tahoma" w:hAnsi="Tahoma" w:cs="Tahoma"/>
          <w:bCs/>
        </w:rPr>
        <w:t>33.600</w:t>
      </w:r>
      <w:r w:rsidRPr="00792664">
        <w:rPr>
          <w:rFonts w:ascii="Tahoma" w:hAnsi="Tahoma" w:cs="Tahoma"/>
          <w:bCs/>
          <w:spacing w:val="-2"/>
        </w:rPr>
        <w:t xml:space="preserve"> </w:t>
      </w:r>
      <w:r w:rsidRPr="00792664">
        <w:rPr>
          <w:rFonts w:ascii="Tahoma" w:hAnsi="Tahoma" w:cs="Tahoma"/>
          <w:bCs/>
          <w:spacing w:val="-5"/>
        </w:rPr>
        <w:t>Ft</w:t>
      </w:r>
    </w:p>
    <w:p w14:paraId="549841F0" w14:textId="77777777" w:rsidR="008E7645" w:rsidRPr="00792664" w:rsidRDefault="008E7645" w:rsidP="008E7645">
      <w:pPr>
        <w:rPr>
          <w:rFonts w:ascii="Tahoma" w:hAnsi="Tahoma" w:cs="Tahoma"/>
          <w:bCs/>
        </w:rPr>
      </w:pPr>
    </w:p>
    <w:p w14:paraId="70268986" w14:textId="77777777" w:rsidR="008E7645" w:rsidRPr="00792664" w:rsidRDefault="008E7645" w:rsidP="008E7645">
      <w:pPr>
        <w:rPr>
          <w:rFonts w:ascii="Tahoma" w:hAnsi="Tahoma" w:cs="Tahoma"/>
        </w:rPr>
      </w:pPr>
      <w:r w:rsidRPr="00792664">
        <w:rPr>
          <w:rFonts w:ascii="Tahoma" w:hAnsi="Tahoma" w:cs="Tahoma"/>
        </w:rPr>
        <w:t xml:space="preserve">Képzőszerv fenntartja magának a jogot, hogy a meghirdetett vállalási feltételeket, tandíjakat módosítsa, erről minden esetben tájékoztatja a tanulót, a jogszabályi és egyéb változásokat azonnal közzé teszi a „safetycariskola.hu” oldalon. </w:t>
      </w:r>
    </w:p>
    <w:p w14:paraId="1176C4C1" w14:textId="77777777" w:rsidR="008E7645" w:rsidRPr="00792664" w:rsidRDefault="008E7645" w:rsidP="008E7645">
      <w:pPr>
        <w:rPr>
          <w:rFonts w:ascii="Tahoma" w:hAnsi="Tahoma" w:cs="Tahoma"/>
          <w:b/>
        </w:rPr>
      </w:pPr>
      <w:r w:rsidRPr="00792664">
        <w:rPr>
          <w:rFonts w:ascii="Tahoma" w:hAnsi="Tahoma" w:cs="Tahoma"/>
          <w:b/>
        </w:rPr>
        <w:t>A szerződésben nem szabályozott kérdések tekintetében az alapszerződés, valamint a Polgári perrendtartás szabályai az irányadók.</w:t>
      </w:r>
    </w:p>
    <w:p w14:paraId="1466E952" w14:textId="77777777" w:rsidR="008E7645" w:rsidRPr="00792664" w:rsidRDefault="008E7645" w:rsidP="008E7645">
      <w:pPr>
        <w:rPr>
          <w:rFonts w:ascii="Tahoma" w:hAnsi="Tahoma" w:cs="Tahoma"/>
          <w:b/>
        </w:rPr>
      </w:pPr>
    </w:p>
    <w:p w14:paraId="4B11B406" w14:textId="77777777" w:rsidR="008E7645" w:rsidRPr="00792664" w:rsidRDefault="008E7645" w:rsidP="008E7645">
      <w:pPr>
        <w:rPr>
          <w:rFonts w:ascii="Tahoma" w:hAnsi="Tahoma" w:cs="Tahoma"/>
          <w:b/>
        </w:rPr>
      </w:pPr>
    </w:p>
    <w:p w14:paraId="01341DBB" w14:textId="77777777" w:rsidR="008E7645" w:rsidRPr="00792664" w:rsidRDefault="008E7645" w:rsidP="008E7645">
      <w:pPr>
        <w:tabs>
          <w:tab w:val="right" w:pos="9072"/>
        </w:tabs>
        <w:rPr>
          <w:rFonts w:ascii="Tahoma" w:hAnsi="Tahoma" w:cs="Tahoma"/>
          <w:b/>
        </w:rPr>
      </w:pPr>
      <w:r w:rsidRPr="00792664">
        <w:rPr>
          <w:rFonts w:ascii="Tahoma" w:hAnsi="Tahoma" w:cs="Tahoma"/>
          <w:b/>
        </w:rPr>
        <w:t xml:space="preserve">  ___________________________ </w:t>
      </w:r>
      <w:r w:rsidRPr="00792664">
        <w:rPr>
          <w:rFonts w:ascii="Tahoma" w:hAnsi="Tahoma" w:cs="Tahoma"/>
          <w:b/>
        </w:rPr>
        <w:tab/>
        <w:t>___________________________</w:t>
      </w:r>
    </w:p>
    <w:p w14:paraId="4765305A" w14:textId="77777777" w:rsidR="008E7645" w:rsidRPr="00792664" w:rsidRDefault="008E7645" w:rsidP="008E7645">
      <w:pPr>
        <w:tabs>
          <w:tab w:val="center" w:pos="1985"/>
          <w:tab w:val="center" w:pos="7088"/>
          <w:tab w:val="right" w:pos="9072"/>
        </w:tabs>
        <w:rPr>
          <w:rFonts w:ascii="Tahoma" w:hAnsi="Tahoma" w:cs="Tahoma"/>
          <w:b/>
        </w:rPr>
      </w:pPr>
      <w:r w:rsidRPr="00792664">
        <w:rPr>
          <w:rFonts w:ascii="Tahoma" w:hAnsi="Tahoma" w:cs="Tahoma"/>
          <w:b/>
        </w:rPr>
        <w:tab/>
        <w:t>Tanuló aláírása</w:t>
      </w:r>
      <w:r w:rsidRPr="00792664">
        <w:rPr>
          <w:rFonts w:ascii="Tahoma" w:hAnsi="Tahoma" w:cs="Tahoma"/>
          <w:b/>
        </w:rPr>
        <w:tab/>
        <w:t>Iskolavezető aláírása</w:t>
      </w:r>
    </w:p>
    <w:p w14:paraId="0FFCC6FD" w14:textId="77777777" w:rsidR="008E7645" w:rsidRPr="00792664" w:rsidRDefault="008E7645" w:rsidP="008E7645">
      <w:pPr>
        <w:rPr>
          <w:rFonts w:ascii="Tahoma" w:hAnsi="Tahoma" w:cs="Tahoma"/>
          <w:b/>
        </w:rPr>
      </w:pPr>
    </w:p>
    <w:p w14:paraId="6F6A9220" w14:textId="77777777" w:rsidR="008E7645" w:rsidRPr="00792664" w:rsidRDefault="008E7645" w:rsidP="008E7645">
      <w:pPr>
        <w:rPr>
          <w:rFonts w:ascii="Tahoma" w:hAnsi="Tahoma" w:cs="Tahoma"/>
          <w:b/>
        </w:rPr>
      </w:pPr>
    </w:p>
    <w:p w14:paraId="6674DAFF" w14:textId="77777777" w:rsidR="008E7645" w:rsidRPr="00792664" w:rsidRDefault="008E7645" w:rsidP="008E7645">
      <w:pPr>
        <w:rPr>
          <w:rFonts w:ascii="Tahoma" w:hAnsi="Tahoma" w:cs="Tahoma"/>
          <w:b/>
        </w:rPr>
      </w:pPr>
      <w:r w:rsidRPr="00792664">
        <w:rPr>
          <w:rFonts w:ascii="Tahoma" w:hAnsi="Tahoma" w:cs="Tahoma"/>
          <w:b/>
        </w:rPr>
        <w:t>___________________________</w:t>
      </w:r>
    </w:p>
    <w:p w14:paraId="2C024EC4" w14:textId="77777777" w:rsidR="008E7645" w:rsidRPr="00792664" w:rsidRDefault="008E7645" w:rsidP="008E7645">
      <w:pPr>
        <w:tabs>
          <w:tab w:val="center" w:pos="1843"/>
        </w:tabs>
        <w:rPr>
          <w:rFonts w:ascii="Tahoma" w:hAnsi="Tahoma" w:cs="Tahoma"/>
          <w:b/>
        </w:rPr>
      </w:pPr>
      <w:r w:rsidRPr="00792664">
        <w:rPr>
          <w:rFonts w:ascii="Tahoma" w:hAnsi="Tahoma" w:cs="Tahoma"/>
          <w:b/>
        </w:rPr>
        <w:tab/>
        <w:t>Szülő (gondviselő) aláírása</w:t>
      </w:r>
    </w:p>
    <w:p w14:paraId="6F947EC8" w14:textId="77777777" w:rsidR="008E7645" w:rsidRPr="00792664" w:rsidRDefault="008E7645" w:rsidP="008E7645">
      <w:pPr>
        <w:tabs>
          <w:tab w:val="center" w:pos="1843"/>
        </w:tabs>
        <w:rPr>
          <w:rFonts w:ascii="Tahoma" w:hAnsi="Tahoma" w:cs="Tahoma"/>
          <w:b/>
        </w:rPr>
      </w:pPr>
      <w:r w:rsidRPr="00792664">
        <w:rPr>
          <w:rFonts w:ascii="Tahoma" w:hAnsi="Tahoma" w:cs="Tahoma"/>
          <w:b/>
        </w:rPr>
        <w:tab/>
        <w:t xml:space="preserve">(kiskorú esetén)  </w:t>
      </w:r>
    </w:p>
    <w:p w14:paraId="2ED0A6BC" w14:textId="77777777" w:rsidR="008E7645" w:rsidRPr="00792664" w:rsidRDefault="008E7645" w:rsidP="008E7645">
      <w:pPr>
        <w:rPr>
          <w:rFonts w:ascii="Tahoma" w:hAnsi="Tahoma" w:cs="Tahoma"/>
          <w:b/>
        </w:rPr>
      </w:pPr>
    </w:p>
    <w:p w14:paraId="013648B8" w14:textId="4F3477BC" w:rsidR="00063DA5" w:rsidRPr="00A16195" w:rsidRDefault="008E7645" w:rsidP="00A16195">
      <w:pPr>
        <w:rPr>
          <w:rFonts w:ascii="Tahoma" w:hAnsi="Tahoma" w:cs="Tahoma"/>
          <w:b/>
        </w:rPr>
      </w:pPr>
      <w:r w:rsidRPr="00792664">
        <w:rPr>
          <w:rFonts w:ascii="Tahoma" w:hAnsi="Tahoma" w:cs="Tahoma"/>
          <w:b/>
        </w:rPr>
        <w:br w:type="page"/>
      </w:r>
    </w:p>
    <w:p w14:paraId="1A90724B" w14:textId="4BB4E4BD" w:rsidR="00063DA5" w:rsidRPr="00792664" w:rsidRDefault="00C42118">
      <w:pPr>
        <w:ind w:right="217"/>
        <w:jc w:val="center"/>
        <w:rPr>
          <w:rFonts w:ascii="Tahoma" w:hAnsi="Tahoma" w:cs="Tahoma"/>
          <w:b/>
        </w:rPr>
      </w:pPr>
      <w:r w:rsidRPr="00792664">
        <w:rPr>
          <w:rFonts w:ascii="Tahoma" w:hAnsi="Tahoma" w:cs="Tahoma"/>
          <w:b/>
        </w:rPr>
        <w:lastRenderedPageBreak/>
        <w:t>Felnőttképzési</w:t>
      </w:r>
      <w:r w:rsidRPr="00792664">
        <w:rPr>
          <w:rFonts w:ascii="Tahoma" w:hAnsi="Tahoma" w:cs="Tahoma"/>
          <w:b/>
          <w:spacing w:val="-8"/>
        </w:rPr>
        <w:t xml:space="preserve"> </w:t>
      </w:r>
      <w:r w:rsidRPr="00792664">
        <w:rPr>
          <w:rFonts w:ascii="Tahoma" w:hAnsi="Tahoma" w:cs="Tahoma"/>
          <w:b/>
        </w:rPr>
        <w:t>szerződés</w:t>
      </w:r>
      <w:r w:rsidRPr="00792664">
        <w:rPr>
          <w:rFonts w:ascii="Tahoma" w:hAnsi="Tahoma" w:cs="Tahoma"/>
          <w:b/>
          <w:spacing w:val="-8"/>
        </w:rPr>
        <w:t xml:space="preserve"> </w:t>
      </w:r>
      <w:r w:rsidR="001F6ED7">
        <w:rPr>
          <w:rFonts w:ascii="Tahoma" w:hAnsi="Tahoma" w:cs="Tahoma"/>
          <w:b/>
        </w:rPr>
        <w:t>D</w:t>
      </w:r>
      <w:r w:rsidRPr="00792664">
        <w:rPr>
          <w:rFonts w:ascii="Tahoma" w:hAnsi="Tahoma" w:cs="Tahoma"/>
          <w:b/>
          <w:spacing w:val="-7"/>
        </w:rPr>
        <w:t xml:space="preserve"> </w:t>
      </w:r>
      <w:r w:rsidRPr="00792664">
        <w:rPr>
          <w:rFonts w:ascii="Tahoma" w:hAnsi="Tahoma" w:cs="Tahoma"/>
          <w:b/>
          <w:spacing w:val="-2"/>
        </w:rPr>
        <w:t>kategóriához</w:t>
      </w:r>
    </w:p>
    <w:p w14:paraId="327D6A9C" w14:textId="77777777" w:rsidR="00063DA5" w:rsidRPr="00792664" w:rsidRDefault="00063DA5">
      <w:pPr>
        <w:pStyle w:val="Szvegtrzs"/>
        <w:spacing w:before="37"/>
        <w:ind w:left="0"/>
        <w:rPr>
          <w:rFonts w:ascii="Tahoma" w:hAnsi="Tahoma" w:cs="Tahoma"/>
          <w:b/>
        </w:rPr>
      </w:pPr>
    </w:p>
    <w:p w14:paraId="3EEA6E06" w14:textId="77777777" w:rsidR="00792664" w:rsidRPr="00BB6EA5" w:rsidRDefault="00792664" w:rsidP="00792664">
      <w:pPr>
        <w:spacing w:line="276" w:lineRule="auto"/>
        <w:jc w:val="both"/>
        <w:rPr>
          <w:rFonts w:ascii="Tahoma" w:hAnsi="Tahoma" w:cs="Tahoma"/>
          <w:sz w:val="20"/>
          <w:szCs w:val="20"/>
        </w:rPr>
      </w:pPr>
      <w:r w:rsidRPr="00BB6EA5">
        <w:rPr>
          <w:rFonts w:ascii="Tahoma" w:hAnsi="Tahoma" w:cs="Tahoma"/>
          <w:sz w:val="20"/>
          <w:szCs w:val="20"/>
        </w:rPr>
        <w:t>amely létrejött egyrészről a Safety Car Autós- és Motoros Iskola</w:t>
      </w:r>
    </w:p>
    <w:p w14:paraId="428BB2B9" w14:textId="77777777" w:rsidR="00792664" w:rsidRPr="00BB6EA5" w:rsidRDefault="00792664" w:rsidP="00792664">
      <w:pPr>
        <w:spacing w:line="276" w:lineRule="auto"/>
        <w:jc w:val="both"/>
        <w:rPr>
          <w:rFonts w:ascii="Tahoma" w:hAnsi="Tahoma" w:cs="Tahoma"/>
          <w:sz w:val="20"/>
          <w:szCs w:val="20"/>
        </w:rPr>
      </w:pPr>
    </w:p>
    <w:p w14:paraId="0454352F" w14:textId="77777777" w:rsidR="00792664" w:rsidRPr="00BB6EA5" w:rsidRDefault="00792664" w:rsidP="00792664">
      <w:pPr>
        <w:tabs>
          <w:tab w:val="left" w:pos="1276"/>
        </w:tabs>
        <w:spacing w:line="276" w:lineRule="auto"/>
        <w:jc w:val="both"/>
        <w:rPr>
          <w:rFonts w:ascii="Tahoma" w:hAnsi="Tahoma" w:cs="Tahoma"/>
          <w:sz w:val="20"/>
          <w:szCs w:val="20"/>
        </w:rPr>
      </w:pPr>
      <w:r w:rsidRPr="00BB6EA5">
        <w:rPr>
          <w:rFonts w:ascii="Tahoma" w:hAnsi="Tahoma" w:cs="Tahoma"/>
          <w:sz w:val="20"/>
          <w:szCs w:val="20"/>
        </w:rPr>
        <w:t xml:space="preserve">Cégnév: </w:t>
      </w:r>
      <w:r w:rsidRPr="00BB6EA5">
        <w:rPr>
          <w:rFonts w:ascii="Tahoma" w:hAnsi="Tahoma" w:cs="Tahoma"/>
          <w:sz w:val="20"/>
          <w:szCs w:val="20"/>
        </w:rPr>
        <w:tab/>
        <w:t>SAFETY CAR BENCSIK KFT</w:t>
      </w:r>
    </w:p>
    <w:p w14:paraId="2D88F49D"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Székhelye: </w:t>
      </w:r>
      <w:r w:rsidRPr="00BB6EA5">
        <w:rPr>
          <w:rFonts w:ascii="Tahoma" w:hAnsi="Tahoma" w:cs="Tahoma"/>
          <w:sz w:val="20"/>
          <w:szCs w:val="20"/>
        </w:rPr>
        <w:tab/>
        <w:t>8500 Pápa, Huszár ltp. 32/A</w:t>
      </w:r>
    </w:p>
    <w:p w14:paraId="7A1CE8C6"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Üzleti tevékenység helye: 8500 Pápa, Korona u. 4. </w:t>
      </w:r>
    </w:p>
    <w:p w14:paraId="421AE78B"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Adószám: </w:t>
      </w:r>
      <w:r w:rsidRPr="00BB6EA5">
        <w:rPr>
          <w:rFonts w:ascii="Tahoma" w:hAnsi="Tahoma" w:cs="Tahoma"/>
          <w:sz w:val="20"/>
          <w:szCs w:val="20"/>
        </w:rPr>
        <w:tab/>
        <w:t>32541403-1-19</w:t>
      </w:r>
    </w:p>
    <w:p w14:paraId="1D31A3D4"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Felnőttképzési nyilv. szám: B/2025/000027</w:t>
      </w:r>
    </w:p>
    <w:p w14:paraId="1466B7D0"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Telefonszám: </w:t>
      </w:r>
      <w:r w:rsidRPr="00BB6EA5">
        <w:rPr>
          <w:rFonts w:ascii="Tahoma" w:hAnsi="Tahoma" w:cs="Tahoma"/>
          <w:sz w:val="20"/>
          <w:szCs w:val="20"/>
        </w:rPr>
        <w:tab/>
        <w:t>+3630 339 4093</w:t>
      </w:r>
    </w:p>
    <w:p w14:paraId="43A65817"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Elektronikus levelezési cím: </w:t>
      </w:r>
      <w:hyperlink r:id="rId7" w:history="1">
        <w:r w:rsidRPr="00BB6EA5">
          <w:rPr>
            <w:rStyle w:val="Hiperhivatkozs"/>
            <w:rFonts w:ascii="Tahoma" w:hAnsi="Tahoma" w:cs="Tahoma"/>
            <w:sz w:val="20"/>
            <w:szCs w:val="20"/>
          </w:rPr>
          <w:t>info@safetycariskola.hu</w:t>
        </w:r>
      </w:hyperlink>
    </w:p>
    <w:p w14:paraId="5F8E46AA" w14:textId="77777777" w:rsidR="00792664" w:rsidRPr="00BB6EA5" w:rsidRDefault="00792664" w:rsidP="00792664">
      <w:pPr>
        <w:tabs>
          <w:tab w:val="left" w:pos="1276"/>
        </w:tabs>
        <w:rPr>
          <w:rFonts w:ascii="Tahoma" w:hAnsi="Tahoma" w:cs="Tahoma"/>
          <w:sz w:val="20"/>
          <w:szCs w:val="20"/>
        </w:rPr>
      </w:pPr>
      <w:r w:rsidRPr="00BB6EA5">
        <w:rPr>
          <w:rFonts w:ascii="Tahoma" w:hAnsi="Tahoma" w:cs="Tahoma"/>
          <w:sz w:val="20"/>
          <w:szCs w:val="20"/>
        </w:rPr>
        <w:t xml:space="preserve">Web: </w:t>
      </w:r>
      <w:r w:rsidRPr="00BB6EA5">
        <w:rPr>
          <w:rFonts w:ascii="Tahoma" w:hAnsi="Tahoma" w:cs="Tahoma"/>
          <w:sz w:val="20"/>
          <w:szCs w:val="20"/>
        </w:rPr>
        <w:tab/>
        <w:t>safetycaiskola.hu</w:t>
      </w:r>
    </w:p>
    <w:p w14:paraId="7039DF91" w14:textId="77777777" w:rsidR="00792664" w:rsidRPr="00BB6EA5" w:rsidRDefault="00792664" w:rsidP="00792664">
      <w:pPr>
        <w:tabs>
          <w:tab w:val="left" w:pos="1276"/>
        </w:tabs>
        <w:rPr>
          <w:rFonts w:ascii="Tahoma" w:hAnsi="Tahoma" w:cs="Tahoma"/>
          <w:sz w:val="20"/>
          <w:szCs w:val="20"/>
        </w:rPr>
      </w:pPr>
      <w:r w:rsidRPr="00BB6EA5">
        <w:rPr>
          <w:rFonts w:ascii="Tahoma" w:hAnsi="Tahoma" w:cs="Tahoma"/>
          <w:sz w:val="20"/>
          <w:szCs w:val="20"/>
        </w:rPr>
        <w:t>Hétfő-Csütörtök: 16:00-18:00</w:t>
      </w:r>
    </w:p>
    <w:p w14:paraId="7742A885" w14:textId="77777777" w:rsidR="00792664" w:rsidRPr="00BB6EA5" w:rsidRDefault="00792664" w:rsidP="00792664">
      <w:pPr>
        <w:tabs>
          <w:tab w:val="left" w:pos="1276"/>
        </w:tabs>
        <w:rPr>
          <w:rFonts w:ascii="Tahoma" w:hAnsi="Tahoma" w:cs="Tahoma"/>
          <w:sz w:val="20"/>
          <w:szCs w:val="20"/>
        </w:rPr>
      </w:pPr>
      <w:r w:rsidRPr="00BB6EA5">
        <w:rPr>
          <w:rFonts w:ascii="Tahoma" w:hAnsi="Tahoma" w:cs="Tahoma"/>
          <w:sz w:val="20"/>
          <w:szCs w:val="20"/>
        </w:rPr>
        <w:t xml:space="preserve">Iskolavezető: </w:t>
      </w:r>
      <w:r w:rsidRPr="00BB6EA5">
        <w:rPr>
          <w:rFonts w:ascii="Tahoma" w:hAnsi="Tahoma" w:cs="Tahoma"/>
          <w:sz w:val="20"/>
          <w:szCs w:val="20"/>
        </w:rPr>
        <w:tab/>
        <w:t>Bencsik Amanda</w:t>
      </w:r>
    </w:p>
    <w:p w14:paraId="12887368" w14:textId="77777777" w:rsidR="00063DA5" w:rsidRPr="00792664" w:rsidRDefault="00C42118" w:rsidP="00792664">
      <w:pPr>
        <w:spacing w:before="251"/>
        <w:rPr>
          <w:rFonts w:ascii="Tahoma" w:hAnsi="Tahoma" w:cs="Tahoma"/>
          <w:b/>
        </w:rPr>
      </w:pPr>
      <w:r w:rsidRPr="00792664">
        <w:rPr>
          <w:rFonts w:ascii="Tahoma" w:hAnsi="Tahoma" w:cs="Tahoma"/>
          <w:b/>
          <w:spacing w:val="-2"/>
        </w:rPr>
        <w:t>Másrészről:</w:t>
      </w:r>
    </w:p>
    <w:p w14:paraId="17C02397" w14:textId="77777777" w:rsidR="00063DA5" w:rsidRPr="00792664" w:rsidRDefault="00C42118" w:rsidP="00792664">
      <w:pPr>
        <w:pStyle w:val="Szvegtrzs"/>
        <w:spacing w:before="39"/>
        <w:ind w:left="0"/>
        <w:rPr>
          <w:rFonts w:ascii="Tahoma" w:hAnsi="Tahoma" w:cs="Tahoma"/>
        </w:rPr>
      </w:pPr>
      <w:r w:rsidRPr="00792664">
        <w:rPr>
          <w:rFonts w:ascii="Tahoma" w:hAnsi="Tahoma" w:cs="Tahoma"/>
        </w:rPr>
        <w:t>Tanuló</w:t>
      </w:r>
      <w:r w:rsidRPr="00792664">
        <w:rPr>
          <w:rFonts w:ascii="Tahoma" w:hAnsi="Tahoma" w:cs="Tahoma"/>
          <w:spacing w:val="-5"/>
        </w:rPr>
        <w:t xml:space="preserve"> </w:t>
      </w:r>
      <w:r w:rsidRPr="00792664">
        <w:rPr>
          <w:rFonts w:ascii="Tahoma" w:hAnsi="Tahoma" w:cs="Tahoma"/>
        </w:rPr>
        <w:t>neve</w:t>
      </w:r>
      <w:r w:rsidRPr="00792664">
        <w:rPr>
          <w:rFonts w:ascii="Tahoma" w:hAnsi="Tahoma" w:cs="Tahoma"/>
          <w:spacing w:val="-5"/>
        </w:rPr>
        <w:t xml:space="preserve"> </w:t>
      </w:r>
      <w:r w:rsidRPr="00792664">
        <w:rPr>
          <w:rFonts w:ascii="Tahoma" w:hAnsi="Tahoma" w:cs="Tahoma"/>
        </w:rPr>
        <w:t>/</w:t>
      </w:r>
      <w:r w:rsidRPr="00792664">
        <w:rPr>
          <w:rFonts w:ascii="Tahoma" w:hAnsi="Tahoma" w:cs="Tahoma"/>
          <w:spacing w:val="-5"/>
        </w:rPr>
        <w:t xml:space="preserve"> </w:t>
      </w:r>
      <w:r w:rsidRPr="00792664">
        <w:rPr>
          <w:rFonts w:ascii="Tahoma" w:hAnsi="Tahoma" w:cs="Tahoma"/>
        </w:rPr>
        <w:t>születési</w:t>
      </w:r>
      <w:r w:rsidRPr="00792664">
        <w:rPr>
          <w:rFonts w:ascii="Tahoma" w:hAnsi="Tahoma" w:cs="Tahoma"/>
          <w:spacing w:val="-5"/>
        </w:rPr>
        <w:t xml:space="preserve"> </w:t>
      </w:r>
      <w:r w:rsidRPr="00792664">
        <w:rPr>
          <w:rFonts w:ascii="Tahoma" w:hAnsi="Tahoma" w:cs="Tahoma"/>
          <w:spacing w:val="-4"/>
        </w:rPr>
        <w:t>név:</w:t>
      </w:r>
    </w:p>
    <w:p w14:paraId="41222448"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Anyja</w:t>
      </w:r>
      <w:r w:rsidRPr="00792664">
        <w:rPr>
          <w:rFonts w:ascii="Tahoma" w:hAnsi="Tahoma" w:cs="Tahoma"/>
          <w:spacing w:val="-7"/>
        </w:rPr>
        <w:t xml:space="preserve"> </w:t>
      </w:r>
      <w:r w:rsidRPr="00792664">
        <w:rPr>
          <w:rFonts w:ascii="Tahoma" w:hAnsi="Tahoma" w:cs="Tahoma"/>
        </w:rPr>
        <w:t>lánykori</w:t>
      </w:r>
      <w:r w:rsidRPr="00792664">
        <w:rPr>
          <w:rFonts w:ascii="Tahoma" w:hAnsi="Tahoma" w:cs="Tahoma"/>
          <w:spacing w:val="-5"/>
        </w:rPr>
        <w:t xml:space="preserve"> </w:t>
      </w:r>
      <w:r w:rsidRPr="00792664">
        <w:rPr>
          <w:rFonts w:ascii="Tahoma" w:hAnsi="Tahoma" w:cs="Tahoma"/>
          <w:spacing w:val="-2"/>
        </w:rPr>
        <w:t>neve:</w:t>
      </w:r>
    </w:p>
    <w:p w14:paraId="55D6C27C"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Szül.</w:t>
      </w:r>
      <w:r w:rsidRPr="00792664">
        <w:rPr>
          <w:rFonts w:ascii="Tahoma" w:hAnsi="Tahoma" w:cs="Tahoma"/>
          <w:spacing w:val="-4"/>
        </w:rPr>
        <w:t xml:space="preserve"> </w:t>
      </w:r>
      <w:r w:rsidRPr="00792664">
        <w:rPr>
          <w:rFonts w:ascii="Tahoma" w:hAnsi="Tahoma" w:cs="Tahoma"/>
        </w:rPr>
        <w:t>hely,</w:t>
      </w:r>
      <w:r w:rsidRPr="00792664">
        <w:rPr>
          <w:rFonts w:ascii="Tahoma" w:hAnsi="Tahoma" w:cs="Tahoma"/>
          <w:spacing w:val="-4"/>
        </w:rPr>
        <w:t xml:space="preserve"> </w:t>
      </w:r>
      <w:r w:rsidRPr="00792664">
        <w:rPr>
          <w:rFonts w:ascii="Tahoma" w:hAnsi="Tahoma" w:cs="Tahoma"/>
        </w:rPr>
        <w:t>év,</w:t>
      </w:r>
      <w:r w:rsidRPr="00792664">
        <w:rPr>
          <w:rFonts w:ascii="Tahoma" w:hAnsi="Tahoma" w:cs="Tahoma"/>
          <w:spacing w:val="-4"/>
        </w:rPr>
        <w:t xml:space="preserve"> </w:t>
      </w:r>
      <w:r w:rsidRPr="00792664">
        <w:rPr>
          <w:rFonts w:ascii="Tahoma" w:hAnsi="Tahoma" w:cs="Tahoma"/>
        </w:rPr>
        <w:t>hó,</w:t>
      </w:r>
      <w:r w:rsidRPr="00792664">
        <w:rPr>
          <w:rFonts w:ascii="Tahoma" w:hAnsi="Tahoma" w:cs="Tahoma"/>
          <w:spacing w:val="-4"/>
        </w:rPr>
        <w:t xml:space="preserve"> nap:</w:t>
      </w:r>
    </w:p>
    <w:p w14:paraId="2AEFF134"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Állandó</w:t>
      </w:r>
      <w:r w:rsidRPr="00792664">
        <w:rPr>
          <w:rFonts w:ascii="Tahoma" w:hAnsi="Tahoma" w:cs="Tahoma"/>
          <w:spacing w:val="-7"/>
        </w:rPr>
        <w:t xml:space="preserve"> </w:t>
      </w:r>
      <w:r w:rsidRPr="00792664">
        <w:rPr>
          <w:rFonts w:ascii="Tahoma" w:hAnsi="Tahoma" w:cs="Tahoma"/>
          <w:spacing w:val="-2"/>
        </w:rPr>
        <w:t>lakcíme:</w:t>
      </w:r>
    </w:p>
    <w:p w14:paraId="52052FC8"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Tartózkodási</w:t>
      </w:r>
      <w:r w:rsidRPr="00792664">
        <w:rPr>
          <w:rFonts w:ascii="Tahoma" w:hAnsi="Tahoma" w:cs="Tahoma"/>
          <w:spacing w:val="-12"/>
        </w:rPr>
        <w:t xml:space="preserve"> </w:t>
      </w:r>
      <w:r w:rsidRPr="00792664">
        <w:rPr>
          <w:rFonts w:ascii="Tahoma" w:hAnsi="Tahoma" w:cs="Tahoma"/>
          <w:spacing w:val="-2"/>
        </w:rPr>
        <w:t>hely:</w:t>
      </w:r>
    </w:p>
    <w:p w14:paraId="2C06E7F8"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E-mail</w:t>
      </w:r>
      <w:r w:rsidRPr="00792664">
        <w:rPr>
          <w:rFonts w:ascii="Tahoma" w:hAnsi="Tahoma" w:cs="Tahoma"/>
          <w:spacing w:val="-4"/>
        </w:rPr>
        <w:t xml:space="preserve"> </w:t>
      </w:r>
      <w:r w:rsidRPr="00792664">
        <w:rPr>
          <w:rFonts w:ascii="Tahoma" w:hAnsi="Tahoma" w:cs="Tahoma"/>
        </w:rPr>
        <w:t>cím</w:t>
      </w:r>
      <w:r w:rsidRPr="00792664">
        <w:rPr>
          <w:rFonts w:ascii="Tahoma" w:hAnsi="Tahoma" w:cs="Tahoma"/>
          <w:spacing w:val="-3"/>
        </w:rPr>
        <w:t xml:space="preserve"> </w:t>
      </w:r>
      <w:r w:rsidRPr="00792664">
        <w:rPr>
          <w:rFonts w:ascii="Tahoma" w:hAnsi="Tahoma" w:cs="Tahoma"/>
        </w:rPr>
        <w:t>/</w:t>
      </w:r>
      <w:r w:rsidRPr="00792664">
        <w:rPr>
          <w:rFonts w:ascii="Tahoma" w:hAnsi="Tahoma" w:cs="Tahoma"/>
          <w:spacing w:val="-3"/>
        </w:rPr>
        <w:t xml:space="preserve"> </w:t>
      </w:r>
      <w:r w:rsidRPr="00792664">
        <w:rPr>
          <w:rFonts w:ascii="Tahoma" w:hAnsi="Tahoma" w:cs="Tahoma"/>
          <w:spacing w:val="-2"/>
        </w:rPr>
        <w:t>tel.szám:</w:t>
      </w:r>
    </w:p>
    <w:p w14:paraId="1FFDE68B"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Személyi</w:t>
      </w:r>
      <w:r w:rsidRPr="00792664">
        <w:rPr>
          <w:rFonts w:ascii="Tahoma" w:hAnsi="Tahoma" w:cs="Tahoma"/>
          <w:spacing w:val="-6"/>
        </w:rPr>
        <w:t xml:space="preserve"> </w:t>
      </w:r>
      <w:r w:rsidRPr="00792664">
        <w:rPr>
          <w:rFonts w:ascii="Tahoma" w:hAnsi="Tahoma" w:cs="Tahoma"/>
        </w:rPr>
        <w:t>igazolvány</w:t>
      </w:r>
      <w:r w:rsidRPr="00792664">
        <w:rPr>
          <w:rFonts w:ascii="Tahoma" w:hAnsi="Tahoma" w:cs="Tahoma"/>
          <w:spacing w:val="-6"/>
        </w:rPr>
        <w:t xml:space="preserve"> </w:t>
      </w:r>
      <w:r w:rsidRPr="00792664">
        <w:rPr>
          <w:rFonts w:ascii="Tahoma" w:hAnsi="Tahoma" w:cs="Tahoma"/>
        </w:rPr>
        <w:t>száma</w:t>
      </w:r>
      <w:r w:rsidRPr="00792664">
        <w:rPr>
          <w:rFonts w:ascii="Tahoma" w:hAnsi="Tahoma" w:cs="Tahoma"/>
          <w:spacing w:val="-6"/>
        </w:rPr>
        <w:t xml:space="preserve"> </w:t>
      </w:r>
      <w:r w:rsidRPr="00792664">
        <w:rPr>
          <w:rFonts w:ascii="Tahoma" w:hAnsi="Tahoma" w:cs="Tahoma"/>
        </w:rPr>
        <w:t>/</w:t>
      </w:r>
      <w:r w:rsidRPr="00792664">
        <w:rPr>
          <w:rFonts w:ascii="Tahoma" w:hAnsi="Tahoma" w:cs="Tahoma"/>
          <w:spacing w:val="-6"/>
        </w:rPr>
        <w:t xml:space="preserve"> </w:t>
      </w:r>
      <w:r w:rsidRPr="00792664">
        <w:rPr>
          <w:rFonts w:ascii="Tahoma" w:hAnsi="Tahoma" w:cs="Tahoma"/>
          <w:spacing w:val="-2"/>
        </w:rPr>
        <w:t>érvényesség:</w:t>
      </w:r>
    </w:p>
    <w:p w14:paraId="6A8226FA" w14:textId="77777777" w:rsidR="00063DA5" w:rsidRPr="00792664" w:rsidRDefault="00C42118" w:rsidP="00792664">
      <w:pPr>
        <w:pStyle w:val="Szvegtrzs"/>
        <w:spacing w:before="35"/>
        <w:ind w:left="0"/>
        <w:rPr>
          <w:rFonts w:ascii="Tahoma" w:hAnsi="Tahoma" w:cs="Tahoma"/>
        </w:rPr>
      </w:pPr>
      <w:r w:rsidRPr="00792664">
        <w:rPr>
          <w:rFonts w:ascii="Tahoma" w:hAnsi="Tahoma" w:cs="Tahoma"/>
          <w:spacing w:val="-2"/>
        </w:rPr>
        <w:t>Jogosítvány:</w:t>
      </w:r>
    </w:p>
    <w:p w14:paraId="1E1E45C6"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Adószám</w:t>
      </w:r>
      <w:r w:rsidRPr="00792664">
        <w:rPr>
          <w:rFonts w:ascii="Tahoma" w:hAnsi="Tahoma" w:cs="Tahoma"/>
          <w:spacing w:val="-3"/>
        </w:rPr>
        <w:t xml:space="preserve"> </w:t>
      </w:r>
      <w:r w:rsidRPr="00792664">
        <w:rPr>
          <w:rFonts w:ascii="Tahoma" w:hAnsi="Tahoma" w:cs="Tahoma"/>
        </w:rPr>
        <w:t>/</w:t>
      </w:r>
      <w:r w:rsidRPr="00792664">
        <w:rPr>
          <w:rFonts w:ascii="Tahoma" w:hAnsi="Tahoma" w:cs="Tahoma"/>
          <w:spacing w:val="-3"/>
        </w:rPr>
        <w:t xml:space="preserve"> </w:t>
      </w:r>
      <w:r w:rsidRPr="00792664">
        <w:rPr>
          <w:rFonts w:ascii="Tahoma" w:hAnsi="Tahoma" w:cs="Tahoma"/>
        </w:rPr>
        <w:t>OA:</w:t>
      </w:r>
      <w:r w:rsidRPr="00792664">
        <w:rPr>
          <w:rFonts w:ascii="Tahoma" w:hAnsi="Tahoma" w:cs="Tahoma"/>
          <w:spacing w:val="50"/>
        </w:rPr>
        <w:t xml:space="preserve"> </w:t>
      </w:r>
      <w:r w:rsidRPr="00792664">
        <w:rPr>
          <w:rFonts w:ascii="Tahoma" w:hAnsi="Tahoma" w:cs="Tahoma"/>
          <w:spacing w:val="-10"/>
        </w:rPr>
        <w:t>/</w:t>
      </w:r>
    </w:p>
    <w:p w14:paraId="0A678790"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Igazolt</w:t>
      </w:r>
      <w:r w:rsidRPr="00792664">
        <w:rPr>
          <w:rFonts w:ascii="Tahoma" w:hAnsi="Tahoma" w:cs="Tahoma"/>
          <w:spacing w:val="-7"/>
        </w:rPr>
        <w:t xml:space="preserve"> </w:t>
      </w:r>
      <w:r w:rsidRPr="00792664">
        <w:rPr>
          <w:rFonts w:ascii="Tahoma" w:hAnsi="Tahoma" w:cs="Tahoma"/>
        </w:rPr>
        <w:t>iskolai</w:t>
      </w:r>
      <w:r w:rsidRPr="00792664">
        <w:rPr>
          <w:rFonts w:ascii="Tahoma" w:hAnsi="Tahoma" w:cs="Tahoma"/>
          <w:spacing w:val="-7"/>
        </w:rPr>
        <w:t xml:space="preserve"> </w:t>
      </w:r>
      <w:r w:rsidRPr="00792664">
        <w:rPr>
          <w:rFonts w:ascii="Tahoma" w:hAnsi="Tahoma" w:cs="Tahoma"/>
          <w:spacing w:val="-2"/>
        </w:rPr>
        <w:t>végzettség:</w:t>
      </w:r>
    </w:p>
    <w:p w14:paraId="40C84F7E" w14:textId="77777777" w:rsidR="00063DA5" w:rsidRPr="00792664" w:rsidRDefault="00063DA5">
      <w:pPr>
        <w:pStyle w:val="Szvegtrzs"/>
        <w:spacing w:before="79"/>
        <w:ind w:left="0"/>
        <w:rPr>
          <w:rFonts w:ascii="Tahoma" w:hAnsi="Tahoma" w:cs="Tahoma"/>
        </w:rPr>
      </w:pPr>
    </w:p>
    <w:p w14:paraId="4F390E00" w14:textId="77777777" w:rsidR="006039B0" w:rsidRPr="006039B0" w:rsidRDefault="006039B0" w:rsidP="006039B0">
      <w:pPr>
        <w:pStyle w:val="Szvegtrzs"/>
        <w:ind w:right="112"/>
        <w:rPr>
          <w:rFonts w:ascii="Tahoma" w:hAnsi="Tahoma" w:cs="Tahoma"/>
        </w:rPr>
      </w:pPr>
      <w:r w:rsidRPr="006039B0">
        <w:rPr>
          <w:rFonts w:ascii="Tahoma" w:hAnsi="Tahoma" w:cs="Tahoma"/>
        </w:rPr>
        <w:t>A járművezetői tanfolyamra való felvétel előtt a képző szervnek a tanulóval teljes képzési szolgáltatásra irányuló írásbeli szerződést kell kötni. Jelentkezéskor érvényes személyét igazoló okmánnyal és lakcímnyilvántartóval kell rendelkezni, valamint az alapfokú iskolai végzettségét igazolni tudja. Amennyiben már rendelkezik vezetői engedéllyel, azt be kell mutatni és fénymásolatot készítünk róla. Ezek alapján tudjuk kitölteni a jelentkezési lapot, amelyet kézhez kap aláírásra. Az iskolai végzettség igazolható minimum 8 általános iskolai bizonyítvánnyal, vagy ennél magasabb iskolai végzettséget igazoló eredeti bizonyítvánnyal. A tanulónak a min. alapfokú iskolai végzettségét legkésőbb az első vizsga napján kell igazolnia a felsoroltak szerint a közlekedési hatóság felé. Ha a tanuló alapfokú iskolai végzettségét nem igazolta, annak teljesítéséig a következő vizsgára nem bocsátható, illetve részére vizsgaigazolás nem állítható ki.</w:t>
      </w:r>
    </w:p>
    <w:p w14:paraId="5ADAE31A" w14:textId="77777777" w:rsidR="006039B0" w:rsidRPr="006039B0" w:rsidRDefault="006039B0" w:rsidP="006039B0">
      <w:pPr>
        <w:pStyle w:val="Szvegtrzs"/>
        <w:ind w:right="112"/>
        <w:rPr>
          <w:rFonts w:ascii="Tahoma" w:hAnsi="Tahoma" w:cs="Tahoma"/>
        </w:rPr>
      </w:pPr>
      <w:r w:rsidRPr="006039B0">
        <w:rPr>
          <w:rFonts w:ascii="Tahoma" w:hAnsi="Tahoma" w:cs="Tahoma"/>
        </w:rPr>
        <w:t>Iskolánknál az elméleti tanfolyam e-learning rendszerben végezhető el.</w:t>
      </w:r>
    </w:p>
    <w:p w14:paraId="1A4732C4" w14:textId="77777777" w:rsidR="006039B0" w:rsidRPr="006039B0" w:rsidRDefault="006039B0" w:rsidP="006039B0">
      <w:pPr>
        <w:pStyle w:val="Szvegtrzs"/>
        <w:ind w:right="112"/>
        <w:rPr>
          <w:rFonts w:ascii="Tahoma" w:hAnsi="Tahoma" w:cs="Tahoma"/>
        </w:rPr>
      </w:pPr>
      <w:r w:rsidRPr="006039B0">
        <w:rPr>
          <w:rFonts w:ascii="Tahoma" w:hAnsi="Tahoma" w:cs="Tahoma"/>
        </w:rPr>
        <w:t xml:space="preserve"> </w:t>
      </w:r>
    </w:p>
    <w:p w14:paraId="38734645" w14:textId="77777777" w:rsidR="006039B0" w:rsidRPr="006039B0" w:rsidRDefault="006039B0" w:rsidP="006039B0">
      <w:pPr>
        <w:pStyle w:val="Szvegtrzs"/>
        <w:ind w:right="112"/>
        <w:rPr>
          <w:rFonts w:ascii="Tahoma" w:hAnsi="Tahoma" w:cs="Tahoma"/>
        </w:rPr>
      </w:pPr>
      <w:r w:rsidRPr="006039B0">
        <w:rPr>
          <w:rFonts w:ascii="Tahoma" w:hAnsi="Tahoma" w:cs="Tahoma"/>
        </w:rPr>
        <w:t>D kategóriás jogosítvánnyal vezethető:</w:t>
      </w:r>
    </w:p>
    <w:p w14:paraId="395BA054" w14:textId="77777777" w:rsidR="006039B0" w:rsidRPr="006039B0" w:rsidRDefault="006039B0" w:rsidP="006039B0">
      <w:pPr>
        <w:pStyle w:val="Szvegtrzs"/>
        <w:ind w:right="112"/>
        <w:rPr>
          <w:rFonts w:ascii="Tahoma" w:hAnsi="Tahoma" w:cs="Tahoma"/>
        </w:rPr>
      </w:pPr>
      <w:r w:rsidRPr="006039B0">
        <w:rPr>
          <w:rFonts w:ascii="Tahoma" w:hAnsi="Tahoma" w:cs="Tahoma"/>
        </w:rPr>
        <w:t>A vezetőn kívül több, mint 8 utas szállítására tervezett és gyártott gépjármű, továbbá a „D” kategóriába tartozó autóbuszból és hozzá kapcsolt könnyű pótkocsiból álló járműszerelvény.</w:t>
      </w:r>
    </w:p>
    <w:p w14:paraId="0B229980" w14:textId="77777777" w:rsidR="006039B0" w:rsidRPr="006039B0" w:rsidRDefault="006039B0" w:rsidP="006039B0">
      <w:pPr>
        <w:pStyle w:val="Szvegtrzs"/>
        <w:ind w:right="112"/>
        <w:rPr>
          <w:rFonts w:ascii="Tahoma" w:hAnsi="Tahoma" w:cs="Tahoma"/>
        </w:rPr>
      </w:pPr>
      <w:r w:rsidRPr="006039B0">
        <w:rPr>
          <w:rFonts w:ascii="Tahoma" w:hAnsi="Tahoma" w:cs="Tahoma"/>
        </w:rPr>
        <w:t>A tanfolyamra jelentkezéskor leadandó:</w:t>
      </w:r>
    </w:p>
    <w:p w14:paraId="496774F4" w14:textId="77777777" w:rsidR="006039B0" w:rsidRPr="006039B0" w:rsidRDefault="006039B0" w:rsidP="006039B0">
      <w:pPr>
        <w:pStyle w:val="Szvegtrzs"/>
        <w:ind w:right="112"/>
        <w:rPr>
          <w:rFonts w:ascii="Tahoma" w:hAnsi="Tahoma" w:cs="Tahoma"/>
        </w:rPr>
      </w:pPr>
      <w:r w:rsidRPr="006039B0">
        <w:rPr>
          <w:rFonts w:ascii="Tahoma" w:hAnsi="Tahoma" w:cs="Tahoma"/>
        </w:rPr>
        <w:t>meglévő C kategóriás, érvényes, nem kezdő vezetői engedély, járművezetői igazolvány vagy vizsgaigazolás hitelesített fénymásolata</w:t>
      </w:r>
    </w:p>
    <w:p w14:paraId="20FE89FC" w14:textId="77777777" w:rsidR="006039B0" w:rsidRPr="006039B0" w:rsidRDefault="006039B0" w:rsidP="006039B0">
      <w:pPr>
        <w:pStyle w:val="Szvegtrzs"/>
        <w:ind w:right="112"/>
        <w:rPr>
          <w:rFonts w:ascii="Tahoma" w:hAnsi="Tahoma" w:cs="Tahoma"/>
        </w:rPr>
      </w:pPr>
      <w:r w:rsidRPr="006039B0">
        <w:rPr>
          <w:rFonts w:ascii="Tahoma" w:hAnsi="Tahoma" w:cs="Tahoma"/>
        </w:rPr>
        <w:t>1984 után szerzett jogosítvány vagy mentességet igazoló okirat elsősegélynyújtásról</w:t>
      </w:r>
    </w:p>
    <w:p w14:paraId="60005E1D" w14:textId="77777777" w:rsidR="006039B0" w:rsidRPr="006039B0" w:rsidRDefault="006039B0" w:rsidP="006039B0">
      <w:pPr>
        <w:pStyle w:val="Szvegtrzs"/>
        <w:ind w:right="112"/>
        <w:rPr>
          <w:rFonts w:ascii="Tahoma" w:hAnsi="Tahoma" w:cs="Tahoma"/>
        </w:rPr>
      </w:pPr>
      <w:r w:rsidRPr="006039B0">
        <w:rPr>
          <w:rFonts w:ascii="Tahoma" w:hAnsi="Tahoma" w:cs="Tahoma"/>
        </w:rPr>
        <w:t>alapfokú iskolai végzettséget igazoló bizonyítvány és annak fénymásolata</w:t>
      </w:r>
    </w:p>
    <w:p w14:paraId="09276903" w14:textId="77777777" w:rsidR="006039B0" w:rsidRPr="006039B0" w:rsidRDefault="006039B0" w:rsidP="006039B0">
      <w:pPr>
        <w:pStyle w:val="Szvegtrzs"/>
        <w:ind w:right="112"/>
        <w:rPr>
          <w:rFonts w:ascii="Tahoma" w:hAnsi="Tahoma" w:cs="Tahoma"/>
        </w:rPr>
      </w:pPr>
    </w:p>
    <w:p w14:paraId="47F44FD6" w14:textId="77777777" w:rsidR="006039B0" w:rsidRPr="006039B0" w:rsidRDefault="006039B0" w:rsidP="006039B0">
      <w:pPr>
        <w:pStyle w:val="Szvegtrzs"/>
        <w:ind w:right="112"/>
        <w:rPr>
          <w:rFonts w:ascii="Tahoma" w:hAnsi="Tahoma" w:cs="Tahoma"/>
        </w:rPr>
      </w:pPr>
      <w:r w:rsidRPr="006039B0">
        <w:rPr>
          <w:rFonts w:ascii="Tahoma" w:hAnsi="Tahoma" w:cs="Tahoma"/>
        </w:rPr>
        <w:t>A tanfolyamra való felvétel feltételei</w:t>
      </w:r>
    </w:p>
    <w:p w14:paraId="02A7A3FB" w14:textId="77777777" w:rsidR="006039B0" w:rsidRPr="006039B0" w:rsidRDefault="006039B0" w:rsidP="006039B0">
      <w:pPr>
        <w:pStyle w:val="Szvegtrzs"/>
        <w:ind w:right="112"/>
        <w:rPr>
          <w:rFonts w:ascii="Tahoma" w:hAnsi="Tahoma" w:cs="Tahoma"/>
        </w:rPr>
      </w:pPr>
      <w:r w:rsidRPr="006039B0">
        <w:rPr>
          <w:rFonts w:ascii="Tahoma" w:hAnsi="Tahoma" w:cs="Tahoma"/>
        </w:rPr>
        <w:t>Tanfolyamra az vehető fel, aki</w:t>
      </w:r>
    </w:p>
    <w:p w14:paraId="744A827D" w14:textId="77777777" w:rsidR="006039B0" w:rsidRPr="006039B0" w:rsidRDefault="006039B0" w:rsidP="006039B0">
      <w:pPr>
        <w:pStyle w:val="Szvegtrzs"/>
        <w:ind w:right="112"/>
        <w:rPr>
          <w:rFonts w:ascii="Tahoma" w:hAnsi="Tahoma" w:cs="Tahoma"/>
        </w:rPr>
      </w:pPr>
      <w:r w:rsidRPr="006039B0">
        <w:rPr>
          <w:rFonts w:ascii="Tahoma" w:hAnsi="Tahoma" w:cs="Tahoma"/>
        </w:rPr>
        <w:t>21 éves, vagy annál legfeljebb fél évvel fiatalabb;</w:t>
      </w:r>
    </w:p>
    <w:p w14:paraId="697CD8FD" w14:textId="77777777" w:rsidR="006039B0" w:rsidRPr="006039B0" w:rsidRDefault="006039B0" w:rsidP="006039B0">
      <w:pPr>
        <w:pStyle w:val="Szvegtrzs"/>
        <w:ind w:right="112"/>
        <w:rPr>
          <w:rFonts w:ascii="Tahoma" w:hAnsi="Tahoma" w:cs="Tahoma"/>
        </w:rPr>
      </w:pPr>
      <w:r w:rsidRPr="006039B0">
        <w:rPr>
          <w:rFonts w:ascii="Tahoma" w:hAnsi="Tahoma" w:cs="Tahoma"/>
        </w:rPr>
        <w:t>2. egészségügyi csoportban egészségileg alkalmas a 13/192 NM rendelet alapján</w:t>
      </w:r>
    </w:p>
    <w:p w14:paraId="759D621C" w14:textId="77777777" w:rsidR="006039B0" w:rsidRPr="006039B0" w:rsidRDefault="006039B0" w:rsidP="006039B0">
      <w:pPr>
        <w:pStyle w:val="Szvegtrzs"/>
        <w:ind w:right="112"/>
        <w:rPr>
          <w:rFonts w:ascii="Tahoma" w:hAnsi="Tahoma" w:cs="Tahoma"/>
        </w:rPr>
      </w:pPr>
      <w:r w:rsidRPr="006039B0">
        <w:rPr>
          <w:rFonts w:ascii="Tahoma" w:hAnsi="Tahoma" w:cs="Tahoma"/>
        </w:rPr>
        <w:t xml:space="preserve">A közbiztonsági és a közlekedésbiztonsági alkalmasság megléte a 24/2005 (IV. 21) GKM </w:t>
      </w:r>
      <w:r w:rsidRPr="006039B0">
        <w:rPr>
          <w:rFonts w:ascii="Tahoma" w:hAnsi="Tahoma" w:cs="Tahoma"/>
        </w:rPr>
        <w:lastRenderedPageBreak/>
        <w:t>rendelet (továbbiakban: Rendelet) szerint</w:t>
      </w:r>
    </w:p>
    <w:p w14:paraId="31C9C435" w14:textId="77777777" w:rsidR="006039B0" w:rsidRPr="006039B0" w:rsidRDefault="006039B0" w:rsidP="006039B0">
      <w:pPr>
        <w:pStyle w:val="Szvegtrzs"/>
        <w:ind w:right="112"/>
        <w:rPr>
          <w:rFonts w:ascii="Tahoma" w:hAnsi="Tahoma" w:cs="Tahoma"/>
        </w:rPr>
      </w:pPr>
      <w:r w:rsidRPr="006039B0">
        <w:rPr>
          <w:rFonts w:ascii="Tahoma" w:hAnsi="Tahoma" w:cs="Tahoma"/>
        </w:rPr>
        <w:t>legalább 8. általános iskolai végzettséggel rendelkezik.</w:t>
      </w:r>
    </w:p>
    <w:p w14:paraId="2478FECC" w14:textId="77777777" w:rsidR="006039B0" w:rsidRPr="006039B0" w:rsidRDefault="006039B0" w:rsidP="006039B0">
      <w:pPr>
        <w:pStyle w:val="Szvegtrzs"/>
        <w:ind w:right="112"/>
        <w:rPr>
          <w:rFonts w:ascii="Tahoma" w:hAnsi="Tahoma" w:cs="Tahoma"/>
        </w:rPr>
      </w:pPr>
    </w:p>
    <w:p w14:paraId="50D38DE8" w14:textId="77777777" w:rsidR="006039B0" w:rsidRPr="006039B0" w:rsidRDefault="006039B0" w:rsidP="006039B0">
      <w:pPr>
        <w:pStyle w:val="Szvegtrzs"/>
        <w:ind w:right="112"/>
        <w:rPr>
          <w:rFonts w:ascii="Tahoma" w:hAnsi="Tahoma" w:cs="Tahoma"/>
        </w:rPr>
      </w:pPr>
      <w:r w:rsidRPr="006039B0">
        <w:rPr>
          <w:rFonts w:ascii="Tahoma" w:hAnsi="Tahoma" w:cs="Tahoma"/>
        </w:rPr>
        <w:t>Vizsgatárgyak:</w:t>
      </w:r>
    </w:p>
    <w:p w14:paraId="5EF7E727" w14:textId="77777777" w:rsidR="006039B0" w:rsidRPr="006039B0" w:rsidRDefault="006039B0" w:rsidP="006039B0">
      <w:pPr>
        <w:pStyle w:val="Szvegtrzs"/>
        <w:ind w:right="112"/>
        <w:rPr>
          <w:rFonts w:ascii="Tahoma" w:hAnsi="Tahoma" w:cs="Tahoma"/>
        </w:rPr>
      </w:pPr>
      <w:r w:rsidRPr="006039B0">
        <w:rPr>
          <w:rFonts w:ascii="Tahoma" w:hAnsi="Tahoma" w:cs="Tahoma"/>
        </w:rPr>
        <w:t>közlekedési alapismeretek számítógépes vizsga,</w:t>
      </w:r>
    </w:p>
    <w:p w14:paraId="676BB641" w14:textId="77777777" w:rsidR="006039B0" w:rsidRPr="006039B0" w:rsidRDefault="006039B0" w:rsidP="006039B0">
      <w:pPr>
        <w:pStyle w:val="Szvegtrzs"/>
        <w:ind w:right="112"/>
        <w:rPr>
          <w:rFonts w:ascii="Tahoma" w:hAnsi="Tahoma" w:cs="Tahoma"/>
        </w:rPr>
      </w:pPr>
      <w:r w:rsidRPr="006039B0">
        <w:rPr>
          <w:rFonts w:ascii="Tahoma" w:hAnsi="Tahoma" w:cs="Tahoma"/>
        </w:rPr>
        <w:t>biztonsági ell. és üzemeltetési ismeretek</w:t>
      </w:r>
    </w:p>
    <w:p w14:paraId="2A3BDBD1" w14:textId="77777777" w:rsidR="006039B0" w:rsidRPr="006039B0" w:rsidRDefault="006039B0" w:rsidP="006039B0">
      <w:pPr>
        <w:pStyle w:val="Szvegtrzs"/>
        <w:ind w:right="112"/>
        <w:rPr>
          <w:rFonts w:ascii="Tahoma" w:hAnsi="Tahoma" w:cs="Tahoma"/>
        </w:rPr>
      </w:pPr>
      <w:r w:rsidRPr="006039B0">
        <w:rPr>
          <w:rFonts w:ascii="Tahoma" w:hAnsi="Tahoma" w:cs="Tahoma"/>
        </w:rPr>
        <w:t>rutin vizsga</w:t>
      </w:r>
    </w:p>
    <w:p w14:paraId="556CB299" w14:textId="77777777" w:rsidR="006039B0" w:rsidRPr="006039B0" w:rsidRDefault="006039B0" w:rsidP="006039B0">
      <w:pPr>
        <w:pStyle w:val="Szvegtrzs"/>
        <w:ind w:right="112"/>
        <w:rPr>
          <w:rFonts w:ascii="Tahoma" w:hAnsi="Tahoma" w:cs="Tahoma"/>
        </w:rPr>
      </w:pPr>
      <w:r w:rsidRPr="006039B0">
        <w:rPr>
          <w:rFonts w:ascii="Tahoma" w:hAnsi="Tahoma" w:cs="Tahoma"/>
        </w:rPr>
        <w:t>forgalmi gyakorlati vizsga</w:t>
      </w:r>
    </w:p>
    <w:p w14:paraId="460C70F9" w14:textId="77777777" w:rsidR="006039B0" w:rsidRPr="006039B0" w:rsidRDefault="006039B0" w:rsidP="006039B0">
      <w:pPr>
        <w:pStyle w:val="Szvegtrzs"/>
        <w:ind w:right="112"/>
        <w:rPr>
          <w:rFonts w:ascii="Tahoma" w:hAnsi="Tahoma" w:cs="Tahoma"/>
        </w:rPr>
      </w:pPr>
    </w:p>
    <w:p w14:paraId="6656CEAE" w14:textId="77777777" w:rsidR="006039B0" w:rsidRPr="006039B0" w:rsidRDefault="006039B0" w:rsidP="006039B0">
      <w:pPr>
        <w:pStyle w:val="Szvegtrzs"/>
        <w:ind w:right="112"/>
        <w:rPr>
          <w:rFonts w:ascii="Tahoma" w:hAnsi="Tahoma" w:cs="Tahoma"/>
        </w:rPr>
      </w:pPr>
      <w:r w:rsidRPr="006039B0">
        <w:rPr>
          <w:rFonts w:ascii="Tahoma" w:hAnsi="Tahoma" w:cs="Tahoma"/>
        </w:rPr>
        <w:t>A vizsgára bocsátás feltételei Elméleti vizsgára az bocsátható, aki</w:t>
      </w:r>
    </w:p>
    <w:p w14:paraId="2B43DB54" w14:textId="77777777" w:rsidR="006039B0" w:rsidRPr="006039B0" w:rsidRDefault="006039B0" w:rsidP="006039B0">
      <w:pPr>
        <w:pStyle w:val="Szvegtrzs"/>
        <w:ind w:right="112"/>
        <w:rPr>
          <w:rFonts w:ascii="Tahoma" w:hAnsi="Tahoma" w:cs="Tahoma"/>
        </w:rPr>
      </w:pPr>
      <w:r w:rsidRPr="006039B0">
        <w:rPr>
          <w:rFonts w:ascii="Tahoma" w:hAnsi="Tahoma" w:cs="Tahoma"/>
        </w:rPr>
        <w:t>a tanfolyam elméleti részét igazoltan elvégezte;</w:t>
      </w:r>
    </w:p>
    <w:p w14:paraId="6541F17E" w14:textId="77777777" w:rsidR="006039B0" w:rsidRPr="006039B0" w:rsidRDefault="006039B0" w:rsidP="006039B0">
      <w:pPr>
        <w:pStyle w:val="Szvegtrzs"/>
        <w:ind w:right="112"/>
        <w:rPr>
          <w:rFonts w:ascii="Tahoma" w:hAnsi="Tahoma" w:cs="Tahoma"/>
        </w:rPr>
      </w:pPr>
      <w:r w:rsidRPr="006039B0">
        <w:rPr>
          <w:rFonts w:ascii="Tahoma" w:hAnsi="Tahoma" w:cs="Tahoma"/>
        </w:rPr>
        <w:t>21 éves, vagy annál legfeljebb három hónappal fiatalabb, és</w:t>
      </w:r>
    </w:p>
    <w:p w14:paraId="2DDA4FA8" w14:textId="77777777" w:rsidR="006039B0" w:rsidRPr="006039B0" w:rsidRDefault="006039B0" w:rsidP="006039B0">
      <w:pPr>
        <w:pStyle w:val="Szvegtrzs"/>
        <w:ind w:right="112"/>
        <w:rPr>
          <w:rFonts w:ascii="Tahoma" w:hAnsi="Tahoma" w:cs="Tahoma"/>
        </w:rPr>
      </w:pPr>
      <w:r w:rsidRPr="006039B0">
        <w:rPr>
          <w:rFonts w:ascii="Tahoma" w:hAnsi="Tahoma" w:cs="Tahoma"/>
        </w:rPr>
        <w:t>a vizsga időpontjában is megfelel a tanfolyamra való felvételre előírt többi feltételnek.</w:t>
      </w:r>
    </w:p>
    <w:p w14:paraId="2B2EB48D" w14:textId="77777777" w:rsidR="006039B0" w:rsidRPr="006039B0" w:rsidRDefault="006039B0" w:rsidP="006039B0">
      <w:pPr>
        <w:pStyle w:val="Szvegtrzs"/>
        <w:ind w:right="112"/>
        <w:rPr>
          <w:rFonts w:ascii="Tahoma" w:hAnsi="Tahoma" w:cs="Tahoma"/>
        </w:rPr>
      </w:pPr>
      <w:r w:rsidRPr="006039B0">
        <w:rPr>
          <w:rFonts w:ascii="Tahoma" w:hAnsi="Tahoma" w:cs="Tahoma"/>
        </w:rPr>
        <w:t>Gyakorlati vizsgára az bocsátható, aki</w:t>
      </w:r>
    </w:p>
    <w:p w14:paraId="39D15ADE" w14:textId="77777777" w:rsidR="006039B0" w:rsidRPr="006039B0" w:rsidRDefault="006039B0" w:rsidP="006039B0">
      <w:pPr>
        <w:pStyle w:val="Szvegtrzs"/>
        <w:ind w:right="112"/>
        <w:rPr>
          <w:rFonts w:ascii="Tahoma" w:hAnsi="Tahoma" w:cs="Tahoma"/>
        </w:rPr>
      </w:pPr>
      <w:r w:rsidRPr="006039B0">
        <w:rPr>
          <w:rFonts w:ascii="Tahoma" w:hAnsi="Tahoma" w:cs="Tahoma"/>
        </w:rPr>
        <w:t>az összes elméleti vizsgatárgyból sikeresen vizsgázott;</w:t>
      </w:r>
    </w:p>
    <w:p w14:paraId="2F97C1BA" w14:textId="77777777" w:rsidR="006039B0" w:rsidRPr="006039B0" w:rsidRDefault="006039B0" w:rsidP="006039B0">
      <w:pPr>
        <w:pStyle w:val="Szvegtrzs"/>
        <w:ind w:right="112"/>
        <w:rPr>
          <w:rFonts w:ascii="Tahoma" w:hAnsi="Tahoma" w:cs="Tahoma"/>
        </w:rPr>
      </w:pPr>
      <w:r w:rsidRPr="006039B0">
        <w:rPr>
          <w:rFonts w:ascii="Tahoma" w:hAnsi="Tahoma" w:cs="Tahoma"/>
        </w:rPr>
        <w:t>a kötelező gyakorlati órákat igazoltan teljesítette;</w:t>
      </w:r>
    </w:p>
    <w:p w14:paraId="6BEFD68F" w14:textId="77777777" w:rsidR="006039B0" w:rsidRPr="006039B0" w:rsidRDefault="006039B0" w:rsidP="006039B0">
      <w:pPr>
        <w:pStyle w:val="Szvegtrzs"/>
        <w:ind w:right="112"/>
        <w:rPr>
          <w:rFonts w:ascii="Tahoma" w:hAnsi="Tahoma" w:cs="Tahoma"/>
        </w:rPr>
      </w:pPr>
      <w:r w:rsidRPr="006039B0">
        <w:rPr>
          <w:rFonts w:ascii="Tahoma" w:hAnsi="Tahoma" w:cs="Tahoma"/>
        </w:rPr>
        <w:t>21 éves életkort betöltötte</w:t>
      </w:r>
    </w:p>
    <w:p w14:paraId="6B070B8E" w14:textId="77777777" w:rsidR="006039B0" w:rsidRPr="006039B0" w:rsidRDefault="006039B0" w:rsidP="006039B0">
      <w:pPr>
        <w:pStyle w:val="Szvegtrzs"/>
        <w:ind w:right="112"/>
        <w:rPr>
          <w:rFonts w:ascii="Tahoma" w:hAnsi="Tahoma" w:cs="Tahoma"/>
        </w:rPr>
      </w:pPr>
      <w:r w:rsidRPr="006039B0">
        <w:rPr>
          <w:rFonts w:ascii="Tahoma" w:hAnsi="Tahoma" w:cs="Tahoma"/>
        </w:rPr>
        <w:t>a vizsga időpontjában is megfelel a tanfolyamra való felvételre előírt többi feltételnek.</w:t>
      </w:r>
    </w:p>
    <w:p w14:paraId="08533E1A" w14:textId="77777777" w:rsidR="006039B0" w:rsidRPr="006039B0" w:rsidRDefault="006039B0" w:rsidP="006039B0">
      <w:pPr>
        <w:pStyle w:val="Szvegtrzs"/>
        <w:ind w:right="112"/>
        <w:rPr>
          <w:rFonts w:ascii="Tahoma" w:hAnsi="Tahoma" w:cs="Tahoma"/>
        </w:rPr>
      </w:pPr>
    </w:p>
    <w:p w14:paraId="7C821421" w14:textId="77777777" w:rsidR="006039B0" w:rsidRPr="006039B0" w:rsidRDefault="006039B0" w:rsidP="006039B0">
      <w:pPr>
        <w:pStyle w:val="Szvegtrzs"/>
        <w:ind w:right="112"/>
        <w:rPr>
          <w:rFonts w:ascii="Tahoma" w:hAnsi="Tahoma" w:cs="Tahoma"/>
        </w:rPr>
      </w:pPr>
      <w:r w:rsidRPr="006039B0">
        <w:rPr>
          <w:rFonts w:ascii="Tahoma" w:hAnsi="Tahoma" w:cs="Tahoma"/>
        </w:rPr>
        <w:t>D kategóriás képzés tantárgyai és kötelező minimális óraszámai:</w:t>
      </w:r>
    </w:p>
    <w:p w14:paraId="254B2808" w14:textId="77777777" w:rsidR="006039B0" w:rsidRPr="006039B0" w:rsidRDefault="006039B0" w:rsidP="006039B0">
      <w:pPr>
        <w:pStyle w:val="Szvegtrzs"/>
        <w:tabs>
          <w:tab w:val="left" w:pos="6237"/>
        </w:tabs>
        <w:ind w:right="112"/>
        <w:rPr>
          <w:rFonts w:ascii="Tahoma" w:hAnsi="Tahoma" w:cs="Tahoma"/>
        </w:rPr>
      </w:pPr>
      <w:r w:rsidRPr="006039B0">
        <w:rPr>
          <w:rFonts w:ascii="Tahoma" w:hAnsi="Tahoma" w:cs="Tahoma"/>
        </w:rPr>
        <w:t>Elmélet</w:t>
      </w:r>
    </w:p>
    <w:p w14:paraId="4F4B8011" w14:textId="77777777" w:rsidR="006039B0" w:rsidRPr="006039B0" w:rsidRDefault="006039B0" w:rsidP="006039B0">
      <w:pPr>
        <w:pStyle w:val="Szvegtrzs"/>
        <w:ind w:right="112"/>
        <w:rPr>
          <w:rFonts w:ascii="Tahoma" w:hAnsi="Tahoma" w:cs="Tahoma"/>
        </w:rPr>
      </w:pPr>
      <w:r w:rsidRPr="006039B0">
        <w:rPr>
          <w:rFonts w:ascii="Tahoma" w:hAnsi="Tahoma" w:cs="Tahoma"/>
        </w:rPr>
        <w:t>Járművezetés elmélete** Közlekedési alapismeretek**</w:t>
      </w:r>
    </w:p>
    <w:p w14:paraId="1E7CD8C1" w14:textId="77777777" w:rsidR="006039B0" w:rsidRPr="006039B0" w:rsidRDefault="006039B0" w:rsidP="006039B0">
      <w:pPr>
        <w:pStyle w:val="Szvegtrzs"/>
        <w:ind w:right="112"/>
        <w:rPr>
          <w:rFonts w:ascii="Tahoma" w:hAnsi="Tahoma" w:cs="Tahoma"/>
        </w:rPr>
      </w:pPr>
      <w:r w:rsidRPr="006039B0">
        <w:rPr>
          <w:rFonts w:ascii="Tahoma" w:hAnsi="Tahoma" w:cs="Tahoma"/>
        </w:rPr>
        <w:t>Szerkezeti és üzemeltetési ismeretek**</w:t>
      </w:r>
    </w:p>
    <w:p w14:paraId="36943004" w14:textId="77777777" w:rsidR="006039B0" w:rsidRPr="006039B0" w:rsidRDefault="006039B0" w:rsidP="006039B0">
      <w:pPr>
        <w:pStyle w:val="Szvegtrzs"/>
        <w:ind w:right="112"/>
        <w:rPr>
          <w:rFonts w:ascii="Tahoma" w:hAnsi="Tahoma" w:cs="Tahoma"/>
        </w:rPr>
      </w:pPr>
      <w:r w:rsidRPr="006039B0">
        <w:rPr>
          <w:rFonts w:ascii="Tahoma" w:hAnsi="Tahoma" w:cs="Tahoma"/>
        </w:rPr>
        <w:t>Hatósági elméleti vizsga</w:t>
      </w:r>
      <w:r w:rsidRPr="006039B0">
        <w:rPr>
          <w:rFonts w:ascii="Tahoma" w:hAnsi="Tahoma" w:cs="Tahoma"/>
        </w:rPr>
        <w:tab/>
        <w:t>25 perc</w:t>
      </w:r>
    </w:p>
    <w:p w14:paraId="6E02E35D" w14:textId="77777777" w:rsidR="006039B0" w:rsidRPr="006039B0" w:rsidRDefault="006039B0" w:rsidP="006039B0">
      <w:pPr>
        <w:pStyle w:val="Szvegtrzs"/>
        <w:ind w:right="112"/>
        <w:rPr>
          <w:rFonts w:ascii="Tahoma" w:hAnsi="Tahoma" w:cs="Tahoma"/>
        </w:rPr>
      </w:pPr>
    </w:p>
    <w:p w14:paraId="7FD965C9" w14:textId="77777777" w:rsidR="006039B0" w:rsidRPr="006039B0" w:rsidRDefault="006039B0" w:rsidP="006039B0">
      <w:pPr>
        <w:pStyle w:val="Szvegtrzs"/>
        <w:ind w:right="112"/>
        <w:rPr>
          <w:rFonts w:ascii="Tahoma" w:hAnsi="Tahoma" w:cs="Tahoma"/>
        </w:rPr>
      </w:pPr>
      <w:r w:rsidRPr="006039B0">
        <w:rPr>
          <w:rFonts w:ascii="Tahoma" w:hAnsi="Tahoma" w:cs="Tahoma"/>
        </w:rPr>
        <w:t>**Az eduKRESZ tananyagot alkalmazó e-learning rendszerű elméleti képzés időtartama a tanuló igényei szerint rugalmasan alakítható a 75 óra / 180 nap rendelkezésre állási időkereten belül.</w:t>
      </w:r>
    </w:p>
    <w:p w14:paraId="5222CBBA" w14:textId="77777777" w:rsidR="006039B0" w:rsidRPr="006039B0" w:rsidRDefault="006039B0" w:rsidP="006039B0">
      <w:pPr>
        <w:pStyle w:val="Szvegtrzs"/>
        <w:ind w:right="112"/>
        <w:rPr>
          <w:rFonts w:ascii="Tahoma" w:hAnsi="Tahoma" w:cs="Tahoma"/>
        </w:rPr>
      </w:pPr>
      <w:r w:rsidRPr="006039B0">
        <w:rPr>
          <w:rFonts w:ascii="Tahoma" w:hAnsi="Tahoma" w:cs="Tahoma"/>
        </w:rPr>
        <w:t xml:space="preserve"> </w:t>
      </w:r>
    </w:p>
    <w:p w14:paraId="1BEE7437" w14:textId="77777777" w:rsidR="006039B0" w:rsidRPr="006039B0" w:rsidRDefault="006039B0" w:rsidP="006039B0">
      <w:pPr>
        <w:pStyle w:val="Szvegtrzs"/>
        <w:ind w:right="112"/>
        <w:rPr>
          <w:rFonts w:ascii="Tahoma" w:hAnsi="Tahoma" w:cs="Tahoma"/>
        </w:rPr>
      </w:pPr>
      <w:r w:rsidRPr="006039B0">
        <w:rPr>
          <w:rFonts w:ascii="Tahoma" w:hAnsi="Tahoma" w:cs="Tahoma"/>
        </w:rPr>
        <w:t>Gyakorlat</w:t>
      </w:r>
    </w:p>
    <w:p w14:paraId="25ED2D0F" w14:textId="3A39D016" w:rsidR="006039B0" w:rsidRPr="006039B0" w:rsidRDefault="006039B0" w:rsidP="006039B0">
      <w:pPr>
        <w:pStyle w:val="Szvegtrzs"/>
        <w:ind w:right="112"/>
        <w:rPr>
          <w:rFonts w:ascii="Tahoma" w:hAnsi="Tahoma" w:cs="Tahoma"/>
        </w:rPr>
      </w:pPr>
      <w:r w:rsidRPr="006039B0">
        <w:rPr>
          <w:rFonts w:ascii="Tahoma" w:hAnsi="Tahoma" w:cs="Tahoma"/>
        </w:rPr>
        <w:t>Rutin oktatás:</w:t>
      </w:r>
      <w:r>
        <w:rPr>
          <w:rFonts w:ascii="Tahoma" w:hAnsi="Tahoma" w:cs="Tahoma"/>
        </w:rPr>
        <w:tab/>
      </w:r>
      <w:r w:rsidRPr="006039B0">
        <w:rPr>
          <w:rFonts w:ascii="Tahoma" w:hAnsi="Tahoma" w:cs="Tahoma"/>
        </w:rPr>
        <w:tab/>
      </w:r>
      <w:r>
        <w:rPr>
          <w:rFonts w:ascii="Tahoma" w:hAnsi="Tahoma" w:cs="Tahoma"/>
        </w:rPr>
        <w:tab/>
      </w:r>
      <w:r w:rsidRPr="006039B0">
        <w:rPr>
          <w:rFonts w:ascii="Tahoma" w:hAnsi="Tahoma" w:cs="Tahoma"/>
        </w:rPr>
        <w:t>4 óra</w:t>
      </w:r>
    </w:p>
    <w:p w14:paraId="16E67271" w14:textId="68404467" w:rsidR="006039B0" w:rsidRPr="006039B0" w:rsidRDefault="006039B0" w:rsidP="006039B0">
      <w:pPr>
        <w:pStyle w:val="Szvegtrzs"/>
        <w:ind w:right="112"/>
        <w:rPr>
          <w:rFonts w:ascii="Tahoma" w:hAnsi="Tahoma" w:cs="Tahoma"/>
        </w:rPr>
      </w:pPr>
      <w:r w:rsidRPr="006039B0">
        <w:rPr>
          <w:rFonts w:ascii="Tahoma" w:hAnsi="Tahoma" w:cs="Tahoma"/>
        </w:rPr>
        <w:t>Rutinvizsga:</w:t>
      </w:r>
      <w:r>
        <w:rPr>
          <w:rFonts w:ascii="Tahoma" w:hAnsi="Tahoma" w:cs="Tahoma"/>
        </w:rPr>
        <w:tab/>
      </w:r>
      <w:r>
        <w:rPr>
          <w:rFonts w:ascii="Tahoma" w:hAnsi="Tahoma" w:cs="Tahoma"/>
        </w:rPr>
        <w:tab/>
      </w:r>
      <w:r>
        <w:rPr>
          <w:rFonts w:ascii="Tahoma" w:hAnsi="Tahoma" w:cs="Tahoma"/>
        </w:rPr>
        <w:tab/>
      </w:r>
      <w:r>
        <w:rPr>
          <w:rFonts w:ascii="Tahoma" w:hAnsi="Tahoma" w:cs="Tahoma"/>
        </w:rPr>
        <w:tab/>
      </w:r>
      <w:r w:rsidRPr="006039B0">
        <w:rPr>
          <w:rFonts w:ascii="Tahoma" w:hAnsi="Tahoma" w:cs="Tahoma"/>
        </w:rPr>
        <w:t>35 perc</w:t>
      </w:r>
    </w:p>
    <w:p w14:paraId="21C1124C" w14:textId="334F16F2" w:rsidR="006039B0" w:rsidRPr="006039B0" w:rsidRDefault="006039B0" w:rsidP="006039B0">
      <w:pPr>
        <w:pStyle w:val="Szvegtrzs"/>
        <w:ind w:right="112"/>
        <w:rPr>
          <w:rFonts w:ascii="Tahoma" w:hAnsi="Tahoma" w:cs="Tahoma"/>
        </w:rPr>
      </w:pPr>
      <w:r w:rsidRPr="006039B0">
        <w:rPr>
          <w:rFonts w:ascii="Tahoma" w:hAnsi="Tahoma" w:cs="Tahoma"/>
        </w:rPr>
        <w:t>Városi vezetés:</w:t>
      </w:r>
      <w:r w:rsidRPr="006039B0">
        <w:rPr>
          <w:rFonts w:ascii="Tahoma" w:hAnsi="Tahoma" w:cs="Tahoma"/>
        </w:rPr>
        <w:tab/>
      </w:r>
      <w:r>
        <w:rPr>
          <w:rFonts w:ascii="Tahoma" w:hAnsi="Tahoma" w:cs="Tahoma"/>
        </w:rPr>
        <w:tab/>
      </w:r>
      <w:r>
        <w:rPr>
          <w:rFonts w:ascii="Tahoma" w:hAnsi="Tahoma" w:cs="Tahoma"/>
        </w:rPr>
        <w:tab/>
      </w:r>
      <w:r w:rsidRPr="006039B0">
        <w:rPr>
          <w:rFonts w:ascii="Tahoma" w:hAnsi="Tahoma" w:cs="Tahoma"/>
        </w:rPr>
        <w:t>14 óra</w:t>
      </w:r>
    </w:p>
    <w:p w14:paraId="06E7BEC3" w14:textId="5ED03D26" w:rsidR="006039B0" w:rsidRPr="006039B0" w:rsidRDefault="006039B0" w:rsidP="006039B0">
      <w:pPr>
        <w:pStyle w:val="Szvegtrzs"/>
        <w:ind w:right="112"/>
        <w:rPr>
          <w:rFonts w:ascii="Tahoma" w:hAnsi="Tahoma" w:cs="Tahoma"/>
        </w:rPr>
      </w:pPr>
      <w:r w:rsidRPr="006039B0">
        <w:rPr>
          <w:rFonts w:ascii="Tahoma" w:hAnsi="Tahoma" w:cs="Tahoma"/>
        </w:rPr>
        <w:t>Országúti vezetés:</w:t>
      </w:r>
      <w:r w:rsidRPr="006039B0">
        <w:rPr>
          <w:rFonts w:ascii="Tahoma" w:hAnsi="Tahoma" w:cs="Tahoma"/>
        </w:rPr>
        <w:tab/>
      </w:r>
      <w:r>
        <w:rPr>
          <w:rFonts w:ascii="Tahoma" w:hAnsi="Tahoma" w:cs="Tahoma"/>
        </w:rPr>
        <w:tab/>
      </w:r>
      <w:r>
        <w:rPr>
          <w:rFonts w:ascii="Tahoma" w:hAnsi="Tahoma" w:cs="Tahoma"/>
        </w:rPr>
        <w:tab/>
      </w:r>
      <w:r w:rsidRPr="006039B0">
        <w:rPr>
          <w:rFonts w:ascii="Tahoma" w:hAnsi="Tahoma" w:cs="Tahoma"/>
        </w:rPr>
        <w:t>6 óra</w:t>
      </w:r>
    </w:p>
    <w:p w14:paraId="038DE774" w14:textId="56F0A14D" w:rsidR="006039B0" w:rsidRPr="006039B0" w:rsidRDefault="006039B0" w:rsidP="006039B0">
      <w:pPr>
        <w:pStyle w:val="Szvegtrzs"/>
        <w:ind w:right="112"/>
        <w:rPr>
          <w:rFonts w:ascii="Tahoma" w:hAnsi="Tahoma" w:cs="Tahoma"/>
        </w:rPr>
      </w:pPr>
      <w:r w:rsidRPr="006039B0">
        <w:rPr>
          <w:rFonts w:ascii="Tahoma" w:hAnsi="Tahoma" w:cs="Tahoma"/>
        </w:rPr>
        <w:t>Forgalmi vezetés összesen:</w:t>
      </w:r>
      <w:r w:rsidRPr="006039B0">
        <w:rPr>
          <w:rFonts w:ascii="Tahoma" w:hAnsi="Tahoma" w:cs="Tahoma"/>
        </w:rPr>
        <w:tab/>
      </w:r>
      <w:r>
        <w:rPr>
          <w:rFonts w:ascii="Tahoma" w:hAnsi="Tahoma" w:cs="Tahoma"/>
        </w:rPr>
        <w:tab/>
      </w:r>
      <w:r w:rsidRPr="006039B0">
        <w:rPr>
          <w:rFonts w:ascii="Tahoma" w:hAnsi="Tahoma" w:cs="Tahoma"/>
        </w:rPr>
        <w:t>20 óra/550 km</w:t>
      </w:r>
    </w:p>
    <w:p w14:paraId="75F511D9" w14:textId="6868E17C" w:rsidR="006039B0" w:rsidRPr="006039B0" w:rsidRDefault="006039B0" w:rsidP="006039B0">
      <w:pPr>
        <w:pStyle w:val="Szvegtrzs"/>
        <w:ind w:right="112"/>
        <w:rPr>
          <w:rFonts w:ascii="Tahoma" w:hAnsi="Tahoma" w:cs="Tahoma"/>
        </w:rPr>
      </w:pPr>
      <w:r w:rsidRPr="006039B0">
        <w:rPr>
          <w:rFonts w:ascii="Tahoma" w:hAnsi="Tahoma" w:cs="Tahoma"/>
        </w:rPr>
        <w:t>Hatósági forgalmi vizsga:</w:t>
      </w:r>
      <w:r w:rsidRPr="006039B0">
        <w:rPr>
          <w:rFonts w:ascii="Tahoma" w:hAnsi="Tahoma" w:cs="Tahoma"/>
        </w:rPr>
        <w:tab/>
      </w:r>
      <w:r>
        <w:rPr>
          <w:rFonts w:ascii="Tahoma" w:hAnsi="Tahoma" w:cs="Tahoma"/>
        </w:rPr>
        <w:tab/>
      </w:r>
      <w:r w:rsidRPr="006039B0">
        <w:rPr>
          <w:rFonts w:ascii="Tahoma" w:hAnsi="Tahoma" w:cs="Tahoma"/>
        </w:rPr>
        <w:t>105/90 perc</w:t>
      </w:r>
    </w:p>
    <w:p w14:paraId="55BAA153" w14:textId="78FAF17C" w:rsidR="006039B0" w:rsidRPr="006039B0" w:rsidRDefault="006039B0" w:rsidP="006039B0">
      <w:pPr>
        <w:pStyle w:val="Szvegtrzs"/>
        <w:ind w:right="112"/>
        <w:rPr>
          <w:rFonts w:ascii="Tahoma" w:hAnsi="Tahoma" w:cs="Tahoma"/>
        </w:rPr>
      </w:pPr>
      <w:r w:rsidRPr="006039B0">
        <w:rPr>
          <w:rFonts w:ascii="Tahoma" w:hAnsi="Tahoma" w:cs="Tahoma"/>
        </w:rPr>
        <w:t>Összesen:</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sidRPr="006039B0">
        <w:rPr>
          <w:rFonts w:ascii="Tahoma" w:hAnsi="Tahoma" w:cs="Tahoma"/>
        </w:rPr>
        <w:t>25 óra + 2 óra forgalmi vizsga</w:t>
      </w:r>
    </w:p>
    <w:p w14:paraId="73CBD1C7" w14:textId="77777777" w:rsidR="006039B0" w:rsidRPr="006039B0" w:rsidRDefault="006039B0" w:rsidP="006039B0">
      <w:pPr>
        <w:pStyle w:val="Szvegtrzs"/>
        <w:ind w:right="112"/>
        <w:rPr>
          <w:rFonts w:ascii="Tahoma" w:hAnsi="Tahoma" w:cs="Tahoma"/>
        </w:rPr>
      </w:pPr>
      <w:r w:rsidRPr="006039B0">
        <w:rPr>
          <w:rFonts w:ascii="Tahoma" w:hAnsi="Tahoma" w:cs="Tahoma"/>
        </w:rPr>
        <w:t>Tanfolyamdíjak, melyeknél az Autósiskola a jelen világgazdasági történések miatt az árváltoztatás jogát fenntartja:</w:t>
      </w:r>
    </w:p>
    <w:p w14:paraId="6D3BBD52" w14:textId="6B430C6D" w:rsidR="006039B0" w:rsidRPr="006039B0" w:rsidRDefault="006039B0" w:rsidP="006039B0">
      <w:pPr>
        <w:pStyle w:val="Szvegtrzs"/>
        <w:ind w:right="112"/>
        <w:rPr>
          <w:rFonts w:ascii="Tahoma" w:hAnsi="Tahoma" w:cs="Tahoma"/>
        </w:rPr>
      </w:pPr>
      <w:r w:rsidRPr="006039B0">
        <w:rPr>
          <w:rFonts w:ascii="Tahoma" w:hAnsi="Tahoma" w:cs="Tahoma"/>
        </w:rPr>
        <w:t>E-learning elméleti oktatás 75 óra/180 nap, melynek díja:</w:t>
      </w:r>
      <w:r w:rsidR="003A320C">
        <w:rPr>
          <w:rFonts w:ascii="Tahoma" w:hAnsi="Tahoma" w:cs="Tahoma"/>
        </w:rPr>
        <w:t xml:space="preserve"> 75.000 Ft</w:t>
      </w:r>
    </w:p>
    <w:p w14:paraId="27DAE0B6" w14:textId="15F938B6" w:rsidR="006039B0" w:rsidRPr="006039B0" w:rsidRDefault="006039B0" w:rsidP="006039B0">
      <w:pPr>
        <w:pStyle w:val="Szvegtrzs"/>
        <w:ind w:right="112"/>
        <w:rPr>
          <w:rFonts w:ascii="Tahoma" w:hAnsi="Tahoma" w:cs="Tahoma"/>
        </w:rPr>
      </w:pPr>
      <w:r w:rsidRPr="006039B0">
        <w:rPr>
          <w:rFonts w:ascii="Tahoma" w:hAnsi="Tahoma" w:cs="Tahoma"/>
        </w:rPr>
        <w:t>E-learning pótórák díja szükség esetén:</w:t>
      </w:r>
      <w:r w:rsidRPr="006039B0">
        <w:rPr>
          <w:rFonts w:ascii="Tahoma" w:hAnsi="Tahoma" w:cs="Tahoma"/>
        </w:rPr>
        <w:tab/>
      </w:r>
      <w:r>
        <w:rPr>
          <w:rFonts w:ascii="Tahoma" w:hAnsi="Tahoma" w:cs="Tahoma"/>
        </w:rPr>
        <w:tab/>
      </w:r>
      <w:r w:rsidR="00D900DF">
        <w:rPr>
          <w:rFonts w:ascii="Tahoma" w:hAnsi="Tahoma" w:cs="Tahoma"/>
        </w:rPr>
        <w:t>2</w:t>
      </w:r>
      <w:r w:rsidRPr="006039B0">
        <w:rPr>
          <w:rFonts w:ascii="Tahoma" w:hAnsi="Tahoma" w:cs="Tahoma"/>
        </w:rPr>
        <w:t>5 000 Ft / 30 nap / 10 óra (Pótórát a tanuló igényelhet, amennyiben az e-learning hozzáférésének ideje lejárt. Minimum igényelhető pótóra 30 nap / 10 óra, melyet a tanuló ügyfélfogadási időben az ügyfélfogadás helyszínén a pótóradíj befizetésével kérhet.)</w:t>
      </w:r>
    </w:p>
    <w:p w14:paraId="6C8ACEDA" w14:textId="08A44C81" w:rsidR="006039B0" w:rsidRPr="006039B0" w:rsidRDefault="006039B0" w:rsidP="006039B0">
      <w:pPr>
        <w:pStyle w:val="Szvegtrzs"/>
        <w:ind w:right="112"/>
        <w:rPr>
          <w:rFonts w:ascii="Tahoma" w:hAnsi="Tahoma" w:cs="Tahoma"/>
        </w:rPr>
      </w:pPr>
      <w:r w:rsidRPr="006039B0">
        <w:rPr>
          <w:rFonts w:ascii="Tahoma" w:hAnsi="Tahoma" w:cs="Tahoma"/>
        </w:rPr>
        <w:t>Közlekedési alapismeretek (elmélet):</w:t>
      </w:r>
      <w:r w:rsidRPr="006039B0">
        <w:rPr>
          <w:rFonts w:ascii="Tahoma" w:hAnsi="Tahoma" w:cs="Tahoma"/>
        </w:rPr>
        <w:tab/>
      </w:r>
      <w:r>
        <w:rPr>
          <w:rFonts w:ascii="Tahoma" w:hAnsi="Tahoma" w:cs="Tahoma"/>
        </w:rPr>
        <w:tab/>
      </w:r>
      <w:r>
        <w:rPr>
          <w:rFonts w:ascii="Tahoma" w:hAnsi="Tahoma" w:cs="Tahoma"/>
        </w:rPr>
        <w:tab/>
      </w:r>
      <w:r w:rsidR="003A320C">
        <w:rPr>
          <w:rFonts w:ascii="Tahoma" w:hAnsi="Tahoma" w:cs="Tahoma"/>
        </w:rPr>
        <w:t>12.700</w:t>
      </w:r>
      <w:r w:rsidRPr="006039B0">
        <w:rPr>
          <w:rFonts w:ascii="Tahoma" w:hAnsi="Tahoma" w:cs="Tahoma"/>
        </w:rPr>
        <w:t xml:space="preserve"> Ft</w:t>
      </w:r>
    </w:p>
    <w:p w14:paraId="242E62FB" w14:textId="3DA49865" w:rsidR="006039B0" w:rsidRPr="006039B0" w:rsidRDefault="006039B0" w:rsidP="006039B0">
      <w:pPr>
        <w:pStyle w:val="Szvegtrzs"/>
        <w:ind w:right="112"/>
        <w:rPr>
          <w:rFonts w:ascii="Tahoma" w:hAnsi="Tahoma" w:cs="Tahoma"/>
        </w:rPr>
      </w:pPr>
      <w:r w:rsidRPr="006039B0">
        <w:rPr>
          <w:rFonts w:ascii="Tahoma" w:hAnsi="Tahoma" w:cs="Tahoma"/>
        </w:rPr>
        <w:t>Rutin (gyakorlat):</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3A320C">
        <w:rPr>
          <w:rFonts w:ascii="Tahoma" w:hAnsi="Tahoma" w:cs="Tahoma"/>
        </w:rPr>
        <w:t>11.700</w:t>
      </w:r>
      <w:r w:rsidRPr="006039B0">
        <w:rPr>
          <w:rFonts w:ascii="Tahoma" w:hAnsi="Tahoma" w:cs="Tahoma"/>
        </w:rPr>
        <w:t xml:space="preserve"> Ft</w:t>
      </w:r>
    </w:p>
    <w:p w14:paraId="2297EC4F" w14:textId="6020A66C" w:rsidR="006039B0" w:rsidRPr="006039B0" w:rsidRDefault="006039B0" w:rsidP="006039B0">
      <w:pPr>
        <w:pStyle w:val="Szvegtrzs"/>
        <w:ind w:right="112"/>
        <w:rPr>
          <w:rFonts w:ascii="Tahoma" w:hAnsi="Tahoma" w:cs="Tahoma"/>
        </w:rPr>
      </w:pPr>
      <w:r w:rsidRPr="006039B0">
        <w:rPr>
          <w:rFonts w:ascii="Tahoma" w:hAnsi="Tahoma" w:cs="Tahoma"/>
        </w:rPr>
        <w:t>Forgalmi (gyakorlat):</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10644">
        <w:rPr>
          <w:rFonts w:ascii="Tahoma" w:hAnsi="Tahoma" w:cs="Tahoma"/>
        </w:rPr>
        <w:t>33.600</w:t>
      </w:r>
      <w:r w:rsidRPr="006039B0">
        <w:rPr>
          <w:rFonts w:ascii="Tahoma" w:hAnsi="Tahoma" w:cs="Tahoma"/>
        </w:rPr>
        <w:t xml:space="preserve"> Ft</w:t>
      </w:r>
    </w:p>
    <w:p w14:paraId="39516439" w14:textId="1F1CC9CE" w:rsidR="006039B0" w:rsidRPr="006039B0" w:rsidRDefault="006039B0" w:rsidP="006039B0">
      <w:pPr>
        <w:pStyle w:val="Szvegtrzs"/>
        <w:ind w:right="112"/>
        <w:rPr>
          <w:rFonts w:ascii="Tahoma" w:hAnsi="Tahoma" w:cs="Tahoma"/>
        </w:rPr>
      </w:pPr>
    </w:p>
    <w:p w14:paraId="027EAA2A" w14:textId="59C137E3" w:rsidR="006039B0" w:rsidRPr="006039B0" w:rsidRDefault="006039B0" w:rsidP="006039B0">
      <w:pPr>
        <w:pStyle w:val="Szvegtrzs"/>
        <w:ind w:right="112"/>
        <w:rPr>
          <w:rFonts w:ascii="Tahoma" w:hAnsi="Tahoma" w:cs="Tahoma"/>
        </w:rPr>
      </w:pPr>
      <w:r w:rsidRPr="006039B0">
        <w:rPr>
          <w:rFonts w:ascii="Tahoma" w:hAnsi="Tahoma" w:cs="Tahoma"/>
        </w:rPr>
        <w:t xml:space="preserve">D kategóriás jogosítvány </w:t>
      </w:r>
      <w:r w:rsidR="003A320C">
        <w:rPr>
          <w:rFonts w:ascii="Tahoma" w:hAnsi="Tahoma" w:cs="Tahoma"/>
        </w:rPr>
        <w:t>gyakorlati óradíj</w:t>
      </w:r>
      <w:r w:rsidRPr="006039B0">
        <w:rPr>
          <w:rFonts w:ascii="Tahoma" w:hAnsi="Tahoma" w:cs="Tahoma"/>
        </w:rPr>
        <w:t xml:space="preserve">                         </w:t>
      </w:r>
      <w:r w:rsidR="003A320C">
        <w:rPr>
          <w:rFonts w:ascii="Tahoma" w:hAnsi="Tahoma" w:cs="Tahoma"/>
        </w:rPr>
        <w:t>28.000</w:t>
      </w:r>
      <w:r w:rsidRPr="006039B0">
        <w:rPr>
          <w:rFonts w:ascii="Tahoma" w:hAnsi="Tahoma" w:cs="Tahoma"/>
        </w:rPr>
        <w:t xml:space="preserve"> Ft-tól </w:t>
      </w:r>
    </w:p>
    <w:p w14:paraId="5052BD5C" w14:textId="77777777" w:rsidR="006039B0" w:rsidRPr="006039B0" w:rsidRDefault="006039B0" w:rsidP="006039B0">
      <w:pPr>
        <w:pStyle w:val="Szvegtrzs"/>
        <w:ind w:right="112"/>
        <w:rPr>
          <w:rFonts w:ascii="Tahoma" w:hAnsi="Tahoma" w:cs="Tahoma"/>
        </w:rPr>
      </w:pPr>
    </w:p>
    <w:p w14:paraId="113763CB" w14:textId="77777777" w:rsidR="006039B0" w:rsidRPr="006039B0" w:rsidRDefault="006039B0" w:rsidP="006039B0">
      <w:pPr>
        <w:pStyle w:val="Szvegtrzs"/>
        <w:ind w:right="112"/>
        <w:rPr>
          <w:rFonts w:ascii="Tahoma" w:hAnsi="Tahoma" w:cs="Tahoma"/>
        </w:rPr>
      </w:pPr>
      <w:r w:rsidRPr="006039B0">
        <w:rPr>
          <w:rFonts w:ascii="Tahoma" w:hAnsi="Tahoma" w:cs="Tahoma"/>
        </w:rPr>
        <w:t>A gyakorlati oktatáshoz a képzőszerv biztosítja a járművet.</w:t>
      </w:r>
    </w:p>
    <w:p w14:paraId="14FC2669" w14:textId="77777777" w:rsidR="006039B0" w:rsidRPr="006039B0" w:rsidRDefault="006039B0" w:rsidP="006039B0">
      <w:pPr>
        <w:pStyle w:val="Szvegtrzs"/>
        <w:ind w:right="112"/>
        <w:rPr>
          <w:rFonts w:ascii="Tahoma" w:hAnsi="Tahoma" w:cs="Tahoma"/>
        </w:rPr>
      </w:pPr>
    </w:p>
    <w:p w14:paraId="285A3E72" w14:textId="701C1109" w:rsidR="006039B0" w:rsidRPr="006039B0" w:rsidRDefault="006039B0" w:rsidP="006039B0">
      <w:pPr>
        <w:pStyle w:val="Szvegtrzs"/>
        <w:ind w:right="112"/>
        <w:rPr>
          <w:rFonts w:ascii="Tahoma" w:hAnsi="Tahoma" w:cs="Tahoma"/>
        </w:rPr>
      </w:pPr>
      <w:r w:rsidRPr="006039B0">
        <w:rPr>
          <w:rFonts w:ascii="Tahoma" w:hAnsi="Tahoma" w:cs="Tahoma"/>
        </w:rPr>
        <w:t>Az elméleti képzés a beiratkozás napjától maximum 1, a teljes képzés a beiratkozástól legfeljebb 3, a sikeres elméleti vizsgától legkésőbb 2 naptári évig tarthat.</w:t>
      </w:r>
    </w:p>
    <w:p w14:paraId="0D884865" w14:textId="77777777" w:rsidR="00063DA5" w:rsidRPr="00792664" w:rsidRDefault="00063DA5" w:rsidP="00792664">
      <w:pPr>
        <w:pStyle w:val="Szvegtrzs"/>
        <w:ind w:left="0" w:right="112"/>
        <w:rPr>
          <w:rFonts w:ascii="Tahoma" w:hAnsi="Tahoma" w:cs="Tahoma"/>
          <w:b/>
        </w:rPr>
      </w:pPr>
    </w:p>
    <w:p w14:paraId="220887A6" w14:textId="77777777" w:rsidR="00E328BA" w:rsidRDefault="00E328BA">
      <w:pPr>
        <w:rPr>
          <w:rFonts w:ascii="Tahoma" w:hAnsi="Tahoma" w:cs="Tahoma"/>
          <w:b/>
        </w:rPr>
      </w:pPr>
      <w:r>
        <w:rPr>
          <w:rFonts w:ascii="Tahoma" w:hAnsi="Tahoma" w:cs="Tahoma"/>
          <w:b/>
        </w:rPr>
        <w:br w:type="page"/>
      </w:r>
    </w:p>
    <w:p w14:paraId="6D14CC5D" w14:textId="161AED26" w:rsidR="00792664" w:rsidRPr="00BB6EA5" w:rsidRDefault="00792664" w:rsidP="00792664">
      <w:pPr>
        <w:jc w:val="both"/>
        <w:rPr>
          <w:rFonts w:ascii="Tahoma" w:hAnsi="Tahoma" w:cs="Tahoma"/>
          <w:b/>
        </w:rPr>
      </w:pPr>
      <w:r w:rsidRPr="00BB6EA5">
        <w:rPr>
          <w:rFonts w:ascii="Tahoma" w:hAnsi="Tahoma" w:cs="Tahoma"/>
          <w:b/>
        </w:rPr>
        <w:lastRenderedPageBreak/>
        <w:t>Képzés</w:t>
      </w:r>
      <w:r w:rsidRPr="00BB6EA5">
        <w:rPr>
          <w:rFonts w:ascii="Tahoma" w:hAnsi="Tahoma" w:cs="Tahoma"/>
          <w:b/>
          <w:spacing w:val="-7"/>
        </w:rPr>
        <w:t xml:space="preserve"> </w:t>
      </w:r>
      <w:r w:rsidRPr="00BB6EA5">
        <w:rPr>
          <w:rFonts w:ascii="Tahoma" w:hAnsi="Tahoma" w:cs="Tahoma"/>
          <w:b/>
        </w:rPr>
        <w:t>díjának</w:t>
      </w:r>
      <w:r w:rsidRPr="00BB6EA5">
        <w:rPr>
          <w:rFonts w:ascii="Tahoma" w:hAnsi="Tahoma" w:cs="Tahoma"/>
          <w:b/>
          <w:spacing w:val="-6"/>
        </w:rPr>
        <w:t xml:space="preserve"> </w:t>
      </w:r>
      <w:r w:rsidRPr="00BB6EA5">
        <w:rPr>
          <w:rFonts w:ascii="Tahoma" w:hAnsi="Tahoma" w:cs="Tahoma"/>
          <w:b/>
          <w:spacing w:val="-2"/>
        </w:rPr>
        <w:t>megfizetése</w:t>
      </w:r>
    </w:p>
    <w:p w14:paraId="51F0EB05" w14:textId="77777777" w:rsidR="00792664" w:rsidRDefault="00792664" w:rsidP="00792664">
      <w:pPr>
        <w:pStyle w:val="Szvegtrzs"/>
        <w:spacing w:before="2" w:line="276" w:lineRule="auto"/>
        <w:ind w:left="0" w:right="110"/>
        <w:jc w:val="both"/>
        <w:rPr>
          <w:rFonts w:ascii="Tahoma" w:hAnsi="Tahoma" w:cs="Tahoma"/>
        </w:rPr>
      </w:pPr>
      <w:r w:rsidRPr="00BB6EA5">
        <w:rPr>
          <w:rFonts w:ascii="Tahoma" w:hAnsi="Tahoma" w:cs="Tahoma"/>
        </w:rPr>
        <w:t>A feltüntetett tanfolyamdíjakat és hatósági vizsgadíjakat kamatmentesen, részletben vagy egy összegben lehet befizetni az autósiskola ügyfélfogadási idejében készpénzben vagy átutalással</w:t>
      </w:r>
      <w:r>
        <w:rPr>
          <w:rFonts w:ascii="Tahoma" w:hAnsi="Tahoma" w:cs="Tahoma"/>
        </w:rPr>
        <w:t>:</w:t>
      </w:r>
    </w:p>
    <w:p w14:paraId="2274F390" w14:textId="77777777" w:rsidR="00792664" w:rsidRPr="00C71BF5" w:rsidRDefault="00792664" w:rsidP="00792664">
      <w:pPr>
        <w:pStyle w:val="Szvegtrzs"/>
        <w:spacing w:before="2" w:line="276" w:lineRule="auto"/>
        <w:ind w:right="110"/>
        <w:jc w:val="both"/>
        <w:rPr>
          <w:rFonts w:ascii="Tahoma" w:hAnsi="Tahoma" w:cs="Tahoma"/>
        </w:rPr>
      </w:pPr>
      <w:r w:rsidRPr="00C71BF5">
        <w:rPr>
          <w:rFonts w:ascii="Tahoma" w:hAnsi="Tahoma" w:cs="Tahoma"/>
        </w:rPr>
        <w:t>• Szervezet: Safety Car Bencsik Kft.</w:t>
      </w:r>
    </w:p>
    <w:p w14:paraId="7BB09F7E" w14:textId="77777777" w:rsidR="00792664" w:rsidRPr="00C71BF5" w:rsidRDefault="00792664" w:rsidP="00792664">
      <w:pPr>
        <w:pStyle w:val="Szvegtrzs"/>
        <w:spacing w:before="2" w:line="276" w:lineRule="auto"/>
        <w:ind w:right="110"/>
        <w:jc w:val="both"/>
        <w:rPr>
          <w:rFonts w:ascii="Tahoma" w:hAnsi="Tahoma" w:cs="Tahoma"/>
        </w:rPr>
      </w:pPr>
      <w:r w:rsidRPr="00C71BF5">
        <w:rPr>
          <w:rFonts w:ascii="Tahoma" w:hAnsi="Tahoma" w:cs="Tahoma"/>
        </w:rPr>
        <w:t>• Bank: K&amp;H</w:t>
      </w:r>
    </w:p>
    <w:p w14:paraId="41E3B037" w14:textId="77777777" w:rsidR="00792664" w:rsidRPr="00BB6EA5" w:rsidRDefault="00792664" w:rsidP="00792664">
      <w:pPr>
        <w:pStyle w:val="Szvegtrzs"/>
        <w:spacing w:before="2" w:line="276" w:lineRule="auto"/>
        <w:ind w:right="110"/>
        <w:jc w:val="both"/>
        <w:rPr>
          <w:rFonts w:ascii="Tahoma" w:hAnsi="Tahoma" w:cs="Tahoma"/>
        </w:rPr>
      </w:pPr>
      <w:r w:rsidRPr="00C71BF5">
        <w:rPr>
          <w:rFonts w:ascii="Tahoma" w:hAnsi="Tahoma" w:cs="Tahoma"/>
        </w:rPr>
        <w:t>• Bankszámla: 10404845-50527053-81561008</w:t>
      </w:r>
      <w:r>
        <w:rPr>
          <w:rFonts w:ascii="Tahoma" w:hAnsi="Tahoma" w:cs="Tahoma"/>
        </w:rPr>
        <w:t xml:space="preserve"> - </w:t>
      </w:r>
      <w:r w:rsidRPr="00BB6EA5">
        <w:rPr>
          <w:rFonts w:ascii="Tahoma" w:hAnsi="Tahoma" w:cs="Tahoma"/>
        </w:rPr>
        <w:t>közlemény rovatban kérjük feltüntetni a</w:t>
      </w:r>
      <w:r>
        <w:rPr>
          <w:rFonts w:ascii="Tahoma" w:hAnsi="Tahoma" w:cs="Tahoma"/>
        </w:rPr>
        <w:t xml:space="preserve"> </w:t>
      </w:r>
      <w:r w:rsidRPr="00BB6EA5">
        <w:rPr>
          <w:rFonts w:ascii="Tahoma" w:hAnsi="Tahoma" w:cs="Tahoma"/>
        </w:rPr>
        <w:t>tanuló nevét, szül. idejét, valamint a tanulni kívánt kategóriát).</w:t>
      </w:r>
    </w:p>
    <w:p w14:paraId="2B68B650" w14:textId="06625F97" w:rsidR="00792664" w:rsidRDefault="00792664" w:rsidP="009915FC">
      <w:pPr>
        <w:pStyle w:val="Szvegtrzs"/>
        <w:spacing w:line="273" w:lineRule="auto"/>
        <w:ind w:right="117"/>
        <w:jc w:val="both"/>
        <w:rPr>
          <w:rFonts w:ascii="Tahoma" w:hAnsi="Tahoma" w:cs="Tahoma"/>
        </w:rPr>
      </w:pPr>
      <w:r w:rsidRPr="00BB6EA5">
        <w:rPr>
          <w:rFonts w:ascii="Tahoma" w:hAnsi="Tahoma" w:cs="Tahoma"/>
        </w:rPr>
        <w:t>Az elméleti e-learning tanfolyam díjat (első részlet) és az elméleti vizsga díját a be</w:t>
      </w:r>
      <w:r>
        <w:rPr>
          <w:rFonts w:ascii="Tahoma" w:hAnsi="Tahoma" w:cs="Tahoma"/>
        </w:rPr>
        <w:t>i</w:t>
      </w:r>
      <w:r w:rsidRPr="00BB6EA5">
        <w:rPr>
          <w:rFonts w:ascii="Tahoma" w:hAnsi="Tahoma" w:cs="Tahoma"/>
        </w:rPr>
        <w:t>ratkozáskor az autósiskolának kell befizetni.</w:t>
      </w:r>
    </w:p>
    <w:p w14:paraId="417EBC5C" w14:textId="77777777" w:rsidR="00792664" w:rsidRPr="00BB6EA5" w:rsidRDefault="00792664" w:rsidP="00792664">
      <w:pPr>
        <w:pStyle w:val="Szvegtrzs"/>
        <w:spacing w:line="273" w:lineRule="auto"/>
        <w:ind w:right="117"/>
        <w:jc w:val="both"/>
        <w:rPr>
          <w:rFonts w:ascii="Tahoma" w:hAnsi="Tahoma" w:cs="Tahoma"/>
        </w:rPr>
      </w:pPr>
    </w:p>
    <w:p w14:paraId="3B0CAE62" w14:textId="77777777" w:rsidR="00063DA5" w:rsidRPr="00792664" w:rsidRDefault="00C42118" w:rsidP="00792664">
      <w:pPr>
        <w:pStyle w:val="Szvegtrzs"/>
        <w:spacing w:line="276" w:lineRule="auto"/>
        <w:ind w:left="0" w:right="-29"/>
        <w:jc w:val="both"/>
        <w:rPr>
          <w:rFonts w:ascii="Tahoma" w:hAnsi="Tahoma" w:cs="Tahoma"/>
        </w:rPr>
      </w:pPr>
      <w:r w:rsidRPr="00792664">
        <w:rPr>
          <w:rFonts w:ascii="Tahoma" w:hAnsi="Tahoma" w:cs="Tahoma"/>
        </w:rPr>
        <w:t>A gyakorlati vezetés díját a tanfolyamhallgató egyben, kettő vagy három részletben rendezheti, a megkezdett órák előtt. A képzőszerv szolgáltatást csak az előre kifizetett tandíj ellenében nyújt. A tanfolyamhallgató a forgalmi vizsgára való kiírás előtt köteles rendezni az utolsó részletet. A tanfolyamdíjból az esetleges kedvezmény a tanfolyam teljes képzésére vonatkozik (elméleti és gyakorlati órák összege). Amennyiben a tanfolyamhallgató a szerződést megszünteti, akkor a kedvezményt elveszíti.</w:t>
      </w:r>
    </w:p>
    <w:p w14:paraId="708ACBA7" w14:textId="77777777" w:rsidR="00063DA5" w:rsidRPr="00792664" w:rsidRDefault="00C42118" w:rsidP="00792664">
      <w:pPr>
        <w:pStyle w:val="Szvegtrzs"/>
        <w:spacing w:line="276" w:lineRule="auto"/>
        <w:ind w:left="0" w:right="-29"/>
        <w:jc w:val="both"/>
        <w:rPr>
          <w:rFonts w:ascii="Tahoma" w:hAnsi="Tahoma" w:cs="Tahoma"/>
        </w:rPr>
      </w:pPr>
      <w:r w:rsidRPr="00792664">
        <w:rPr>
          <w:rFonts w:ascii="Tahoma" w:hAnsi="Tahoma" w:cs="Tahoma"/>
        </w:rPr>
        <w:t>A fenti hatósági vizsgadíjak megfizetése nélkül vizsgára jelentés nem lehetséges, mely díj rendezését ügyfélfogadási időben az iskola székhelyén tud a tanuló vagy meghatalmazottja megtenni. Az</w:t>
      </w:r>
      <w:r w:rsidRPr="00792664">
        <w:rPr>
          <w:rFonts w:ascii="Tahoma" w:hAnsi="Tahoma" w:cs="Tahoma"/>
          <w:spacing w:val="40"/>
        </w:rPr>
        <w:t xml:space="preserve"> </w:t>
      </w:r>
      <w:r w:rsidRPr="00792664">
        <w:rPr>
          <w:rFonts w:ascii="Tahoma" w:hAnsi="Tahoma" w:cs="Tahoma"/>
        </w:rPr>
        <w:t>esetleges pótvizsga díja megegyezik a hatósági vizsgadíj mértékével.</w:t>
      </w:r>
    </w:p>
    <w:p w14:paraId="17B3AEA5" w14:textId="77777777" w:rsidR="001156A2" w:rsidRPr="00792664" w:rsidRDefault="001156A2" w:rsidP="00792664">
      <w:pPr>
        <w:pStyle w:val="Szvegtrzs"/>
        <w:spacing w:line="276" w:lineRule="auto"/>
        <w:ind w:left="0" w:right="-29"/>
        <w:jc w:val="both"/>
        <w:rPr>
          <w:rFonts w:ascii="Tahoma" w:hAnsi="Tahoma" w:cs="Tahoma"/>
        </w:rPr>
      </w:pPr>
    </w:p>
    <w:p w14:paraId="633FB5D9" w14:textId="77777777" w:rsidR="001156A2" w:rsidRPr="00792664" w:rsidRDefault="001156A2" w:rsidP="00792664">
      <w:pPr>
        <w:spacing w:after="120"/>
        <w:ind w:left="142" w:right="-29"/>
        <w:rPr>
          <w:rFonts w:ascii="Tahoma" w:hAnsi="Tahoma" w:cs="Tahoma"/>
          <w:b/>
        </w:rPr>
      </w:pPr>
      <w:r w:rsidRPr="00792664">
        <w:rPr>
          <w:rFonts w:ascii="Tahoma" w:hAnsi="Tahoma" w:cs="Tahoma"/>
          <w:b/>
        </w:rPr>
        <w:t xml:space="preserve">Mentesítések </w:t>
      </w:r>
    </w:p>
    <w:p w14:paraId="1E3031BB" w14:textId="77777777" w:rsidR="001156A2" w:rsidRPr="00792664" w:rsidRDefault="001156A2" w:rsidP="00792664">
      <w:pPr>
        <w:spacing w:after="120"/>
        <w:ind w:left="142" w:right="-29"/>
        <w:rPr>
          <w:rFonts w:ascii="Tahoma" w:hAnsi="Tahoma" w:cs="Tahoma"/>
          <w:sz w:val="18"/>
          <w:szCs w:val="18"/>
          <w:u w:val="single"/>
        </w:rPr>
      </w:pPr>
      <w:r w:rsidRPr="00792664">
        <w:rPr>
          <w:rFonts w:ascii="Tahoma" w:hAnsi="Tahoma" w:cs="Tahoma"/>
          <w:sz w:val="18"/>
          <w:szCs w:val="18"/>
          <w:u w:val="single"/>
        </w:rPr>
        <w:t>A „Szerkezeti és üzemeltetési ismeretek” tan- és vizsgatárgyból</w:t>
      </w:r>
    </w:p>
    <w:p w14:paraId="39F09BFD" w14:textId="77777777" w:rsidR="001156A2" w:rsidRPr="00792664" w:rsidRDefault="001156A2" w:rsidP="00792664">
      <w:pPr>
        <w:pStyle w:val="Listaszerbekezds"/>
        <w:numPr>
          <w:ilvl w:val="0"/>
          <w:numId w:val="11"/>
        </w:numPr>
        <w:ind w:left="142" w:right="-29" w:firstLine="0"/>
        <w:rPr>
          <w:rFonts w:ascii="Tahoma" w:hAnsi="Tahoma" w:cs="Tahoma"/>
          <w:sz w:val="18"/>
          <w:szCs w:val="18"/>
        </w:rPr>
      </w:pPr>
      <w:r w:rsidRPr="00792664">
        <w:rPr>
          <w:rFonts w:ascii="Tahoma" w:hAnsi="Tahoma" w:cs="Tahoma"/>
          <w:sz w:val="18"/>
          <w:szCs w:val="18"/>
        </w:rPr>
        <w:t>Bármely egyetemen, főiskolán szerzett</w:t>
      </w:r>
    </w:p>
    <w:p w14:paraId="5E9D1692"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mérnöki vagy üzemmérnöki oklevél,</w:t>
      </w:r>
    </w:p>
    <w:p w14:paraId="4B77BAD3"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mérnöktanári oklevél,</w:t>
      </w:r>
    </w:p>
    <w:p w14:paraId="4B471E0C"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üzemmérnöki műszaki tanári oklevél,</w:t>
      </w:r>
    </w:p>
    <w:p w14:paraId="025893B2"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szakirányú műszaki oktatói oklevél.</w:t>
      </w:r>
    </w:p>
    <w:p w14:paraId="1B26C545" w14:textId="77777777" w:rsidR="001156A2" w:rsidRPr="00792664" w:rsidRDefault="001156A2" w:rsidP="00792664">
      <w:pPr>
        <w:pStyle w:val="Listaszerbekezds"/>
        <w:numPr>
          <w:ilvl w:val="0"/>
          <w:numId w:val="12"/>
        </w:numPr>
        <w:ind w:left="142" w:right="-29" w:firstLine="0"/>
        <w:rPr>
          <w:rFonts w:ascii="Tahoma" w:hAnsi="Tahoma" w:cs="Tahoma"/>
          <w:sz w:val="18"/>
          <w:szCs w:val="18"/>
        </w:rPr>
      </w:pPr>
      <w:r w:rsidRPr="00792664">
        <w:rPr>
          <w:rFonts w:ascii="Tahoma" w:hAnsi="Tahoma" w:cs="Tahoma"/>
          <w:sz w:val="18"/>
          <w:szCs w:val="18"/>
        </w:rPr>
        <w:t>Katonai főiskolán szerzett</w:t>
      </w:r>
    </w:p>
    <w:p w14:paraId="396AA4FC"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harcjármű üzembentartó szakos oklevél,</w:t>
      </w:r>
    </w:p>
    <w:p w14:paraId="4B483BE0"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katonai gépjármű üzemeltető szakos oklevél,</w:t>
      </w:r>
    </w:p>
    <w:p w14:paraId="2D2DE288"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gépjármű technikus tiszti képesítés,</w:t>
      </w:r>
    </w:p>
    <w:p w14:paraId="5458534C"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harcjármű üzemeltetői üzemmérnök.</w:t>
      </w:r>
    </w:p>
    <w:p w14:paraId="5B8066EB" w14:textId="77777777" w:rsidR="001156A2" w:rsidRPr="00792664" w:rsidRDefault="001156A2" w:rsidP="00792664">
      <w:pPr>
        <w:pStyle w:val="Listaszerbekezds"/>
        <w:numPr>
          <w:ilvl w:val="0"/>
          <w:numId w:val="13"/>
        </w:numPr>
        <w:ind w:left="142" w:right="-29" w:firstLine="0"/>
        <w:rPr>
          <w:rFonts w:ascii="Tahoma" w:hAnsi="Tahoma" w:cs="Tahoma"/>
          <w:sz w:val="18"/>
          <w:szCs w:val="18"/>
        </w:rPr>
      </w:pPr>
      <w:r w:rsidRPr="00792664">
        <w:rPr>
          <w:rFonts w:ascii="Tahoma" w:hAnsi="Tahoma" w:cs="Tahoma"/>
          <w:sz w:val="18"/>
          <w:szCs w:val="18"/>
        </w:rPr>
        <w:t>„Műszaki ismeretek” szakos szakoktatói oklevél (vagy ezzel egyenértékű képesítés).</w:t>
      </w:r>
    </w:p>
    <w:p w14:paraId="67F93D2E" w14:textId="77777777" w:rsidR="001156A2" w:rsidRPr="00792664" w:rsidRDefault="001156A2" w:rsidP="00792664">
      <w:pPr>
        <w:ind w:left="142" w:right="-29"/>
        <w:rPr>
          <w:rFonts w:ascii="Tahoma" w:hAnsi="Tahoma" w:cs="Tahoma"/>
          <w:sz w:val="18"/>
          <w:szCs w:val="18"/>
        </w:rPr>
      </w:pPr>
      <w:r w:rsidRPr="00792664">
        <w:rPr>
          <w:rFonts w:ascii="Tahoma" w:hAnsi="Tahoma" w:cs="Tahoma"/>
          <w:sz w:val="18"/>
          <w:szCs w:val="18"/>
        </w:rPr>
        <w:t>Technikusi oklevél (szakközépiskolai érettségi)</w:t>
      </w:r>
    </w:p>
    <w:p w14:paraId="5FACF88F"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közúti járműgépész,</w:t>
      </w:r>
    </w:p>
    <w:p w14:paraId="09C8608B"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közlekedésgépész,</w:t>
      </w:r>
    </w:p>
    <w:p w14:paraId="672C58C2"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gépjárműtechnikai,</w:t>
      </w:r>
    </w:p>
    <w:p w14:paraId="2B560762"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gépjárműüzemi,</w:t>
      </w:r>
    </w:p>
    <w:p w14:paraId="1E660C93"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mezőgazdasági gépész,</w:t>
      </w:r>
    </w:p>
    <w:p w14:paraId="4BFD324D"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mezőgazdasági gépjavító,</w:t>
      </w:r>
    </w:p>
    <w:p w14:paraId="4B7F9814"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építőgépész,</w:t>
      </w:r>
    </w:p>
    <w:p w14:paraId="78FA0483"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gépjárművezető és karbantartó.</w:t>
      </w:r>
    </w:p>
    <w:p w14:paraId="2A8C2035" w14:textId="77777777" w:rsidR="001156A2" w:rsidRPr="00792664" w:rsidRDefault="001156A2" w:rsidP="00792664">
      <w:pPr>
        <w:pStyle w:val="Listaszerbekezds"/>
        <w:numPr>
          <w:ilvl w:val="0"/>
          <w:numId w:val="13"/>
        </w:numPr>
        <w:ind w:left="142" w:right="-29" w:firstLine="0"/>
        <w:rPr>
          <w:rFonts w:ascii="Tahoma" w:hAnsi="Tahoma" w:cs="Tahoma"/>
          <w:sz w:val="18"/>
          <w:szCs w:val="18"/>
        </w:rPr>
      </w:pPr>
      <w:r w:rsidRPr="00792664">
        <w:rPr>
          <w:rFonts w:ascii="Tahoma" w:hAnsi="Tahoma" w:cs="Tahoma"/>
          <w:sz w:val="18"/>
          <w:szCs w:val="18"/>
        </w:rPr>
        <w:t>Szakmunkás bizonyítvány</w:t>
      </w:r>
    </w:p>
    <w:p w14:paraId="5CBC6C97"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autószerelő,</w:t>
      </w:r>
    </w:p>
    <w:p w14:paraId="439EC6CE"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anyagmozgatógép-szerelő,</w:t>
      </w:r>
    </w:p>
    <w:p w14:paraId="3D3DA088"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építőgép szerelő,</w:t>
      </w:r>
    </w:p>
    <w:p w14:paraId="0044572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gépszerelő,</w:t>
      </w:r>
    </w:p>
    <w:p w14:paraId="58CF38AC"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gépjárművezető és karbantartó,</w:t>
      </w:r>
    </w:p>
    <w:p w14:paraId="20BDF45B"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gépész,</w:t>
      </w:r>
    </w:p>
    <w:p w14:paraId="32540F1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fakitermelési gépkezelő,</w:t>
      </w:r>
    </w:p>
    <w:p w14:paraId="5DD2C80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állattartó telepi gépész,</w:t>
      </w:r>
    </w:p>
    <w:p w14:paraId="7A4FBD7B"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kertészeti gépész,</w:t>
      </w:r>
    </w:p>
    <w:p w14:paraId="6024FFD5"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növénytermesztő gépész,</w:t>
      </w:r>
    </w:p>
    <w:p w14:paraId="06777ACE"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erdőgazdasági gépész,</w:t>
      </w:r>
    </w:p>
    <w:p w14:paraId="30AEDDF2"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gépszerelő és gépüzemeltető,</w:t>
      </w:r>
    </w:p>
    <w:p w14:paraId="3F854DBA"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gépjavító és karbantartó.</w:t>
      </w:r>
    </w:p>
    <w:p w14:paraId="7803B6FA" w14:textId="77777777" w:rsidR="001156A2" w:rsidRPr="00792664" w:rsidRDefault="001156A2" w:rsidP="00792664">
      <w:pPr>
        <w:ind w:left="142" w:right="-29"/>
        <w:rPr>
          <w:rFonts w:ascii="Tahoma" w:hAnsi="Tahoma" w:cs="Tahoma"/>
          <w:sz w:val="18"/>
          <w:szCs w:val="18"/>
        </w:rPr>
      </w:pPr>
    </w:p>
    <w:p w14:paraId="418F8FED" w14:textId="77777777" w:rsidR="001156A2" w:rsidRPr="00792664" w:rsidRDefault="001156A2" w:rsidP="00792664">
      <w:pPr>
        <w:pStyle w:val="Listaszerbekezds"/>
        <w:numPr>
          <w:ilvl w:val="0"/>
          <w:numId w:val="10"/>
        </w:numPr>
        <w:ind w:left="142" w:right="-29" w:firstLine="0"/>
        <w:rPr>
          <w:rFonts w:ascii="Tahoma" w:hAnsi="Tahoma" w:cs="Tahoma"/>
          <w:sz w:val="18"/>
          <w:szCs w:val="18"/>
        </w:rPr>
      </w:pPr>
      <w:r w:rsidRPr="00792664">
        <w:rPr>
          <w:rFonts w:ascii="Tahoma" w:hAnsi="Tahoma" w:cs="Tahoma"/>
          <w:sz w:val="18"/>
          <w:szCs w:val="18"/>
        </w:rPr>
        <w:t>A közúti járművezetői vizsgáztatás keretében szerzett gépjárműkezelői bizonyítvány.</w:t>
      </w:r>
    </w:p>
    <w:p w14:paraId="535EBBE4" w14:textId="77777777" w:rsidR="001156A2" w:rsidRPr="00792664" w:rsidRDefault="001156A2" w:rsidP="00792664">
      <w:pPr>
        <w:spacing w:before="120" w:after="120"/>
        <w:ind w:left="142"/>
        <w:rPr>
          <w:rFonts w:ascii="Tahoma" w:hAnsi="Tahoma" w:cs="Tahoma"/>
          <w:sz w:val="18"/>
          <w:szCs w:val="18"/>
          <w:u w:val="single"/>
        </w:rPr>
      </w:pPr>
      <w:r w:rsidRPr="00792664">
        <w:rPr>
          <w:rFonts w:ascii="Tahoma" w:hAnsi="Tahoma" w:cs="Tahoma"/>
          <w:sz w:val="18"/>
          <w:szCs w:val="18"/>
          <w:u w:val="single"/>
        </w:rPr>
        <w:t>A „Munkavédelem, tűzvédelem, szállítás” tan- és vizsgatárgyból</w:t>
      </w:r>
    </w:p>
    <w:p w14:paraId="745AF0D1"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lastRenderedPageBreak/>
        <w:t>Munkavédelmi szakképzés keretében szerzett szakképesítés</w:t>
      </w:r>
    </w:p>
    <w:p w14:paraId="5FD57DB5"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szakmérnöki oklevél,</w:t>
      </w:r>
    </w:p>
    <w:p w14:paraId="1C44654B"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üzemmérnöki oklevél,</w:t>
      </w:r>
    </w:p>
    <w:p w14:paraId="06EEAE3D"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felsőfokú munkavédelmi szakképesítő egyetemi tagozaton szerzett oklevél,</w:t>
      </w:r>
    </w:p>
    <w:p w14:paraId="0D9F1249"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technikusi oklevél,</w:t>
      </w:r>
    </w:p>
    <w:p w14:paraId="2A8D2FDF"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középfokú munkavédelmi szakképesítő oklevél.</w:t>
      </w:r>
    </w:p>
    <w:p w14:paraId="05723E14" w14:textId="77777777" w:rsidR="001156A2" w:rsidRPr="00792664" w:rsidRDefault="001156A2" w:rsidP="00792664">
      <w:pPr>
        <w:pStyle w:val="Listaszerbekezds"/>
        <w:numPr>
          <w:ilvl w:val="0"/>
          <w:numId w:val="17"/>
        </w:numPr>
        <w:ind w:left="142" w:firstLine="0"/>
        <w:rPr>
          <w:rFonts w:ascii="Tahoma" w:hAnsi="Tahoma" w:cs="Tahoma"/>
          <w:sz w:val="18"/>
          <w:szCs w:val="18"/>
        </w:rPr>
      </w:pPr>
      <w:r w:rsidRPr="00792664">
        <w:rPr>
          <w:rFonts w:ascii="Tahoma" w:hAnsi="Tahoma" w:cs="Tahoma"/>
          <w:sz w:val="18"/>
          <w:szCs w:val="18"/>
        </w:rPr>
        <w:t>A közúti járművezetői vizsgáztatás keretében 1993. január 1-je után tett sikeres vizsga a „Munkavédelem, tűzvédelem, szállítás”</w:t>
      </w:r>
    </w:p>
    <w:p w14:paraId="5A5DD108" w14:textId="02392AA1" w:rsidR="00792664" w:rsidRDefault="001156A2" w:rsidP="00F664FA">
      <w:pPr>
        <w:ind w:left="142"/>
        <w:rPr>
          <w:rFonts w:ascii="Tahoma" w:hAnsi="Tahoma" w:cs="Tahoma"/>
          <w:sz w:val="18"/>
          <w:szCs w:val="18"/>
        </w:rPr>
      </w:pPr>
      <w:r w:rsidRPr="00792664">
        <w:rPr>
          <w:rFonts w:ascii="Tahoma" w:hAnsi="Tahoma" w:cs="Tahoma"/>
          <w:sz w:val="18"/>
          <w:szCs w:val="18"/>
        </w:rPr>
        <w:t>vizsgatárgyból.</w:t>
      </w:r>
    </w:p>
    <w:p w14:paraId="196BA6EF" w14:textId="77777777" w:rsidR="00792664" w:rsidRPr="00BB6EA5" w:rsidRDefault="00792664" w:rsidP="00792664">
      <w:pPr>
        <w:pStyle w:val="Szvegtrzs"/>
        <w:spacing w:line="276" w:lineRule="auto"/>
        <w:ind w:right="112"/>
        <w:jc w:val="both"/>
        <w:rPr>
          <w:rFonts w:ascii="Tahoma" w:hAnsi="Tahoma" w:cs="Tahoma"/>
          <w:b/>
        </w:rPr>
      </w:pPr>
      <w:r w:rsidRPr="004B5BA6">
        <w:rPr>
          <w:rFonts w:ascii="Tahoma" w:hAnsi="Tahoma" w:cs="Tahoma"/>
          <w:b/>
          <w:sz w:val="20"/>
          <w:szCs w:val="20"/>
        </w:rPr>
        <w:t>Közúti elsősegélynyújtó vizsga</w:t>
      </w:r>
      <w:r>
        <w:rPr>
          <w:rFonts w:ascii="Tahoma" w:hAnsi="Tahoma" w:cs="Tahoma"/>
          <w:b/>
          <w:sz w:val="20"/>
          <w:szCs w:val="20"/>
        </w:rPr>
        <w:t>:</w:t>
      </w:r>
    </w:p>
    <w:p w14:paraId="51EFDA8B" w14:textId="77777777" w:rsidR="00792664" w:rsidRPr="002650FE" w:rsidRDefault="00792664" w:rsidP="00792664">
      <w:pPr>
        <w:pStyle w:val="Cmsor11"/>
        <w:spacing w:line="250" w:lineRule="exact"/>
        <w:jc w:val="both"/>
        <w:rPr>
          <w:rFonts w:ascii="Tahoma" w:hAnsi="Tahoma" w:cs="Tahoma"/>
          <w:b w:val="0"/>
        </w:rPr>
      </w:pPr>
      <w:r w:rsidRPr="002650FE">
        <w:rPr>
          <w:rFonts w:ascii="Tahoma" w:hAnsi="Tahoma" w:cs="Tahoma"/>
          <w:b w:val="0"/>
        </w:rPr>
        <w:t>A vezetői engedélyhez úgy juthat, ha az illetékes Okmányirodában az eljárási illetéket postai úton megfizette, nem magyar állampolgár esetén tartózkodási engedéllyel rendelkezik.</w:t>
      </w:r>
    </w:p>
    <w:p w14:paraId="799FD76A" w14:textId="77777777" w:rsidR="00792664" w:rsidRPr="002650FE" w:rsidRDefault="00792664" w:rsidP="00792664">
      <w:pPr>
        <w:pStyle w:val="Cmsor11"/>
        <w:spacing w:line="250" w:lineRule="exact"/>
        <w:jc w:val="both"/>
        <w:rPr>
          <w:rFonts w:ascii="Tahoma" w:hAnsi="Tahoma" w:cs="Tahoma"/>
          <w:b w:val="0"/>
        </w:rPr>
      </w:pPr>
      <w:r w:rsidRPr="002650FE">
        <w:rPr>
          <w:rFonts w:ascii="Tahoma" w:hAnsi="Tahoma" w:cs="Tahoma"/>
          <w:b w:val="0"/>
        </w:rPr>
        <w:t xml:space="preserve">A képzőszerv igény esetén oktatást szervez „Közúti elsősegélynyútjás” ismeretekből. A képzés díja 18.000 Ft. </w:t>
      </w:r>
    </w:p>
    <w:p w14:paraId="0418044F" w14:textId="54B1BB79" w:rsidR="00792664" w:rsidRDefault="00792664" w:rsidP="00792664">
      <w:pPr>
        <w:pStyle w:val="Cmsor11"/>
        <w:spacing w:line="250" w:lineRule="exact"/>
        <w:jc w:val="both"/>
        <w:rPr>
          <w:rFonts w:ascii="Tahoma" w:hAnsi="Tahoma" w:cs="Tahoma"/>
          <w:b w:val="0"/>
        </w:rPr>
      </w:pPr>
      <w:r w:rsidRPr="002650FE">
        <w:rPr>
          <w:rFonts w:ascii="Tahoma" w:hAnsi="Tahoma" w:cs="Tahoma"/>
          <w:b w:val="0"/>
        </w:rPr>
        <w:t xml:space="preserve">A vizsgát a Magyar Vöröskereszt szervezi, vizsgadíj </w:t>
      </w:r>
      <w:r w:rsidR="005305B5">
        <w:rPr>
          <w:rFonts w:ascii="Tahoma" w:hAnsi="Tahoma" w:cs="Tahoma"/>
          <w:b w:val="0"/>
        </w:rPr>
        <w:t>19.990</w:t>
      </w:r>
      <w:r w:rsidRPr="002650FE">
        <w:rPr>
          <w:rFonts w:ascii="Tahoma" w:hAnsi="Tahoma" w:cs="Tahoma"/>
          <w:b w:val="0"/>
        </w:rPr>
        <w:t xml:space="preserve"> Ft, szakirányú képesítéssel rendelkező hallgató mentesítést kaphat.</w:t>
      </w:r>
    </w:p>
    <w:p w14:paraId="4B09B4FC" w14:textId="77777777" w:rsidR="00792664" w:rsidRDefault="00792664" w:rsidP="00792664">
      <w:pPr>
        <w:pStyle w:val="Cmsor11"/>
        <w:spacing w:line="250" w:lineRule="exact"/>
        <w:jc w:val="both"/>
        <w:rPr>
          <w:rFonts w:ascii="Tahoma" w:hAnsi="Tahoma" w:cs="Tahoma"/>
          <w:b w:val="0"/>
        </w:rPr>
      </w:pPr>
    </w:p>
    <w:p w14:paraId="0C557A47" w14:textId="77777777" w:rsidR="00063DA5" w:rsidRPr="00792664" w:rsidRDefault="00C42118">
      <w:pPr>
        <w:spacing w:before="3"/>
        <w:ind w:left="156"/>
        <w:jc w:val="both"/>
        <w:rPr>
          <w:rFonts w:ascii="Tahoma" w:hAnsi="Tahoma" w:cs="Tahoma"/>
          <w:b/>
        </w:rPr>
      </w:pPr>
      <w:r w:rsidRPr="00792664">
        <w:rPr>
          <w:rFonts w:ascii="Tahoma" w:hAnsi="Tahoma" w:cs="Tahoma"/>
          <w:b/>
        </w:rPr>
        <w:t>A</w:t>
      </w:r>
      <w:r w:rsidRPr="00792664">
        <w:rPr>
          <w:rFonts w:ascii="Tahoma" w:hAnsi="Tahoma" w:cs="Tahoma"/>
          <w:b/>
          <w:spacing w:val="-5"/>
        </w:rPr>
        <w:t xml:space="preserve"> </w:t>
      </w:r>
      <w:r w:rsidRPr="00792664">
        <w:rPr>
          <w:rFonts w:ascii="Tahoma" w:hAnsi="Tahoma" w:cs="Tahoma"/>
          <w:b/>
        </w:rPr>
        <w:t>képzőszerv</w:t>
      </w:r>
      <w:r w:rsidRPr="00792664">
        <w:rPr>
          <w:rFonts w:ascii="Tahoma" w:hAnsi="Tahoma" w:cs="Tahoma"/>
          <w:b/>
          <w:spacing w:val="-4"/>
        </w:rPr>
        <w:t xml:space="preserve"> </w:t>
      </w:r>
      <w:r w:rsidRPr="00792664">
        <w:rPr>
          <w:rFonts w:ascii="Tahoma" w:hAnsi="Tahoma" w:cs="Tahoma"/>
          <w:b/>
        </w:rPr>
        <w:t>joga</w:t>
      </w:r>
      <w:r w:rsidRPr="00792664">
        <w:rPr>
          <w:rFonts w:ascii="Tahoma" w:hAnsi="Tahoma" w:cs="Tahoma"/>
          <w:b/>
          <w:spacing w:val="-4"/>
        </w:rPr>
        <w:t xml:space="preserve"> </w:t>
      </w:r>
      <w:r w:rsidRPr="00792664">
        <w:rPr>
          <w:rFonts w:ascii="Tahoma" w:hAnsi="Tahoma" w:cs="Tahoma"/>
          <w:b/>
        </w:rPr>
        <w:t>és</w:t>
      </w:r>
      <w:r w:rsidRPr="00792664">
        <w:rPr>
          <w:rFonts w:ascii="Tahoma" w:hAnsi="Tahoma" w:cs="Tahoma"/>
          <w:b/>
          <w:spacing w:val="-4"/>
        </w:rPr>
        <w:t xml:space="preserve"> </w:t>
      </w:r>
      <w:r w:rsidRPr="00792664">
        <w:rPr>
          <w:rFonts w:ascii="Tahoma" w:hAnsi="Tahoma" w:cs="Tahoma"/>
          <w:b/>
          <w:spacing w:val="-2"/>
        </w:rPr>
        <w:t>kötelessége</w:t>
      </w:r>
    </w:p>
    <w:p w14:paraId="4640BDF3" w14:textId="77777777" w:rsidR="00063DA5" w:rsidRPr="00792664" w:rsidRDefault="00C42118">
      <w:pPr>
        <w:pStyle w:val="Listaszerbekezds"/>
        <w:numPr>
          <w:ilvl w:val="0"/>
          <w:numId w:val="4"/>
        </w:numPr>
        <w:tabs>
          <w:tab w:val="left" w:pos="339"/>
        </w:tabs>
        <w:spacing w:before="40" w:line="276" w:lineRule="auto"/>
        <w:ind w:right="370" w:firstLine="0"/>
        <w:jc w:val="both"/>
        <w:rPr>
          <w:rFonts w:ascii="Tahoma" w:hAnsi="Tahoma" w:cs="Tahoma"/>
        </w:rPr>
      </w:pPr>
      <w:r w:rsidRPr="00792664">
        <w:rPr>
          <w:rFonts w:ascii="Tahoma" w:hAnsi="Tahoma" w:cs="Tahoma"/>
        </w:rPr>
        <w:t>A képzőszerv köteles a tanulókat a hatályos Tanterv és Vizsgakövetelmények előírásai szerint képezni. A képzőszerv köteles a képzés helyéről, idejéről, módjáról, a vizsgáztatás menetéről korrekt módon tájékoztatni a tanulót. Az elsősegélynyújtó tanfolyamot igény szerint</w:t>
      </w:r>
      <w:r w:rsidRPr="00792664">
        <w:rPr>
          <w:rFonts w:ascii="Tahoma" w:hAnsi="Tahoma" w:cs="Tahoma"/>
          <w:spacing w:val="40"/>
        </w:rPr>
        <w:t xml:space="preserve"> </w:t>
      </w:r>
      <w:r w:rsidRPr="00792664">
        <w:rPr>
          <w:rFonts w:ascii="Tahoma" w:hAnsi="Tahoma" w:cs="Tahoma"/>
        </w:rPr>
        <w:t>megszervezzük.</w:t>
      </w:r>
    </w:p>
    <w:p w14:paraId="3CC3EA0B" w14:textId="77777777" w:rsidR="00063DA5" w:rsidRPr="00792664" w:rsidRDefault="00C42118">
      <w:pPr>
        <w:pStyle w:val="Listaszerbekezds"/>
        <w:numPr>
          <w:ilvl w:val="0"/>
          <w:numId w:val="4"/>
        </w:numPr>
        <w:tabs>
          <w:tab w:val="left" w:pos="320"/>
        </w:tabs>
        <w:spacing w:line="278" w:lineRule="auto"/>
        <w:ind w:right="373" w:firstLine="0"/>
        <w:jc w:val="both"/>
        <w:rPr>
          <w:rFonts w:ascii="Tahoma" w:hAnsi="Tahoma" w:cs="Tahoma"/>
        </w:rPr>
      </w:pPr>
      <w:r w:rsidRPr="00792664">
        <w:rPr>
          <w:rFonts w:ascii="Tahoma" w:hAnsi="Tahoma" w:cs="Tahoma"/>
        </w:rPr>
        <w:t>A képzőszerv köteles haladéktalanul tájékoztatni a tanulót, ha a képzés időtartama alatt a tanuló képzését is érintő jogszabályváltozás, illetőleg egyéb lényeges változás áll be.</w:t>
      </w:r>
    </w:p>
    <w:p w14:paraId="67C174DF" w14:textId="5883FFFC" w:rsidR="00063DA5" w:rsidRPr="00792664" w:rsidRDefault="00C42118" w:rsidP="00747ECA">
      <w:pPr>
        <w:pStyle w:val="Listaszerbekezds"/>
        <w:numPr>
          <w:ilvl w:val="0"/>
          <w:numId w:val="4"/>
        </w:numPr>
        <w:tabs>
          <w:tab w:val="left" w:pos="404"/>
        </w:tabs>
        <w:spacing w:before="73" w:line="273" w:lineRule="auto"/>
        <w:ind w:left="0" w:right="373" w:firstLine="0"/>
        <w:jc w:val="both"/>
        <w:rPr>
          <w:rFonts w:ascii="Tahoma" w:hAnsi="Tahoma" w:cs="Tahoma"/>
        </w:rPr>
      </w:pPr>
      <w:r w:rsidRPr="00792664">
        <w:rPr>
          <w:rFonts w:ascii="Tahoma" w:hAnsi="Tahoma" w:cs="Tahoma"/>
        </w:rPr>
        <w:t>A képzőszerv köteles járművezető és gépjárművezető-képzés során munkáját a hatályos jogszabályok szerint végezni, a szerződő fél kéréseinek figyelembe vételével.</w:t>
      </w:r>
    </w:p>
    <w:p w14:paraId="2DE0C9D8" w14:textId="085896F3" w:rsidR="00063DA5" w:rsidRPr="00792664" w:rsidRDefault="00C42118" w:rsidP="001B27C7">
      <w:pPr>
        <w:pStyle w:val="Listaszerbekezds"/>
        <w:numPr>
          <w:ilvl w:val="0"/>
          <w:numId w:val="4"/>
        </w:numPr>
        <w:tabs>
          <w:tab w:val="left" w:pos="301"/>
        </w:tabs>
        <w:spacing w:line="278" w:lineRule="auto"/>
        <w:ind w:right="371" w:firstLine="0"/>
        <w:jc w:val="both"/>
        <w:rPr>
          <w:rFonts w:ascii="Tahoma" w:hAnsi="Tahoma" w:cs="Tahoma"/>
        </w:rPr>
      </w:pPr>
      <w:r w:rsidRPr="00792664">
        <w:rPr>
          <w:rFonts w:ascii="Tahoma" w:hAnsi="Tahoma" w:cs="Tahoma"/>
        </w:rPr>
        <w:t>A Képzőszerv biztosítja a tanuló hozzájárulásával a jelentkezési lap és annak mellékletein szereplő személyes és különleges adatainak bizalmas, diszkrét kezelését a vizsgára jelentkezés időpontjáig. A</w:t>
      </w:r>
      <w:r w:rsidR="00792664">
        <w:rPr>
          <w:rFonts w:ascii="Tahoma" w:hAnsi="Tahoma" w:cs="Tahoma"/>
        </w:rPr>
        <w:t xml:space="preserve"> </w:t>
      </w:r>
      <w:r w:rsidRPr="00792664">
        <w:rPr>
          <w:rFonts w:ascii="Tahoma" w:hAnsi="Tahoma" w:cs="Tahoma"/>
        </w:rPr>
        <w:t xml:space="preserve">továbbiakban a tanuló fennmaradó személyes és különleges adatainak kezelése mellett a tanulmányi adatokra is kiterjed a jogszabályokban előírt időtartamig. Ezt követően a Képzőszerv az adatokat </w:t>
      </w:r>
      <w:r w:rsidRPr="00792664">
        <w:rPr>
          <w:rFonts w:ascii="Tahoma" w:hAnsi="Tahoma" w:cs="Tahoma"/>
          <w:spacing w:val="-2"/>
        </w:rPr>
        <w:t>megsemmisíti.</w:t>
      </w:r>
    </w:p>
    <w:p w14:paraId="23AC3106" w14:textId="77777777" w:rsidR="00063DA5" w:rsidRPr="00792664" w:rsidRDefault="00C42118">
      <w:pPr>
        <w:pStyle w:val="Listaszerbekezds"/>
        <w:numPr>
          <w:ilvl w:val="0"/>
          <w:numId w:val="4"/>
        </w:numPr>
        <w:tabs>
          <w:tab w:val="left" w:pos="299"/>
        </w:tabs>
        <w:spacing w:line="276" w:lineRule="auto"/>
        <w:ind w:right="370" w:firstLine="0"/>
        <w:jc w:val="both"/>
        <w:rPr>
          <w:rFonts w:ascii="Tahoma" w:hAnsi="Tahoma" w:cs="Tahoma"/>
        </w:rPr>
      </w:pPr>
      <w:r w:rsidRPr="00792664">
        <w:rPr>
          <w:rFonts w:ascii="Tahoma" w:hAnsi="Tahoma" w:cs="Tahoma"/>
        </w:rPr>
        <w:t>A képzőszerv jogosult az általa teljesített szolgáltatásért a szerződésben meghatározott ellenértékre, különben a képzés felfüggeszthető. A gyakorlati oktatás időtartama alatt az oktató a felelős a jármű és</w:t>
      </w:r>
      <w:r w:rsidRPr="00792664">
        <w:rPr>
          <w:rFonts w:ascii="Tahoma" w:hAnsi="Tahoma" w:cs="Tahoma"/>
          <w:spacing w:val="40"/>
        </w:rPr>
        <w:t xml:space="preserve"> </w:t>
      </w:r>
      <w:r w:rsidRPr="00792664">
        <w:rPr>
          <w:rFonts w:ascii="Tahoma" w:hAnsi="Tahoma" w:cs="Tahoma"/>
        </w:rPr>
        <w:t>a tanuló biztonságáért, az oktatás hatékony, etikus megtartásáért, viszont ez nem mentesíti a tanulót a jármű biztonságáért és az állagáért való felelőssége alól. Bármilyen szándékos rongálás anyagi felelősséggel jár.</w:t>
      </w:r>
    </w:p>
    <w:p w14:paraId="1FE16695" w14:textId="77777777" w:rsidR="00063DA5" w:rsidRPr="00792664" w:rsidRDefault="00C42118">
      <w:pPr>
        <w:pStyle w:val="Listaszerbekezds"/>
        <w:numPr>
          <w:ilvl w:val="0"/>
          <w:numId w:val="4"/>
        </w:numPr>
        <w:tabs>
          <w:tab w:val="left" w:pos="364"/>
        </w:tabs>
        <w:spacing w:line="278" w:lineRule="auto"/>
        <w:ind w:right="374" w:firstLine="0"/>
        <w:jc w:val="both"/>
        <w:rPr>
          <w:rFonts w:ascii="Tahoma" w:hAnsi="Tahoma" w:cs="Tahoma"/>
        </w:rPr>
      </w:pPr>
      <w:r w:rsidRPr="00792664">
        <w:rPr>
          <w:rFonts w:ascii="Tahoma" w:hAnsi="Tahoma" w:cs="Tahoma"/>
        </w:rPr>
        <w:t>Ha a tanuló más képzőszervnél folytatja tanulmányait, gondoskodik a megfelelő igazolások kiállításáról</w:t>
      </w:r>
      <w:r w:rsidR="009550B4" w:rsidRPr="00792664">
        <w:rPr>
          <w:rFonts w:ascii="Tahoma" w:hAnsi="Tahoma" w:cs="Tahoma"/>
        </w:rPr>
        <w:t>, valamint a tanuló áthelyezés 8</w:t>
      </w:r>
      <w:r w:rsidRPr="00792664">
        <w:rPr>
          <w:rFonts w:ascii="Tahoma" w:hAnsi="Tahoma" w:cs="Tahoma"/>
        </w:rPr>
        <w:t xml:space="preserve"> napon belüli tanulóhoz történő teljesítéséről.</w:t>
      </w:r>
    </w:p>
    <w:p w14:paraId="25292CD6" w14:textId="77777777" w:rsidR="00063DA5" w:rsidRPr="00792664" w:rsidRDefault="00C42118">
      <w:pPr>
        <w:pStyle w:val="Szvegtrzs"/>
        <w:spacing w:line="278" w:lineRule="auto"/>
        <w:ind w:right="374"/>
        <w:jc w:val="both"/>
        <w:rPr>
          <w:rFonts w:ascii="Tahoma" w:hAnsi="Tahoma" w:cs="Tahoma"/>
        </w:rPr>
      </w:pPr>
      <w:r w:rsidRPr="00792664">
        <w:rPr>
          <w:rFonts w:ascii="Tahoma" w:hAnsi="Tahoma" w:cs="Tahoma"/>
        </w:rPr>
        <w:t>-Amennyiben a tanfolyamhallgató valami okból kifolyólag a szerződést megszünteti, a képzőszervnek joga van a megkezdett, ill. igénybevett szolgáltatásért járó tanfolyamdíjat levonni.</w:t>
      </w:r>
    </w:p>
    <w:p w14:paraId="37A9C4E4" w14:textId="77777777" w:rsidR="00063DA5" w:rsidRPr="00792664" w:rsidRDefault="00C42118">
      <w:pPr>
        <w:pStyle w:val="Listaszerbekezds"/>
        <w:numPr>
          <w:ilvl w:val="0"/>
          <w:numId w:val="4"/>
        </w:numPr>
        <w:tabs>
          <w:tab w:val="left" w:pos="296"/>
        </w:tabs>
        <w:spacing w:line="273" w:lineRule="auto"/>
        <w:ind w:right="373" w:firstLine="0"/>
        <w:jc w:val="both"/>
        <w:rPr>
          <w:rFonts w:ascii="Tahoma" w:hAnsi="Tahoma" w:cs="Tahoma"/>
          <w:b/>
        </w:rPr>
      </w:pPr>
      <w:r w:rsidRPr="00792664">
        <w:rPr>
          <w:rFonts w:ascii="Tahoma" w:hAnsi="Tahoma" w:cs="Tahoma"/>
          <w:b/>
        </w:rPr>
        <w:t>Amennyiben a képzés a képzőszerv hibáján kívül álló okból elhúzódik és közben a tanfolyam díja megváltozik, úgy a képzőszerv az új árat veszi figyelembe.</w:t>
      </w:r>
    </w:p>
    <w:p w14:paraId="06F32CAF" w14:textId="77777777" w:rsidR="00063DA5" w:rsidRPr="00792664" w:rsidRDefault="00C42118">
      <w:pPr>
        <w:pStyle w:val="Szvegtrzs"/>
        <w:spacing w:line="276" w:lineRule="auto"/>
        <w:ind w:right="372"/>
        <w:jc w:val="both"/>
        <w:rPr>
          <w:rFonts w:ascii="Tahoma" w:hAnsi="Tahoma" w:cs="Tahoma"/>
          <w:b/>
        </w:rPr>
      </w:pPr>
      <w:r w:rsidRPr="00792664">
        <w:rPr>
          <w:rFonts w:ascii="Tahoma" w:hAnsi="Tahoma" w:cs="Tahoma"/>
        </w:rPr>
        <w:t xml:space="preserve">Forgalmi vezetések oktatása az oktatóval megbeszélt helyen és időpontban történnek. A gyakorlati oktatás időtartama alatt az oktató a felelős a jármű és tanuló biztonságáért, az oktatás hatékony, etikus megtartásáért, viszont ez nem mentesíti a tanulót a jármű biztonságáért és az állagáért való felelősségben. </w:t>
      </w:r>
      <w:r w:rsidRPr="00792664">
        <w:rPr>
          <w:rFonts w:ascii="Tahoma" w:hAnsi="Tahoma" w:cs="Tahoma"/>
          <w:b/>
        </w:rPr>
        <w:t>Bármilyen rongálás anyagi felelősséggel jár.</w:t>
      </w:r>
    </w:p>
    <w:p w14:paraId="3A05DE7C" w14:textId="77777777" w:rsidR="00063DA5" w:rsidRPr="00792664" w:rsidRDefault="00C42118">
      <w:pPr>
        <w:pStyle w:val="Szvegtrzs"/>
        <w:spacing w:line="276" w:lineRule="auto"/>
        <w:ind w:right="373"/>
        <w:jc w:val="both"/>
        <w:rPr>
          <w:rFonts w:ascii="Tahoma" w:hAnsi="Tahoma" w:cs="Tahoma"/>
        </w:rPr>
      </w:pPr>
      <w:r w:rsidRPr="00792664">
        <w:rPr>
          <w:rFonts w:ascii="Tahoma" w:hAnsi="Tahoma" w:cs="Tahoma"/>
        </w:rPr>
        <w:t>A gyakorlati vezetésen való meg nem jelenést a tanulónak 24 órával előtte be kell jelentenie, amennyiben ezt nem teszi meg</w:t>
      </w:r>
      <w:r w:rsidRPr="00792664">
        <w:rPr>
          <w:rFonts w:ascii="Tahoma" w:hAnsi="Tahoma" w:cs="Tahoma"/>
          <w:spacing w:val="40"/>
        </w:rPr>
        <w:t xml:space="preserve"> </w:t>
      </w:r>
      <w:r w:rsidRPr="00792664">
        <w:rPr>
          <w:rFonts w:ascii="Tahoma" w:hAnsi="Tahoma" w:cs="Tahoma"/>
        </w:rPr>
        <w:t xml:space="preserve">úgy a lekötött időtartam „jóváírásra kerül 0 km-el”, amit köteles pótórával letölteni. A további jogok és kötelezettségek kérdésében a Ptk. ide vonatkozó szakaszai </w:t>
      </w:r>
      <w:r w:rsidRPr="00792664">
        <w:rPr>
          <w:rFonts w:ascii="Tahoma" w:hAnsi="Tahoma" w:cs="Tahoma"/>
          <w:spacing w:val="-2"/>
        </w:rPr>
        <w:t>irányadóak.</w:t>
      </w:r>
    </w:p>
    <w:p w14:paraId="0E351BA2" w14:textId="383B713B" w:rsidR="00063DA5" w:rsidRPr="00792664" w:rsidRDefault="00C42118" w:rsidP="00F664FA">
      <w:pPr>
        <w:rPr>
          <w:rFonts w:ascii="Tahoma" w:hAnsi="Tahoma" w:cs="Tahoma"/>
          <w:b/>
        </w:rPr>
      </w:pPr>
      <w:r w:rsidRPr="00792664">
        <w:rPr>
          <w:rFonts w:ascii="Tahoma" w:hAnsi="Tahoma" w:cs="Tahoma"/>
          <w:b/>
        </w:rPr>
        <w:lastRenderedPageBreak/>
        <w:t>A</w:t>
      </w:r>
      <w:r w:rsidRPr="00792664">
        <w:rPr>
          <w:rFonts w:ascii="Tahoma" w:hAnsi="Tahoma" w:cs="Tahoma"/>
          <w:b/>
          <w:spacing w:val="-4"/>
        </w:rPr>
        <w:t xml:space="preserve"> </w:t>
      </w:r>
      <w:r w:rsidRPr="00792664">
        <w:rPr>
          <w:rFonts w:ascii="Tahoma" w:hAnsi="Tahoma" w:cs="Tahoma"/>
          <w:b/>
        </w:rPr>
        <w:t>tanuló</w:t>
      </w:r>
      <w:r w:rsidRPr="00792664">
        <w:rPr>
          <w:rFonts w:ascii="Tahoma" w:hAnsi="Tahoma" w:cs="Tahoma"/>
          <w:b/>
          <w:spacing w:val="-3"/>
        </w:rPr>
        <w:t xml:space="preserve"> </w:t>
      </w:r>
      <w:r w:rsidRPr="00792664">
        <w:rPr>
          <w:rFonts w:ascii="Tahoma" w:hAnsi="Tahoma" w:cs="Tahoma"/>
          <w:b/>
          <w:spacing w:val="-2"/>
        </w:rPr>
        <w:t>joga:</w:t>
      </w:r>
    </w:p>
    <w:p w14:paraId="2671CE80" w14:textId="77777777" w:rsidR="00063DA5" w:rsidRPr="00792664" w:rsidRDefault="00C42118">
      <w:pPr>
        <w:pStyle w:val="Listaszerbekezds"/>
        <w:numPr>
          <w:ilvl w:val="0"/>
          <w:numId w:val="2"/>
        </w:numPr>
        <w:tabs>
          <w:tab w:val="left" w:pos="908"/>
        </w:tabs>
        <w:spacing w:before="24"/>
        <w:ind w:left="908"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vezetési</w:t>
      </w:r>
      <w:r w:rsidRPr="00792664">
        <w:rPr>
          <w:rFonts w:ascii="Tahoma" w:hAnsi="Tahoma" w:cs="Tahoma"/>
          <w:spacing w:val="-6"/>
        </w:rPr>
        <w:t xml:space="preserve"> </w:t>
      </w:r>
      <w:r w:rsidRPr="00792664">
        <w:rPr>
          <w:rFonts w:ascii="Tahoma" w:hAnsi="Tahoma" w:cs="Tahoma"/>
        </w:rPr>
        <w:t>időpontok</w:t>
      </w:r>
      <w:r w:rsidRPr="00792664">
        <w:rPr>
          <w:rFonts w:ascii="Tahoma" w:hAnsi="Tahoma" w:cs="Tahoma"/>
          <w:spacing w:val="-6"/>
        </w:rPr>
        <w:t xml:space="preserve"> </w:t>
      </w:r>
      <w:r w:rsidRPr="00792664">
        <w:rPr>
          <w:rFonts w:ascii="Tahoma" w:hAnsi="Tahoma" w:cs="Tahoma"/>
        </w:rPr>
        <w:t>közül</w:t>
      </w:r>
      <w:r w:rsidRPr="00792664">
        <w:rPr>
          <w:rFonts w:ascii="Tahoma" w:hAnsi="Tahoma" w:cs="Tahoma"/>
          <w:spacing w:val="-5"/>
        </w:rPr>
        <w:t xml:space="preserve"> </w:t>
      </w:r>
      <w:r w:rsidRPr="00792664">
        <w:rPr>
          <w:rFonts w:ascii="Tahoma" w:hAnsi="Tahoma" w:cs="Tahoma"/>
          <w:spacing w:val="-2"/>
        </w:rPr>
        <w:t>választani</w:t>
      </w:r>
    </w:p>
    <w:p w14:paraId="770BC443" w14:textId="77777777" w:rsidR="00063DA5" w:rsidRPr="00792664" w:rsidRDefault="00C42118">
      <w:pPr>
        <w:pStyle w:val="Listaszerbekezds"/>
        <w:numPr>
          <w:ilvl w:val="0"/>
          <w:numId w:val="2"/>
        </w:numPr>
        <w:tabs>
          <w:tab w:val="left" w:pos="908"/>
        </w:tabs>
        <w:spacing w:before="37"/>
        <w:ind w:left="908" w:hanging="392"/>
        <w:rPr>
          <w:rFonts w:ascii="Tahoma" w:hAnsi="Tahoma" w:cs="Tahoma"/>
        </w:rPr>
      </w:pPr>
      <w:r w:rsidRPr="00792664">
        <w:rPr>
          <w:rFonts w:ascii="Tahoma" w:hAnsi="Tahoma" w:cs="Tahoma"/>
        </w:rPr>
        <w:t>Az</w:t>
      </w:r>
      <w:r w:rsidRPr="00792664">
        <w:rPr>
          <w:rFonts w:ascii="Tahoma" w:hAnsi="Tahoma" w:cs="Tahoma"/>
          <w:spacing w:val="-8"/>
        </w:rPr>
        <w:t xml:space="preserve"> </w:t>
      </w:r>
      <w:r w:rsidRPr="00792664">
        <w:rPr>
          <w:rFonts w:ascii="Tahoma" w:hAnsi="Tahoma" w:cs="Tahoma"/>
        </w:rPr>
        <w:t>autósiskola</w:t>
      </w:r>
      <w:r w:rsidRPr="00792664">
        <w:rPr>
          <w:rFonts w:ascii="Tahoma" w:hAnsi="Tahoma" w:cs="Tahoma"/>
          <w:spacing w:val="-7"/>
        </w:rPr>
        <w:t xml:space="preserve"> </w:t>
      </w:r>
      <w:r w:rsidRPr="00792664">
        <w:rPr>
          <w:rFonts w:ascii="Tahoma" w:hAnsi="Tahoma" w:cs="Tahoma"/>
        </w:rPr>
        <w:t>által</w:t>
      </w:r>
      <w:r w:rsidRPr="00792664">
        <w:rPr>
          <w:rFonts w:ascii="Tahoma" w:hAnsi="Tahoma" w:cs="Tahoma"/>
          <w:spacing w:val="-7"/>
        </w:rPr>
        <w:t xml:space="preserve"> </w:t>
      </w:r>
      <w:r w:rsidRPr="00792664">
        <w:rPr>
          <w:rFonts w:ascii="Tahoma" w:hAnsi="Tahoma" w:cs="Tahoma"/>
        </w:rPr>
        <w:t>felajánlott</w:t>
      </w:r>
      <w:r w:rsidRPr="00792664">
        <w:rPr>
          <w:rFonts w:ascii="Tahoma" w:hAnsi="Tahoma" w:cs="Tahoma"/>
          <w:spacing w:val="-6"/>
        </w:rPr>
        <w:t xml:space="preserve"> </w:t>
      </w:r>
      <w:r w:rsidRPr="00792664">
        <w:rPr>
          <w:rFonts w:ascii="Tahoma" w:hAnsi="Tahoma" w:cs="Tahoma"/>
        </w:rPr>
        <w:t>gyakorlati</w:t>
      </w:r>
      <w:r w:rsidRPr="00792664">
        <w:rPr>
          <w:rFonts w:ascii="Tahoma" w:hAnsi="Tahoma" w:cs="Tahoma"/>
          <w:spacing w:val="-7"/>
        </w:rPr>
        <w:t xml:space="preserve"> </w:t>
      </w:r>
      <w:r w:rsidRPr="00792664">
        <w:rPr>
          <w:rFonts w:ascii="Tahoma" w:hAnsi="Tahoma" w:cs="Tahoma"/>
        </w:rPr>
        <w:t>oktatók</w:t>
      </w:r>
      <w:r w:rsidRPr="00792664">
        <w:rPr>
          <w:rFonts w:ascii="Tahoma" w:hAnsi="Tahoma" w:cs="Tahoma"/>
          <w:spacing w:val="-7"/>
        </w:rPr>
        <w:t xml:space="preserve"> </w:t>
      </w:r>
      <w:r w:rsidRPr="00792664">
        <w:rPr>
          <w:rFonts w:ascii="Tahoma" w:hAnsi="Tahoma" w:cs="Tahoma"/>
        </w:rPr>
        <w:t>közül</w:t>
      </w:r>
      <w:r w:rsidRPr="00792664">
        <w:rPr>
          <w:rFonts w:ascii="Tahoma" w:hAnsi="Tahoma" w:cs="Tahoma"/>
          <w:spacing w:val="-7"/>
        </w:rPr>
        <w:t xml:space="preserve"> </w:t>
      </w:r>
      <w:r w:rsidRPr="00792664">
        <w:rPr>
          <w:rFonts w:ascii="Tahoma" w:hAnsi="Tahoma" w:cs="Tahoma"/>
        </w:rPr>
        <w:t>képzőt</w:t>
      </w:r>
      <w:r w:rsidRPr="00792664">
        <w:rPr>
          <w:rFonts w:ascii="Tahoma" w:hAnsi="Tahoma" w:cs="Tahoma"/>
          <w:spacing w:val="-7"/>
        </w:rPr>
        <w:t xml:space="preserve"> </w:t>
      </w:r>
      <w:r w:rsidRPr="00792664">
        <w:rPr>
          <w:rFonts w:ascii="Tahoma" w:hAnsi="Tahoma" w:cs="Tahoma"/>
          <w:spacing w:val="-2"/>
        </w:rPr>
        <w:t>választani</w:t>
      </w:r>
    </w:p>
    <w:p w14:paraId="19752E49" w14:textId="77777777" w:rsidR="00063DA5" w:rsidRPr="00792664" w:rsidRDefault="00C42118">
      <w:pPr>
        <w:pStyle w:val="Listaszerbekezds"/>
        <w:numPr>
          <w:ilvl w:val="0"/>
          <w:numId w:val="2"/>
        </w:numPr>
        <w:tabs>
          <w:tab w:val="left" w:pos="908"/>
        </w:tabs>
        <w:spacing w:before="38"/>
        <w:ind w:left="908" w:hanging="392"/>
        <w:rPr>
          <w:rFonts w:ascii="Tahoma" w:hAnsi="Tahoma" w:cs="Tahoma"/>
        </w:rPr>
      </w:pPr>
      <w:r w:rsidRPr="00792664">
        <w:rPr>
          <w:rFonts w:ascii="Tahoma" w:hAnsi="Tahoma" w:cs="Tahoma"/>
        </w:rPr>
        <w:t>Képzőszervet</w:t>
      </w:r>
      <w:r w:rsidRPr="00792664">
        <w:rPr>
          <w:rFonts w:ascii="Tahoma" w:hAnsi="Tahoma" w:cs="Tahoma"/>
          <w:spacing w:val="-12"/>
        </w:rPr>
        <w:t xml:space="preserve"> </w:t>
      </w:r>
      <w:r w:rsidRPr="00792664">
        <w:rPr>
          <w:rFonts w:ascii="Tahoma" w:hAnsi="Tahoma" w:cs="Tahoma"/>
          <w:spacing w:val="-2"/>
        </w:rPr>
        <w:t>változtatni</w:t>
      </w:r>
    </w:p>
    <w:p w14:paraId="3F7D6862" w14:textId="77777777" w:rsidR="00063DA5" w:rsidRPr="00792664" w:rsidRDefault="00C42118">
      <w:pPr>
        <w:pStyle w:val="Listaszerbekezds"/>
        <w:numPr>
          <w:ilvl w:val="0"/>
          <w:numId w:val="2"/>
        </w:numPr>
        <w:tabs>
          <w:tab w:val="left" w:pos="908"/>
        </w:tabs>
        <w:spacing w:before="37"/>
        <w:ind w:left="908"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fel</w:t>
      </w:r>
      <w:r w:rsidRPr="00792664">
        <w:rPr>
          <w:rFonts w:ascii="Tahoma" w:hAnsi="Tahoma" w:cs="Tahoma"/>
          <w:spacing w:val="-6"/>
        </w:rPr>
        <w:t xml:space="preserve"> </w:t>
      </w:r>
      <w:r w:rsidRPr="00792664">
        <w:rPr>
          <w:rFonts w:ascii="Tahoma" w:hAnsi="Tahoma" w:cs="Tahoma"/>
        </w:rPr>
        <w:t>nem</w:t>
      </w:r>
      <w:r w:rsidRPr="00792664">
        <w:rPr>
          <w:rFonts w:ascii="Tahoma" w:hAnsi="Tahoma" w:cs="Tahoma"/>
          <w:spacing w:val="-6"/>
        </w:rPr>
        <w:t xml:space="preserve"> </w:t>
      </w:r>
      <w:r w:rsidRPr="00792664">
        <w:rPr>
          <w:rFonts w:ascii="Tahoma" w:hAnsi="Tahoma" w:cs="Tahoma"/>
        </w:rPr>
        <w:t>használt</w:t>
      </w:r>
      <w:r w:rsidRPr="00792664">
        <w:rPr>
          <w:rFonts w:ascii="Tahoma" w:hAnsi="Tahoma" w:cs="Tahoma"/>
          <w:spacing w:val="-6"/>
        </w:rPr>
        <w:t xml:space="preserve"> </w:t>
      </w:r>
      <w:r w:rsidRPr="00792664">
        <w:rPr>
          <w:rFonts w:ascii="Tahoma" w:hAnsi="Tahoma" w:cs="Tahoma"/>
        </w:rPr>
        <w:t>tanfolyamdíjat</w:t>
      </w:r>
      <w:r w:rsidRPr="00792664">
        <w:rPr>
          <w:rFonts w:ascii="Tahoma" w:hAnsi="Tahoma" w:cs="Tahoma"/>
          <w:spacing w:val="-4"/>
        </w:rPr>
        <w:t xml:space="preserve"> </w:t>
      </w:r>
      <w:r w:rsidRPr="00792664">
        <w:rPr>
          <w:rFonts w:ascii="Tahoma" w:hAnsi="Tahoma" w:cs="Tahoma"/>
          <w:spacing w:val="-2"/>
        </w:rPr>
        <w:t>visszaigényelni</w:t>
      </w:r>
    </w:p>
    <w:p w14:paraId="491A447A" w14:textId="77777777" w:rsidR="00063DA5" w:rsidRPr="00792664" w:rsidRDefault="00C42118">
      <w:pPr>
        <w:spacing w:before="39"/>
        <w:ind w:left="156"/>
        <w:rPr>
          <w:rFonts w:ascii="Tahoma" w:hAnsi="Tahoma" w:cs="Tahoma"/>
          <w:b/>
        </w:rPr>
      </w:pPr>
      <w:r w:rsidRPr="00792664">
        <w:rPr>
          <w:rFonts w:ascii="Tahoma" w:hAnsi="Tahoma" w:cs="Tahoma"/>
          <w:b/>
        </w:rPr>
        <w:t>A</w:t>
      </w:r>
      <w:r w:rsidRPr="00792664">
        <w:rPr>
          <w:rFonts w:ascii="Tahoma" w:hAnsi="Tahoma" w:cs="Tahoma"/>
          <w:b/>
          <w:spacing w:val="-4"/>
        </w:rPr>
        <w:t xml:space="preserve"> </w:t>
      </w:r>
      <w:r w:rsidRPr="00792664">
        <w:rPr>
          <w:rFonts w:ascii="Tahoma" w:hAnsi="Tahoma" w:cs="Tahoma"/>
          <w:b/>
        </w:rPr>
        <w:t>tanuló</w:t>
      </w:r>
      <w:r w:rsidRPr="00792664">
        <w:rPr>
          <w:rFonts w:ascii="Tahoma" w:hAnsi="Tahoma" w:cs="Tahoma"/>
          <w:b/>
          <w:spacing w:val="-3"/>
        </w:rPr>
        <w:t xml:space="preserve"> </w:t>
      </w:r>
      <w:r w:rsidRPr="00792664">
        <w:rPr>
          <w:rFonts w:ascii="Tahoma" w:hAnsi="Tahoma" w:cs="Tahoma"/>
          <w:b/>
          <w:spacing w:val="-2"/>
        </w:rPr>
        <w:t>kötelezettségei:</w:t>
      </w:r>
    </w:p>
    <w:p w14:paraId="0FC1E419" w14:textId="77777777" w:rsidR="00063DA5" w:rsidRPr="00792664" w:rsidRDefault="00C42118" w:rsidP="00792664">
      <w:pPr>
        <w:pStyle w:val="Listaszerbekezds"/>
        <w:numPr>
          <w:ilvl w:val="0"/>
          <w:numId w:val="2"/>
        </w:numPr>
        <w:spacing w:before="33"/>
        <w:ind w:left="851" w:hanging="392"/>
        <w:rPr>
          <w:rFonts w:ascii="Tahoma" w:hAnsi="Tahoma" w:cs="Tahoma"/>
        </w:rPr>
      </w:pPr>
      <w:r w:rsidRPr="00792664">
        <w:rPr>
          <w:rFonts w:ascii="Tahoma" w:hAnsi="Tahoma" w:cs="Tahoma"/>
        </w:rPr>
        <w:t>Minden</w:t>
      </w:r>
      <w:r w:rsidRPr="00792664">
        <w:rPr>
          <w:rFonts w:ascii="Tahoma" w:hAnsi="Tahoma" w:cs="Tahoma"/>
          <w:spacing w:val="-8"/>
        </w:rPr>
        <w:t xml:space="preserve"> </w:t>
      </w:r>
      <w:r w:rsidRPr="00792664">
        <w:rPr>
          <w:rFonts w:ascii="Tahoma" w:hAnsi="Tahoma" w:cs="Tahoma"/>
        </w:rPr>
        <w:t>foglalkozáson</w:t>
      </w:r>
      <w:r w:rsidRPr="00792664">
        <w:rPr>
          <w:rFonts w:ascii="Tahoma" w:hAnsi="Tahoma" w:cs="Tahoma"/>
          <w:spacing w:val="-8"/>
        </w:rPr>
        <w:t xml:space="preserve"> </w:t>
      </w:r>
      <w:r w:rsidRPr="00792664">
        <w:rPr>
          <w:rFonts w:ascii="Tahoma" w:hAnsi="Tahoma" w:cs="Tahoma"/>
        </w:rPr>
        <w:t>részt</w:t>
      </w:r>
      <w:r w:rsidRPr="00792664">
        <w:rPr>
          <w:rFonts w:ascii="Tahoma" w:hAnsi="Tahoma" w:cs="Tahoma"/>
          <w:spacing w:val="-7"/>
        </w:rPr>
        <w:t xml:space="preserve"> </w:t>
      </w:r>
      <w:r w:rsidRPr="00792664">
        <w:rPr>
          <w:rFonts w:ascii="Tahoma" w:hAnsi="Tahoma" w:cs="Tahoma"/>
          <w:spacing w:val="-2"/>
        </w:rPr>
        <w:t>venni</w:t>
      </w:r>
    </w:p>
    <w:p w14:paraId="1C585C84" w14:textId="77777777" w:rsidR="00063DA5" w:rsidRPr="00792664" w:rsidRDefault="00C42118" w:rsidP="00792664">
      <w:pPr>
        <w:pStyle w:val="Listaszerbekezds"/>
        <w:numPr>
          <w:ilvl w:val="0"/>
          <w:numId w:val="2"/>
        </w:numPr>
        <w:spacing w:before="38"/>
        <w:ind w:left="851"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tandíjat</w:t>
      </w:r>
      <w:r w:rsidRPr="00792664">
        <w:rPr>
          <w:rFonts w:ascii="Tahoma" w:hAnsi="Tahoma" w:cs="Tahoma"/>
          <w:spacing w:val="-4"/>
        </w:rPr>
        <w:t xml:space="preserve"> </w:t>
      </w:r>
      <w:r w:rsidRPr="00792664">
        <w:rPr>
          <w:rFonts w:ascii="Tahoma" w:hAnsi="Tahoma" w:cs="Tahoma"/>
        </w:rPr>
        <w:t>az</w:t>
      </w:r>
      <w:r w:rsidRPr="00792664">
        <w:rPr>
          <w:rFonts w:ascii="Tahoma" w:hAnsi="Tahoma" w:cs="Tahoma"/>
          <w:spacing w:val="-5"/>
        </w:rPr>
        <w:t xml:space="preserve"> </w:t>
      </w:r>
      <w:r w:rsidRPr="00792664">
        <w:rPr>
          <w:rFonts w:ascii="Tahoma" w:hAnsi="Tahoma" w:cs="Tahoma"/>
        </w:rPr>
        <w:t>első</w:t>
      </w:r>
      <w:r w:rsidRPr="00792664">
        <w:rPr>
          <w:rFonts w:ascii="Tahoma" w:hAnsi="Tahoma" w:cs="Tahoma"/>
          <w:spacing w:val="-5"/>
        </w:rPr>
        <w:t xml:space="preserve"> </w:t>
      </w:r>
      <w:r w:rsidRPr="00792664">
        <w:rPr>
          <w:rFonts w:ascii="Tahoma" w:hAnsi="Tahoma" w:cs="Tahoma"/>
        </w:rPr>
        <w:t>pontban</w:t>
      </w:r>
      <w:r w:rsidRPr="00792664">
        <w:rPr>
          <w:rFonts w:ascii="Tahoma" w:hAnsi="Tahoma" w:cs="Tahoma"/>
          <w:spacing w:val="-5"/>
        </w:rPr>
        <w:t xml:space="preserve"> </w:t>
      </w:r>
      <w:r w:rsidRPr="00792664">
        <w:rPr>
          <w:rFonts w:ascii="Tahoma" w:hAnsi="Tahoma" w:cs="Tahoma"/>
        </w:rPr>
        <w:t>leírtak</w:t>
      </w:r>
      <w:r w:rsidRPr="00792664">
        <w:rPr>
          <w:rFonts w:ascii="Tahoma" w:hAnsi="Tahoma" w:cs="Tahoma"/>
          <w:spacing w:val="-5"/>
        </w:rPr>
        <w:t xml:space="preserve"> </w:t>
      </w:r>
      <w:r w:rsidRPr="00792664">
        <w:rPr>
          <w:rFonts w:ascii="Tahoma" w:hAnsi="Tahoma" w:cs="Tahoma"/>
        </w:rPr>
        <w:t>szerint</w:t>
      </w:r>
      <w:r w:rsidRPr="00792664">
        <w:rPr>
          <w:rFonts w:ascii="Tahoma" w:hAnsi="Tahoma" w:cs="Tahoma"/>
          <w:spacing w:val="-4"/>
        </w:rPr>
        <w:t xml:space="preserve"> </w:t>
      </w:r>
      <w:r w:rsidRPr="00792664">
        <w:rPr>
          <w:rFonts w:ascii="Tahoma" w:hAnsi="Tahoma" w:cs="Tahoma"/>
          <w:spacing w:val="-2"/>
        </w:rPr>
        <w:t>rendezni</w:t>
      </w:r>
    </w:p>
    <w:p w14:paraId="04E1E7BC" w14:textId="77777777" w:rsidR="00063DA5" w:rsidRPr="00792664" w:rsidRDefault="00C42118" w:rsidP="00792664">
      <w:pPr>
        <w:pStyle w:val="Listaszerbekezds"/>
        <w:numPr>
          <w:ilvl w:val="0"/>
          <w:numId w:val="2"/>
        </w:numPr>
        <w:spacing w:before="37"/>
        <w:ind w:left="851" w:hanging="392"/>
        <w:rPr>
          <w:rFonts w:ascii="Tahoma" w:hAnsi="Tahoma" w:cs="Tahoma"/>
        </w:rPr>
      </w:pPr>
      <w:r w:rsidRPr="00792664">
        <w:rPr>
          <w:rFonts w:ascii="Tahoma" w:hAnsi="Tahoma" w:cs="Tahoma"/>
        </w:rPr>
        <w:t>Az</w:t>
      </w:r>
      <w:r w:rsidRPr="00792664">
        <w:rPr>
          <w:rFonts w:ascii="Tahoma" w:hAnsi="Tahoma" w:cs="Tahoma"/>
          <w:spacing w:val="-7"/>
        </w:rPr>
        <w:t xml:space="preserve"> </w:t>
      </w:r>
      <w:r w:rsidRPr="00792664">
        <w:rPr>
          <w:rFonts w:ascii="Tahoma" w:hAnsi="Tahoma" w:cs="Tahoma"/>
        </w:rPr>
        <w:t>autósiskola</w:t>
      </w:r>
      <w:r w:rsidRPr="00792664">
        <w:rPr>
          <w:rFonts w:ascii="Tahoma" w:hAnsi="Tahoma" w:cs="Tahoma"/>
          <w:spacing w:val="-7"/>
        </w:rPr>
        <w:t xml:space="preserve"> </w:t>
      </w:r>
      <w:r w:rsidRPr="00792664">
        <w:rPr>
          <w:rFonts w:ascii="Tahoma" w:hAnsi="Tahoma" w:cs="Tahoma"/>
        </w:rPr>
        <w:t>képzési</w:t>
      </w:r>
      <w:r w:rsidRPr="00792664">
        <w:rPr>
          <w:rFonts w:ascii="Tahoma" w:hAnsi="Tahoma" w:cs="Tahoma"/>
          <w:spacing w:val="-7"/>
        </w:rPr>
        <w:t xml:space="preserve"> </w:t>
      </w:r>
      <w:r w:rsidRPr="00792664">
        <w:rPr>
          <w:rFonts w:ascii="Tahoma" w:hAnsi="Tahoma" w:cs="Tahoma"/>
        </w:rPr>
        <w:t>és</w:t>
      </w:r>
      <w:r w:rsidRPr="00792664">
        <w:rPr>
          <w:rFonts w:ascii="Tahoma" w:hAnsi="Tahoma" w:cs="Tahoma"/>
          <w:spacing w:val="-7"/>
        </w:rPr>
        <w:t xml:space="preserve"> </w:t>
      </w:r>
      <w:r w:rsidRPr="00792664">
        <w:rPr>
          <w:rFonts w:ascii="Tahoma" w:hAnsi="Tahoma" w:cs="Tahoma"/>
        </w:rPr>
        <w:t>pénzügyi</w:t>
      </w:r>
      <w:r w:rsidRPr="00792664">
        <w:rPr>
          <w:rFonts w:ascii="Tahoma" w:hAnsi="Tahoma" w:cs="Tahoma"/>
          <w:spacing w:val="-7"/>
        </w:rPr>
        <w:t xml:space="preserve"> </w:t>
      </w:r>
      <w:r w:rsidRPr="00792664">
        <w:rPr>
          <w:rFonts w:ascii="Tahoma" w:hAnsi="Tahoma" w:cs="Tahoma"/>
        </w:rPr>
        <w:t>rendtartását</w:t>
      </w:r>
      <w:r w:rsidRPr="00792664">
        <w:rPr>
          <w:rFonts w:ascii="Tahoma" w:hAnsi="Tahoma" w:cs="Tahoma"/>
          <w:spacing w:val="-6"/>
        </w:rPr>
        <w:t xml:space="preserve"> </w:t>
      </w:r>
      <w:r w:rsidRPr="00792664">
        <w:rPr>
          <w:rFonts w:ascii="Tahoma" w:hAnsi="Tahoma" w:cs="Tahoma"/>
          <w:spacing w:val="-2"/>
        </w:rPr>
        <w:t>betartani</w:t>
      </w:r>
    </w:p>
    <w:p w14:paraId="6983B81D" w14:textId="60DF8D2A" w:rsidR="00063DA5" w:rsidRPr="00792664" w:rsidRDefault="00C42118" w:rsidP="00792664">
      <w:pPr>
        <w:pStyle w:val="Listaszerbekezds"/>
        <w:numPr>
          <w:ilvl w:val="0"/>
          <w:numId w:val="2"/>
        </w:numPr>
        <w:spacing w:before="37"/>
        <w:ind w:left="851" w:hanging="392"/>
        <w:rPr>
          <w:rFonts w:ascii="Tahoma" w:hAnsi="Tahoma" w:cs="Tahoma"/>
        </w:rPr>
      </w:pPr>
      <w:r w:rsidRPr="00792664">
        <w:rPr>
          <w:rFonts w:ascii="Tahoma" w:hAnsi="Tahoma" w:cs="Tahoma"/>
        </w:rPr>
        <w:t>Gyakorlati</w:t>
      </w:r>
      <w:r w:rsidRPr="00792664">
        <w:rPr>
          <w:rFonts w:ascii="Tahoma" w:hAnsi="Tahoma" w:cs="Tahoma"/>
          <w:spacing w:val="-9"/>
        </w:rPr>
        <w:t xml:space="preserve"> </w:t>
      </w:r>
      <w:r w:rsidRPr="00792664">
        <w:rPr>
          <w:rFonts w:ascii="Tahoma" w:hAnsi="Tahoma" w:cs="Tahoma"/>
        </w:rPr>
        <w:t>vezetésre</w:t>
      </w:r>
      <w:r w:rsidRPr="00792664">
        <w:rPr>
          <w:rFonts w:ascii="Tahoma" w:hAnsi="Tahoma" w:cs="Tahoma"/>
          <w:spacing w:val="-7"/>
        </w:rPr>
        <w:t xml:space="preserve"> </w:t>
      </w:r>
      <w:r w:rsidRPr="00792664">
        <w:rPr>
          <w:rFonts w:ascii="Tahoma" w:hAnsi="Tahoma" w:cs="Tahoma"/>
        </w:rPr>
        <w:t>a</w:t>
      </w:r>
      <w:r w:rsidRPr="00792664">
        <w:rPr>
          <w:rFonts w:ascii="Tahoma" w:hAnsi="Tahoma" w:cs="Tahoma"/>
          <w:spacing w:val="-7"/>
        </w:rPr>
        <w:t xml:space="preserve"> </w:t>
      </w:r>
      <w:r w:rsidRPr="00792664">
        <w:rPr>
          <w:rFonts w:ascii="Tahoma" w:hAnsi="Tahoma" w:cs="Tahoma"/>
        </w:rPr>
        <w:t>váltás</w:t>
      </w:r>
      <w:r w:rsidRPr="00792664">
        <w:rPr>
          <w:rFonts w:ascii="Tahoma" w:hAnsi="Tahoma" w:cs="Tahoma"/>
          <w:spacing w:val="-7"/>
        </w:rPr>
        <w:t xml:space="preserve"> </w:t>
      </w:r>
      <w:r w:rsidRPr="00792664">
        <w:rPr>
          <w:rFonts w:ascii="Tahoma" w:hAnsi="Tahoma" w:cs="Tahoma"/>
        </w:rPr>
        <w:t>helyén</w:t>
      </w:r>
      <w:r w:rsidRPr="00792664">
        <w:rPr>
          <w:rFonts w:ascii="Tahoma" w:hAnsi="Tahoma" w:cs="Tahoma"/>
          <w:spacing w:val="-7"/>
        </w:rPr>
        <w:t xml:space="preserve"> </w:t>
      </w:r>
      <w:r w:rsidRPr="00792664">
        <w:rPr>
          <w:rFonts w:ascii="Tahoma" w:hAnsi="Tahoma" w:cs="Tahoma"/>
        </w:rPr>
        <w:t>pontosan,</w:t>
      </w:r>
      <w:r w:rsidRPr="00792664">
        <w:rPr>
          <w:rFonts w:ascii="Tahoma" w:hAnsi="Tahoma" w:cs="Tahoma"/>
          <w:spacing w:val="-7"/>
        </w:rPr>
        <w:t xml:space="preserve"> </w:t>
      </w:r>
      <w:r w:rsidRPr="00792664">
        <w:rPr>
          <w:rFonts w:ascii="Tahoma" w:hAnsi="Tahoma" w:cs="Tahoma"/>
        </w:rPr>
        <w:t>a</w:t>
      </w:r>
      <w:r w:rsidRPr="00792664">
        <w:rPr>
          <w:rFonts w:ascii="Tahoma" w:hAnsi="Tahoma" w:cs="Tahoma"/>
          <w:spacing w:val="-7"/>
        </w:rPr>
        <w:t xml:space="preserve"> </w:t>
      </w:r>
      <w:r w:rsidRPr="00792664">
        <w:rPr>
          <w:rFonts w:ascii="Tahoma" w:hAnsi="Tahoma" w:cs="Tahoma"/>
        </w:rPr>
        <w:t>vezetésre</w:t>
      </w:r>
      <w:r w:rsidRPr="00792664">
        <w:rPr>
          <w:rFonts w:ascii="Tahoma" w:hAnsi="Tahoma" w:cs="Tahoma"/>
          <w:spacing w:val="-7"/>
        </w:rPr>
        <w:t xml:space="preserve"> </w:t>
      </w:r>
      <w:r w:rsidRPr="00792664">
        <w:rPr>
          <w:rFonts w:ascii="Tahoma" w:hAnsi="Tahoma" w:cs="Tahoma"/>
        </w:rPr>
        <w:t>alkalmas</w:t>
      </w:r>
      <w:r w:rsidRPr="00792664">
        <w:rPr>
          <w:rFonts w:ascii="Tahoma" w:hAnsi="Tahoma" w:cs="Tahoma"/>
          <w:spacing w:val="-7"/>
        </w:rPr>
        <w:t xml:space="preserve"> </w:t>
      </w:r>
      <w:r w:rsidRPr="00792664">
        <w:rPr>
          <w:rFonts w:ascii="Tahoma" w:hAnsi="Tahoma" w:cs="Tahoma"/>
        </w:rPr>
        <w:t>állapotban</w:t>
      </w:r>
      <w:r w:rsidRPr="00792664">
        <w:rPr>
          <w:rFonts w:ascii="Tahoma" w:hAnsi="Tahoma" w:cs="Tahoma"/>
          <w:spacing w:val="-6"/>
        </w:rPr>
        <w:t xml:space="preserve"> </w:t>
      </w:r>
      <w:r w:rsidR="00792664">
        <w:rPr>
          <w:rFonts w:ascii="Tahoma" w:hAnsi="Tahoma" w:cs="Tahoma"/>
          <w:spacing w:val="-6"/>
        </w:rPr>
        <w:t>m</w:t>
      </w:r>
      <w:r w:rsidRPr="00792664">
        <w:rPr>
          <w:rFonts w:ascii="Tahoma" w:hAnsi="Tahoma" w:cs="Tahoma"/>
          <w:spacing w:val="-2"/>
        </w:rPr>
        <w:t>egjelenni</w:t>
      </w:r>
    </w:p>
    <w:p w14:paraId="7D3B1FCD" w14:textId="77777777" w:rsidR="00063DA5" w:rsidRPr="00792664" w:rsidRDefault="00063DA5">
      <w:pPr>
        <w:pStyle w:val="Szvegtrzs"/>
        <w:spacing w:before="74"/>
        <w:ind w:left="0"/>
        <w:rPr>
          <w:rFonts w:ascii="Tahoma" w:hAnsi="Tahoma" w:cs="Tahoma"/>
        </w:rPr>
      </w:pPr>
    </w:p>
    <w:p w14:paraId="603FF18F" w14:textId="77777777" w:rsidR="00063DA5" w:rsidRPr="00792664" w:rsidRDefault="00C42118">
      <w:pPr>
        <w:ind w:left="156"/>
        <w:jc w:val="both"/>
        <w:rPr>
          <w:rFonts w:ascii="Tahoma" w:hAnsi="Tahoma" w:cs="Tahoma"/>
          <w:b/>
        </w:rPr>
      </w:pPr>
      <w:r w:rsidRPr="00792664">
        <w:rPr>
          <w:rFonts w:ascii="Tahoma" w:hAnsi="Tahoma" w:cs="Tahoma"/>
          <w:b/>
        </w:rPr>
        <w:t>Szerződésbontás</w:t>
      </w:r>
      <w:r w:rsidRPr="00792664">
        <w:rPr>
          <w:rFonts w:ascii="Tahoma" w:hAnsi="Tahoma" w:cs="Tahoma"/>
          <w:b/>
          <w:spacing w:val="-11"/>
        </w:rPr>
        <w:t xml:space="preserve"> </w:t>
      </w:r>
      <w:r w:rsidRPr="00792664">
        <w:rPr>
          <w:rFonts w:ascii="Tahoma" w:hAnsi="Tahoma" w:cs="Tahoma"/>
          <w:b/>
        </w:rPr>
        <w:t>feltételei</w:t>
      </w:r>
      <w:r w:rsidRPr="00792664">
        <w:rPr>
          <w:rFonts w:ascii="Tahoma" w:hAnsi="Tahoma" w:cs="Tahoma"/>
          <w:b/>
          <w:spacing w:val="-11"/>
        </w:rPr>
        <w:t xml:space="preserve"> </w:t>
      </w:r>
      <w:r w:rsidRPr="00792664">
        <w:rPr>
          <w:rFonts w:ascii="Tahoma" w:hAnsi="Tahoma" w:cs="Tahoma"/>
          <w:b/>
        </w:rPr>
        <w:t>(Tanuló</w:t>
      </w:r>
      <w:r w:rsidRPr="00792664">
        <w:rPr>
          <w:rFonts w:ascii="Tahoma" w:hAnsi="Tahoma" w:cs="Tahoma"/>
          <w:b/>
          <w:spacing w:val="-10"/>
        </w:rPr>
        <w:t xml:space="preserve"> </w:t>
      </w:r>
      <w:r w:rsidRPr="00792664">
        <w:rPr>
          <w:rFonts w:ascii="Tahoma" w:hAnsi="Tahoma" w:cs="Tahoma"/>
          <w:b/>
          <w:spacing w:val="-2"/>
        </w:rPr>
        <w:t>kezdeményezése):</w:t>
      </w:r>
    </w:p>
    <w:p w14:paraId="1022DEFB" w14:textId="77777777" w:rsidR="00063DA5" w:rsidRPr="00792664" w:rsidRDefault="00C42118">
      <w:pPr>
        <w:pStyle w:val="Listaszerbekezds"/>
        <w:numPr>
          <w:ilvl w:val="0"/>
          <w:numId w:val="1"/>
        </w:numPr>
        <w:tabs>
          <w:tab w:val="left" w:pos="906"/>
          <w:tab w:val="left" w:pos="908"/>
        </w:tabs>
        <w:spacing w:before="40" w:line="276" w:lineRule="auto"/>
        <w:ind w:left="908" w:right="374"/>
        <w:jc w:val="both"/>
        <w:rPr>
          <w:rFonts w:ascii="Tahoma" w:hAnsi="Tahoma" w:cs="Tahoma"/>
        </w:rPr>
      </w:pPr>
      <w:r w:rsidRPr="00792664">
        <w:rPr>
          <w:rFonts w:ascii="Tahoma" w:hAnsi="Tahoma" w:cs="Tahoma"/>
        </w:rPr>
        <w:t>A képzőszerv hibájából. Ebben az esetben a kezelési költséget nem számítja fel az iskola. Esetleges pénzügyi tartozását rendezi (az igénybevett szolgáltatás díját kifizeti a tanuló). Az iskolavezetőnél kért nyomtatvány kitöltése után a tanuló távozhat.</w:t>
      </w:r>
    </w:p>
    <w:p w14:paraId="24D10978" w14:textId="77777777" w:rsidR="00063DA5" w:rsidRPr="00792664" w:rsidRDefault="00C42118">
      <w:pPr>
        <w:pStyle w:val="Listaszerbekezds"/>
        <w:numPr>
          <w:ilvl w:val="0"/>
          <w:numId w:val="1"/>
        </w:numPr>
        <w:tabs>
          <w:tab w:val="left" w:pos="906"/>
          <w:tab w:val="left" w:pos="908"/>
        </w:tabs>
        <w:spacing w:before="1" w:line="276" w:lineRule="auto"/>
        <w:ind w:left="908" w:right="373"/>
        <w:jc w:val="both"/>
        <w:rPr>
          <w:rFonts w:ascii="Tahoma" w:hAnsi="Tahoma" w:cs="Tahoma"/>
        </w:rPr>
      </w:pPr>
      <w:r w:rsidRPr="00792664">
        <w:rPr>
          <w:rFonts w:ascii="Tahoma" w:hAnsi="Tahoma" w:cs="Tahoma"/>
        </w:rPr>
        <w:t>Nem a képzőszerv hibájából (pl. a tanuló elköltözik). A tanuló az esetleges pénzügyi tartozásait rendezi. Az iskolavezetőnél kért Képzési igazolás nyomtatvány kitöltése után a képzőszerv akadályoztatás nélkül a tanuló távozhat. Ebben az esetben kezelési költség merül fel. Kezelési költség: 15.000.- Ft</w:t>
      </w:r>
    </w:p>
    <w:p w14:paraId="4413B7CC" w14:textId="1BAD915B" w:rsidR="00063DA5" w:rsidRPr="0073245D" w:rsidRDefault="00C42118" w:rsidP="0073245D">
      <w:pPr>
        <w:spacing w:line="251" w:lineRule="exact"/>
        <w:jc w:val="both"/>
        <w:rPr>
          <w:rFonts w:ascii="Tahoma" w:hAnsi="Tahoma" w:cs="Tahoma"/>
          <w:b/>
        </w:rPr>
      </w:pPr>
      <w:r w:rsidRPr="00792664">
        <w:rPr>
          <w:rFonts w:ascii="Tahoma" w:hAnsi="Tahoma" w:cs="Tahoma"/>
          <w:b/>
        </w:rPr>
        <w:t>A</w:t>
      </w:r>
      <w:r w:rsidRPr="00792664">
        <w:rPr>
          <w:rFonts w:ascii="Tahoma" w:hAnsi="Tahoma" w:cs="Tahoma"/>
          <w:b/>
          <w:spacing w:val="-7"/>
        </w:rPr>
        <w:t xml:space="preserve"> </w:t>
      </w:r>
      <w:r w:rsidRPr="00792664">
        <w:rPr>
          <w:rFonts w:ascii="Tahoma" w:hAnsi="Tahoma" w:cs="Tahoma"/>
          <w:b/>
        </w:rPr>
        <w:t>18.</w:t>
      </w:r>
      <w:r w:rsidRPr="00792664">
        <w:rPr>
          <w:rFonts w:ascii="Tahoma" w:hAnsi="Tahoma" w:cs="Tahoma"/>
          <w:b/>
          <w:spacing w:val="-4"/>
        </w:rPr>
        <w:t xml:space="preserve"> </w:t>
      </w:r>
      <w:r w:rsidRPr="00792664">
        <w:rPr>
          <w:rFonts w:ascii="Tahoma" w:hAnsi="Tahoma" w:cs="Tahoma"/>
          <w:b/>
        </w:rPr>
        <w:t>életévét</w:t>
      </w:r>
      <w:r w:rsidRPr="00792664">
        <w:rPr>
          <w:rFonts w:ascii="Tahoma" w:hAnsi="Tahoma" w:cs="Tahoma"/>
          <w:b/>
          <w:spacing w:val="-4"/>
        </w:rPr>
        <w:t xml:space="preserve"> </w:t>
      </w:r>
      <w:r w:rsidRPr="00792664">
        <w:rPr>
          <w:rFonts w:ascii="Tahoma" w:hAnsi="Tahoma" w:cs="Tahoma"/>
          <w:b/>
        </w:rPr>
        <w:t>be</w:t>
      </w:r>
      <w:r w:rsidRPr="00792664">
        <w:rPr>
          <w:rFonts w:ascii="Tahoma" w:hAnsi="Tahoma" w:cs="Tahoma"/>
          <w:b/>
          <w:spacing w:val="-5"/>
        </w:rPr>
        <w:t xml:space="preserve"> </w:t>
      </w:r>
      <w:r w:rsidRPr="00792664">
        <w:rPr>
          <w:rFonts w:ascii="Tahoma" w:hAnsi="Tahoma" w:cs="Tahoma"/>
          <w:b/>
        </w:rPr>
        <w:t>nem</w:t>
      </w:r>
      <w:r w:rsidRPr="00792664">
        <w:rPr>
          <w:rFonts w:ascii="Tahoma" w:hAnsi="Tahoma" w:cs="Tahoma"/>
          <w:b/>
          <w:spacing w:val="-4"/>
        </w:rPr>
        <w:t xml:space="preserve"> </w:t>
      </w:r>
      <w:r w:rsidRPr="00792664">
        <w:rPr>
          <w:rFonts w:ascii="Tahoma" w:hAnsi="Tahoma" w:cs="Tahoma"/>
          <w:b/>
        </w:rPr>
        <w:t>töltött</w:t>
      </w:r>
      <w:r w:rsidRPr="00792664">
        <w:rPr>
          <w:rFonts w:ascii="Tahoma" w:hAnsi="Tahoma" w:cs="Tahoma"/>
          <w:b/>
          <w:spacing w:val="-5"/>
        </w:rPr>
        <w:t xml:space="preserve"> </w:t>
      </w:r>
      <w:r w:rsidRPr="00792664">
        <w:rPr>
          <w:rFonts w:ascii="Tahoma" w:hAnsi="Tahoma" w:cs="Tahoma"/>
          <w:b/>
        </w:rPr>
        <w:t>hallgató</w:t>
      </w:r>
      <w:r w:rsidRPr="00792664">
        <w:rPr>
          <w:rFonts w:ascii="Tahoma" w:hAnsi="Tahoma" w:cs="Tahoma"/>
          <w:b/>
          <w:spacing w:val="-4"/>
        </w:rPr>
        <w:t xml:space="preserve"> </w:t>
      </w:r>
      <w:r w:rsidRPr="00792664">
        <w:rPr>
          <w:rFonts w:ascii="Tahoma" w:hAnsi="Tahoma" w:cs="Tahoma"/>
          <w:b/>
        </w:rPr>
        <w:t>esetén</w:t>
      </w:r>
      <w:r w:rsidRPr="00792664">
        <w:rPr>
          <w:rFonts w:ascii="Tahoma" w:hAnsi="Tahoma" w:cs="Tahoma"/>
          <w:b/>
          <w:spacing w:val="-5"/>
        </w:rPr>
        <w:t xml:space="preserve"> </w:t>
      </w:r>
      <w:r w:rsidRPr="00792664">
        <w:rPr>
          <w:rFonts w:ascii="Tahoma" w:hAnsi="Tahoma" w:cs="Tahoma"/>
          <w:b/>
        </w:rPr>
        <w:t>a</w:t>
      </w:r>
      <w:r w:rsidRPr="00792664">
        <w:rPr>
          <w:rFonts w:ascii="Tahoma" w:hAnsi="Tahoma" w:cs="Tahoma"/>
          <w:b/>
          <w:spacing w:val="-5"/>
        </w:rPr>
        <w:t xml:space="preserve"> </w:t>
      </w:r>
      <w:r w:rsidRPr="00792664">
        <w:rPr>
          <w:rFonts w:ascii="Tahoma" w:hAnsi="Tahoma" w:cs="Tahoma"/>
          <w:b/>
        </w:rPr>
        <w:t>szerződést</w:t>
      </w:r>
      <w:r w:rsidRPr="00792664">
        <w:rPr>
          <w:rFonts w:ascii="Tahoma" w:hAnsi="Tahoma" w:cs="Tahoma"/>
          <w:b/>
          <w:spacing w:val="-4"/>
        </w:rPr>
        <w:t xml:space="preserve"> </w:t>
      </w:r>
      <w:r w:rsidRPr="00792664">
        <w:rPr>
          <w:rFonts w:ascii="Tahoma" w:hAnsi="Tahoma" w:cs="Tahoma"/>
          <w:b/>
        </w:rPr>
        <w:t>az</w:t>
      </w:r>
      <w:r w:rsidRPr="00792664">
        <w:rPr>
          <w:rFonts w:ascii="Tahoma" w:hAnsi="Tahoma" w:cs="Tahoma"/>
          <w:b/>
          <w:spacing w:val="-5"/>
        </w:rPr>
        <w:t xml:space="preserve"> </w:t>
      </w:r>
      <w:r w:rsidRPr="00792664">
        <w:rPr>
          <w:rFonts w:ascii="Tahoma" w:hAnsi="Tahoma" w:cs="Tahoma"/>
          <w:b/>
        </w:rPr>
        <w:t>egyik</w:t>
      </w:r>
      <w:r w:rsidRPr="00792664">
        <w:rPr>
          <w:rFonts w:ascii="Tahoma" w:hAnsi="Tahoma" w:cs="Tahoma"/>
          <w:b/>
          <w:spacing w:val="-4"/>
        </w:rPr>
        <w:t xml:space="preserve"> </w:t>
      </w:r>
      <w:r w:rsidRPr="00792664">
        <w:rPr>
          <w:rFonts w:ascii="Tahoma" w:hAnsi="Tahoma" w:cs="Tahoma"/>
          <w:b/>
        </w:rPr>
        <w:t>szülőnek</w:t>
      </w:r>
      <w:r w:rsidRPr="00792664">
        <w:rPr>
          <w:rFonts w:ascii="Tahoma" w:hAnsi="Tahoma" w:cs="Tahoma"/>
          <w:b/>
          <w:spacing w:val="-5"/>
        </w:rPr>
        <w:t xml:space="preserve"> </w:t>
      </w:r>
      <w:r w:rsidRPr="00792664">
        <w:rPr>
          <w:rFonts w:ascii="Tahoma" w:hAnsi="Tahoma" w:cs="Tahoma"/>
          <w:b/>
        </w:rPr>
        <w:t>is</w:t>
      </w:r>
      <w:r w:rsidRPr="00792664">
        <w:rPr>
          <w:rFonts w:ascii="Tahoma" w:hAnsi="Tahoma" w:cs="Tahoma"/>
          <w:b/>
          <w:spacing w:val="-2"/>
        </w:rPr>
        <w:t xml:space="preserve"> </w:t>
      </w:r>
      <w:r w:rsidRPr="00792664">
        <w:rPr>
          <w:rFonts w:ascii="Tahoma" w:hAnsi="Tahoma" w:cs="Tahoma"/>
          <w:b/>
        </w:rPr>
        <w:t>alá</w:t>
      </w:r>
      <w:r w:rsidRPr="00792664">
        <w:rPr>
          <w:rFonts w:ascii="Tahoma" w:hAnsi="Tahoma" w:cs="Tahoma"/>
          <w:b/>
          <w:spacing w:val="-5"/>
        </w:rPr>
        <w:t xml:space="preserve"> </w:t>
      </w:r>
      <w:r w:rsidRPr="00792664">
        <w:rPr>
          <w:rFonts w:ascii="Tahoma" w:hAnsi="Tahoma" w:cs="Tahoma"/>
          <w:b/>
        </w:rPr>
        <w:t>kell</w:t>
      </w:r>
      <w:r w:rsidRPr="00792664">
        <w:rPr>
          <w:rFonts w:ascii="Tahoma" w:hAnsi="Tahoma" w:cs="Tahoma"/>
          <w:b/>
          <w:spacing w:val="-4"/>
        </w:rPr>
        <w:t xml:space="preserve"> </w:t>
      </w:r>
      <w:r w:rsidRPr="00792664">
        <w:rPr>
          <w:rFonts w:ascii="Tahoma" w:hAnsi="Tahoma" w:cs="Tahoma"/>
          <w:b/>
          <w:spacing w:val="-2"/>
        </w:rPr>
        <w:t>írni.</w:t>
      </w:r>
      <w:r w:rsidR="0073245D">
        <w:rPr>
          <w:rFonts w:ascii="Tahoma" w:hAnsi="Tahoma" w:cs="Tahoma"/>
          <w:b/>
          <w:spacing w:val="-2"/>
        </w:rPr>
        <w:t xml:space="preserve"> </w:t>
      </w:r>
      <w:r w:rsidRPr="00792664">
        <w:rPr>
          <w:rFonts w:ascii="Tahoma" w:hAnsi="Tahoma" w:cs="Tahoma"/>
        </w:rPr>
        <w:t>Az</w:t>
      </w:r>
      <w:r w:rsidRPr="00792664">
        <w:rPr>
          <w:rFonts w:ascii="Tahoma" w:hAnsi="Tahoma" w:cs="Tahoma"/>
          <w:spacing w:val="-8"/>
        </w:rPr>
        <w:t xml:space="preserve"> </w:t>
      </w:r>
      <w:r w:rsidRPr="00792664">
        <w:rPr>
          <w:rFonts w:ascii="Tahoma" w:hAnsi="Tahoma" w:cs="Tahoma"/>
        </w:rPr>
        <w:t>esetleges</w:t>
      </w:r>
      <w:r w:rsidRPr="00792664">
        <w:rPr>
          <w:rFonts w:ascii="Tahoma" w:hAnsi="Tahoma" w:cs="Tahoma"/>
          <w:spacing w:val="-8"/>
        </w:rPr>
        <w:t xml:space="preserve"> </w:t>
      </w:r>
      <w:r w:rsidRPr="00792664">
        <w:rPr>
          <w:rFonts w:ascii="Tahoma" w:hAnsi="Tahoma" w:cs="Tahoma"/>
        </w:rPr>
        <w:t>jogszabályváltozást</w:t>
      </w:r>
      <w:r w:rsidRPr="00792664">
        <w:rPr>
          <w:rFonts w:ascii="Tahoma" w:hAnsi="Tahoma" w:cs="Tahoma"/>
          <w:spacing w:val="-8"/>
        </w:rPr>
        <w:t xml:space="preserve"> </w:t>
      </w:r>
      <w:r w:rsidRPr="00792664">
        <w:rPr>
          <w:rFonts w:ascii="Tahoma" w:hAnsi="Tahoma" w:cs="Tahoma"/>
        </w:rPr>
        <w:t>a</w:t>
      </w:r>
      <w:r w:rsidRPr="00792664">
        <w:rPr>
          <w:rFonts w:ascii="Tahoma" w:hAnsi="Tahoma" w:cs="Tahoma"/>
          <w:spacing w:val="-8"/>
        </w:rPr>
        <w:t xml:space="preserve"> </w:t>
      </w:r>
      <w:r w:rsidRPr="00792664">
        <w:rPr>
          <w:rFonts w:ascii="Tahoma" w:hAnsi="Tahoma" w:cs="Tahoma"/>
        </w:rPr>
        <w:t>szerződő</w:t>
      </w:r>
      <w:r w:rsidRPr="00792664">
        <w:rPr>
          <w:rFonts w:ascii="Tahoma" w:hAnsi="Tahoma" w:cs="Tahoma"/>
          <w:spacing w:val="-8"/>
        </w:rPr>
        <w:t xml:space="preserve"> </w:t>
      </w:r>
      <w:r w:rsidRPr="00792664">
        <w:rPr>
          <w:rFonts w:ascii="Tahoma" w:hAnsi="Tahoma" w:cs="Tahoma"/>
        </w:rPr>
        <w:t>felek</w:t>
      </w:r>
      <w:r w:rsidRPr="00792664">
        <w:rPr>
          <w:rFonts w:ascii="Tahoma" w:hAnsi="Tahoma" w:cs="Tahoma"/>
          <w:spacing w:val="-8"/>
        </w:rPr>
        <w:t xml:space="preserve"> </w:t>
      </w:r>
      <w:r w:rsidRPr="00792664">
        <w:rPr>
          <w:rFonts w:ascii="Tahoma" w:hAnsi="Tahoma" w:cs="Tahoma"/>
        </w:rPr>
        <w:t>kötelesek</w:t>
      </w:r>
      <w:r w:rsidRPr="00792664">
        <w:rPr>
          <w:rFonts w:ascii="Tahoma" w:hAnsi="Tahoma" w:cs="Tahoma"/>
          <w:spacing w:val="-8"/>
        </w:rPr>
        <w:t xml:space="preserve"> </w:t>
      </w:r>
      <w:r w:rsidRPr="00792664">
        <w:rPr>
          <w:rFonts w:ascii="Tahoma" w:hAnsi="Tahoma" w:cs="Tahoma"/>
        </w:rPr>
        <w:t>figyelembe</w:t>
      </w:r>
      <w:r w:rsidRPr="00792664">
        <w:rPr>
          <w:rFonts w:ascii="Tahoma" w:hAnsi="Tahoma" w:cs="Tahoma"/>
          <w:spacing w:val="-7"/>
        </w:rPr>
        <w:t xml:space="preserve"> </w:t>
      </w:r>
      <w:r w:rsidRPr="00792664">
        <w:rPr>
          <w:rFonts w:ascii="Tahoma" w:hAnsi="Tahoma" w:cs="Tahoma"/>
          <w:spacing w:val="-2"/>
        </w:rPr>
        <w:t>venni.</w:t>
      </w:r>
    </w:p>
    <w:p w14:paraId="734FF21D" w14:textId="77777777" w:rsidR="00063DA5" w:rsidRPr="00792664" w:rsidRDefault="00063DA5" w:rsidP="0073245D">
      <w:pPr>
        <w:pStyle w:val="Szvegtrzs"/>
        <w:spacing w:before="37"/>
        <w:ind w:left="0"/>
        <w:rPr>
          <w:rFonts w:ascii="Tahoma" w:hAnsi="Tahoma" w:cs="Tahoma"/>
        </w:rPr>
      </w:pPr>
    </w:p>
    <w:p w14:paraId="5D083EB1" w14:textId="77777777" w:rsidR="00063DA5" w:rsidRPr="00792664" w:rsidRDefault="00C42118" w:rsidP="0073245D">
      <w:pPr>
        <w:pStyle w:val="Szvegtrzs"/>
        <w:spacing w:line="276" w:lineRule="auto"/>
        <w:ind w:left="0" w:right="372"/>
        <w:jc w:val="both"/>
        <w:rPr>
          <w:rFonts w:ascii="Tahoma" w:hAnsi="Tahoma" w:cs="Tahoma"/>
        </w:rPr>
      </w:pPr>
      <w:r w:rsidRPr="00792664">
        <w:rPr>
          <w:rFonts w:ascii="Tahoma" w:hAnsi="Tahoma" w:cs="Tahoma"/>
        </w:rPr>
        <w:t>Ezt az írásos tájékoztatót, mely a képzőszerv vállalkozási feltételeit tartalmazza, a képzőszerv készíti</w:t>
      </w:r>
      <w:r w:rsidRPr="00792664">
        <w:rPr>
          <w:rFonts w:ascii="Tahoma" w:hAnsi="Tahoma" w:cs="Tahoma"/>
          <w:spacing w:val="40"/>
        </w:rPr>
        <w:t xml:space="preserve"> </w:t>
      </w:r>
      <w:r w:rsidRPr="00792664">
        <w:rPr>
          <w:rFonts w:ascii="Tahoma" w:hAnsi="Tahoma" w:cs="Tahoma"/>
        </w:rPr>
        <w:t>el és végzi a szükséges módosításokat, aktualizálásokat a 24/2005. (IV. 21) GKM rendelet 2. sz. melléklet szabályozása</w:t>
      </w:r>
      <w:r w:rsidRPr="00792664">
        <w:rPr>
          <w:rFonts w:ascii="Tahoma" w:hAnsi="Tahoma" w:cs="Tahoma"/>
          <w:spacing w:val="-1"/>
        </w:rPr>
        <w:t xml:space="preserve"> </w:t>
      </w:r>
      <w:r w:rsidRPr="00792664">
        <w:rPr>
          <w:rFonts w:ascii="Tahoma" w:hAnsi="Tahoma" w:cs="Tahoma"/>
        </w:rPr>
        <w:t>szerint. Az</w:t>
      </w:r>
      <w:r w:rsidRPr="00792664">
        <w:rPr>
          <w:rFonts w:ascii="Tahoma" w:hAnsi="Tahoma" w:cs="Tahoma"/>
          <w:spacing w:val="-1"/>
        </w:rPr>
        <w:t xml:space="preserve"> </w:t>
      </w:r>
      <w:r w:rsidRPr="00792664">
        <w:rPr>
          <w:rFonts w:ascii="Tahoma" w:hAnsi="Tahoma" w:cs="Tahoma"/>
        </w:rPr>
        <w:t>írásos</w:t>
      </w:r>
      <w:r w:rsidRPr="00792664">
        <w:rPr>
          <w:rFonts w:ascii="Tahoma" w:hAnsi="Tahoma" w:cs="Tahoma"/>
          <w:spacing w:val="-1"/>
        </w:rPr>
        <w:t xml:space="preserve"> </w:t>
      </w:r>
      <w:r w:rsidRPr="00792664">
        <w:rPr>
          <w:rFonts w:ascii="Tahoma" w:hAnsi="Tahoma" w:cs="Tahoma"/>
        </w:rPr>
        <w:t>tájékoztató</w:t>
      </w:r>
      <w:r w:rsidRPr="00792664">
        <w:rPr>
          <w:rFonts w:ascii="Tahoma" w:hAnsi="Tahoma" w:cs="Tahoma"/>
          <w:spacing w:val="-1"/>
        </w:rPr>
        <w:t xml:space="preserve"> </w:t>
      </w:r>
      <w:r w:rsidRPr="00792664">
        <w:rPr>
          <w:rFonts w:ascii="Tahoma" w:hAnsi="Tahoma" w:cs="Tahoma"/>
        </w:rPr>
        <w:t>egy</w:t>
      </w:r>
      <w:r w:rsidRPr="00792664">
        <w:rPr>
          <w:rFonts w:ascii="Tahoma" w:hAnsi="Tahoma" w:cs="Tahoma"/>
          <w:spacing w:val="-1"/>
        </w:rPr>
        <w:t xml:space="preserve"> </w:t>
      </w:r>
      <w:r w:rsidRPr="00792664">
        <w:rPr>
          <w:rFonts w:ascii="Tahoma" w:hAnsi="Tahoma" w:cs="Tahoma"/>
        </w:rPr>
        <w:t>példányát a</w:t>
      </w:r>
      <w:r w:rsidRPr="00792664">
        <w:rPr>
          <w:rFonts w:ascii="Tahoma" w:hAnsi="Tahoma" w:cs="Tahoma"/>
          <w:spacing w:val="-1"/>
        </w:rPr>
        <w:t xml:space="preserve"> </w:t>
      </w:r>
      <w:r w:rsidRPr="00792664">
        <w:rPr>
          <w:rFonts w:ascii="Tahoma" w:hAnsi="Tahoma" w:cs="Tahoma"/>
        </w:rPr>
        <w:t>képzőszerv</w:t>
      </w:r>
      <w:r w:rsidRPr="00792664">
        <w:rPr>
          <w:rFonts w:ascii="Tahoma" w:hAnsi="Tahoma" w:cs="Tahoma"/>
          <w:spacing w:val="-1"/>
        </w:rPr>
        <w:t xml:space="preserve"> </w:t>
      </w:r>
      <w:r w:rsidRPr="00792664">
        <w:rPr>
          <w:rFonts w:ascii="Tahoma" w:hAnsi="Tahoma" w:cs="Tahoma"/>
        </w:rPr>
        <w:t>a</w:t>
      </w:r>
      <w:r w:rsidRPr="00792664">
        <w:rPr>
          <w:rFonts w:ascii="Tahoma" w:hAnsi="Tahoma" w:cs="Tahoma"/>
          <w:spacing w:val="-1"/>
        </w:rPr>
        <w:t xml:space="preserve"> </w:t>
      </w:r>
      <w:r w:rsidRPr="00792664">
        <w:rPr>
          <w:rFonts w:ascii="Tahoma" w:hAnsi="Tahoma" w:cs="Tahoma"/>
        </w:rPr>
        <w:t>tanfolyamra</w:t>
      </w:r>
      <w:r w:rsidRPr="00792664">
        <w:rPr>
          <w:rFonts w:ascii="Tahoma" w:hAnsi="Tahoma" w:cs="Tahoma"/>
          <w:spacing w:val="-1"/>
        </w:rPr>
        <w:t xml:space="preserve"> </w:t>
      </w:r>
      <w:r w:rsidRPr="00792664">
        <w:rPr>
          <w:rFonts w:ascii="Tahoma" w:hAnsi="Tahoma" w:cs="Tahoma"/>
        </w:rPr>
        <w:t xml:space="preserve">történő jelentkezéssel egyidejűleg a jelentkezőnek átadja, és a tanfolyamra jelentkezők kellő tájékoztatása érdekében az ügyfélfogadásra szolgáló helységben jól látható helyen ki is függeszti, valamint az írásos tájékoztatóban megjelölt honlapján közzéteszi és folyamatosan aktualizálja. A tanfolyamhallgató kijelenti, hogy a képzőszervnek a </w:t>
      </w:r>
      <w:r w:rsidR="001E1A57" w:rsidRPr="00792664">
        <w:rPr>
          <w:rFonts w:ascii="Tahoma" w:hAnsi="Tahoma" w:cs="Tahoma"/>
        </w:rPr>
        <w:t xml:space="preserve">jelen </w:t>
      </w:r>
      <w:r w:rsidRPr="00792664">
        <w:rPr>
          <w:rFonts w:ascii="Tahoma" w:hAnsi="Tahoma" w:cs="Tahoma"/>
        </w:rPr>
        <w:t>Vállalkozási feltételeit ismeri és elfogadja. A tanfolyamhallgató továbbá azt is kijelenti, hogy a tanfolyam megnyitón az iskolavezetőtől a képzéssel kapcsolatos összes információt megkapta.</w:t>
      </w:r>
    </w:p>
    <w:p w14:paraId="2059E565" w14:textId="77777777" w:rsidR="00063DA5" w:rsidRPr="00792664" w:rsidRDefault="00063DA5" w:rsidP="0073245D">
      <w:pPr>
        <w:pStyle w:val="Szvegtrzs"/>
        <w:spacing w:before="38"/>
        <w:ind w:left="0"/>
        <w:rPr>
          <w:rFonts w:ascii="Tahoma" w:hAnsi="Tahoma" w:cs="Tahoma"/>
        </w:rPr>
      </w:pPr>
    </w:p>
    <w:p w14:paraId="33C2060B" w14:textId="77777777" w:rsidR="00063DA5" w:rsidRPr="00792664" w:rsidRDefault="00C42118" w:rsidP="0073245D">
      <w:pPr>
        <w:pStyle w:val="Szvegtrzs"/>
        <w:spacing w:line="273" w:lineRule="auto"/>
        <w:ind w:left="0" w:right="375"/>
        <w:jc w:val="both"/>
        <w:rPr>
          <w:rFonts w:ascii="Tahoma" w:hAnsi="Tahoma" w:cs="Tahoma"/>
          <w:sz w:val="18"/>
          <w:szCs w:val="18"/>
        </w:rPr>
      </w:pPr>
      <w:r w:rsidRPr="00792664">
        <w:rPr>
          <w:rFonts w:ascii="Tahoma" w:hAnsi="Tahoma" w:cs="Tahoma"/>
          <w:b/>
          <w:sz w:val="18"/>
          <w:szCs w:val="18"/>
        </w:rPr>
        <w:t>Képzést engedélyező hatóság</w:t>
      </w:r>
      <w:r w:rsidRPr="00792664">
        <w:rPr>
          <w:rFonts w:ascii="Tahoma" w:hAnsi="Tahoma" w:cs="Tahoma"/>
          <w:sz w:val="18"/>
          <w:szCs w:val="18"/>
        </w:rPr>
        <w:t xml:space="preserve">: Építési és Közlekedési Minisztérium, 1054 Budapest, Alkotmány utca 5., Levelezési cím: 1358 Budapest, Pf. 14., email: </w:t>
      </w:r>
      <w:hyperlink r:id="rId8">
        <w:r w:rsidRPr="00792664">
          <w:rPr>
            <w:rFonts w:ascii="Tahoma" w:hAnsi="Tahoma" w:cs="Tahoma"/>
            <w:color w:val="0000FF"/>
            <w:sz w:val="18"/>
            <w:szCs w:val="18"/>
            <w:u w:val="single" w:color="0000FF"/>
          </w:rPr>
          <w:t>info@ekm.gov.hu</w:t>
        </w:r>
      </w:hyperlink>
    </w:p>
    <w:p w14:paraId="356EB03C" w14:textId="77777777" w:rsidR="009550B4"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b/>
          <w:sz w:val="18"/>
          <w:szCs w:val="18"/>
        </w:rPr>
        <w:t xml:space="preserve">A képzés felügyeletét és a vizsgáztatást </w:t>
      </w:r>
      <w:r w:rsidRPr="00792664">
        <w:rPr>
          <w:rFonts w:ascii="Tahoma" w:hAnsi="Tahoma" w:cs="Tahoma"/>
          <w:sz w:val="18"/>
          <w:szCs w:val="18"/>
        </w:rPr>
        <w:t>a KAV Közlekedési Alkalmassági és Vizsgaközpont Nonprofit Korlátolt Felelősségű Társaság, Közép- Dunántúli Járművezető Vizsgáztatási és</w:t>
      </w:r>
      <w:r w:rsidRPr="00792664">
        <w:rPr>
          <w:rFonts w:ascii="Tahoma" w:hAnsi="Tahoma" w:cs="Tahoma"/>
          <w:spacing w:val="40"/>
          <w:sz w:val="18"/>
          <w:szCs w:val="18"/>
        </w:rPr>
        <w:t xml:space="preserve"> </w:t>
      </w:r>
      <w:r w:rsidRPr="00792664">
        <w:rPr>
          <w:rFonts w:ascii="Tahoma" w:hAnsi="Tahoma" w:cs="Tahoma"/>
          <w:sz w:val="18"/>
          <w:szCs w:val="18"/>
        </w:rPr>
        <w:t>Utánképzési Főosztály, Veszprém Megyei Vizsgaszervezési és Utánképzési Osztály végzi, mint elsőfokú hatóság, székhelye</w:t>
      </w:r>
      <w:r w:rsidR="009550B4" w:rsidRPr="00792664">
        <w:rPr>
          <w:rFonts w:ascii="Tahoma" w:hAnsi="Tahoma" w:cs="Tahoma"/>
          <w:sz w:val="18"/>
          <w:szCs w:val="18"/>
        </w:rPr>
        <w:t>:</w:t>
      </w:r>
    </w:p>
    <w:p w14:paraId="726BB846" w14:textId="77777777" w:rsidR="00A57BBA"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sz w:val="18"/>
          <w:szCs w:val="18"/>
        </w:rPr>
        <w:t xml:space="preserve"> 8200 Veszprém, Kádártai u. 33. </w:t>
      </w:r>
    </w:p>
    <w:p w14:paraId="29894466" w14:textId="77777777" w:rsidR="00A57BBA"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sz w:val="18"/>
          <w:szCs w:val="18"/>
        </w:rPr>
        <w:t xml:space="preserve">Tel: 0688567850, </w:t>
      </w:r>
    </w:p>
    <w:p w14:paraId="1211D759" w14:textId="77777777" w:rsidR="00063DA5" w:rsidRPr="00792664" w:rsidRDefault="00C42118" w:rsidP="0073245D">
      <w:pPr>
        <w:pStyle w:val="Szvegtrzs"/>
        <w:spacing w:before="4" w:line="276" w:lineRule="auto"/>
        <w:ind w:left="0" w:right="370"/>
        <w:jc w:val="both"/>
        <w:rPr>
          <w:rFonts w:ascii="Tahoma" w:hAnsi="Tahoma" w:cs="Tahoma"/>
          <w:b/>
          <w:sz w:val="18"/>
          <w:szCs w:val="18"/>
        </w:rPr>
      </w:pPr>
      <w:hyperlink r:id="rId9">
        <w:r w:rsidRPr="00792664">
          <w:rPr>
            <w:rFonts w:ascii="Tahoma" w:hAnsi="Tahoma" w:cs="Tahoma"/>
            <w:b/>
            <w:color w:val="0000FF"/>
            <w:sz w:val="18"/>
            <w:szCs w:val="18"/>
            <w:u w:val="thick" w:color="0000FF"/>
          </w:rPr>
          <w:t>veszprem@kavk.hu</w:t>
        </w:r>
      </w:hyperlink>
    </w:p>
    <w:p w14:paraId="0CD2D279" w14:textId="77777777" w:rsidR="0073245D" w:rsidRPr="004B5BA6" w:rsidRDefault="0073245D" w:rsidP="0073245D">
      <w:pPr>
        <w:tabs>
          <w:tab w:val="left" w:pos="567"/>
          <w:tab w:val="right" w:leader="dot" w:pos="4500"/>
        </w:tabs>
        <w:spacing w:before="120" w:after="120" w:line="276" w:lineRule="auto"/>
        <w:rPr>
          <w:rFonts w:ascii="Tahoma" w:hAnsi="Tahoma" w:cs="Tahoma"/>
          <w:sz w:val="20"/>
          <w:szCs w:val="20"/>
        </w:rPr>
      </w:pPr>
      <w:r w:rsidRPr="004B5BA6">
        <w:rPr>
          <w:rFonts w:ascii="Tahoma" w:hAnsi="Tahoma" w:cs="Tahoma"/>
          <w:sz w:val="20"/>
          <w:szCs w:val="20"/>
        </w:rPr>
        <w:t>Pápa, …………………………………</w:t>
      </w:r>
    </w:p>
    <w:p w14:paraId="0EE12EA6" w14:textId="77777777" w:rsidR="0073245D" w:rsidRPr="004B5BA6" w:rsidRDefault="0073245D" w:rsidP="0073245D">
      <w:pPr>
        <w:tabs>
          <w:tab w:val="left" w:pos="567"/>
          <w:tab w:val="right" w:leader="dot" w:pos="3969"/>
          <w:tab w:val="left" w:pos="5103"/>
          <w:tab w:val="right" w:leader="dot" w:pos="8505"/>
        </w:tabs>
        <w:spacing w:before="840"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p>
    <w:p w14:paraId="6FC73CBE" w14:textId="77777777" w:rsidR="0073245D" w:rsidRPr="004B5BA6"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t>Képző szerv</w:t>
      </w:r>
      <w:r w:rsidRPr="004B5BA6">
        <w:rPr>
          <w:rFonts w:ascii="Tahoma" w:hAnsi="Tahoma" w:cs="Tahoma"/>
          <w:sz w:val="20"/>
          <w:szCs w:val="20"/>
        </w:rPr>
        <w:tab/>
        <w:t>Tanuló</w:t>
      </w:r>
    </w:p>
    <w:p w14:paraId="497225D5" w14:textId="77777777" w:rsidR="0073245D" w:rsidRPr="004B5BA6"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w:t>
      </w:r>
    </w:p>
    <w:p w14:paraId="47A8B795" w14:textId="5B41E350" w:rsidR="00063DA5" w:rsidRPr="0073245D"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Szülő/Gondviselő</w:t>
      </w:r>
    </w:p>
    <w:sectPr w:rsidR="00063DA5" w:rsidRPr="0073245D" w:rsidSect="006039B0">
      <w:headerReference w:type="even" r:id="rId10"/>
      <w:headerReference w:type="default" r:id="rId11"/>
      <w:headerReference w:type="first" r:id="rId12"/>
      <w:type w:val="continuous"/>
      <w:pgSz w:w="11910" w:h="16840"/>
      <w:pgMar w:top="600" w:right="1040" w:bottom="280" w:left="1260" w:header="0"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24E5A" w14:textId="77777777" w:rsidR="00B70FCF" w:rsidRDefault="00B70FCF" w:rsidP="00063DA5">
      <w:r>
        <w:separator/>
      </w:r>
    </w:p>
  </w:endnote>
  <w:endnote w:type="continuationSeparator" w:id="0">
    <w:p w14:paraId="471D298C" w14:textId="77777777" w:rsidR="00B70FCF" w:rsidRDefault="00B70FCF" w:rsidP="0006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0ACB8" w14:textId="77777777" w:rsidR="00B70FCF" w:rsidRDefault="00B70FCF" w:rsidP="00063DA5">
      <w:r>
        <w:separator/>
      </w:r>
    </w:p>
  </w:footnote>
  <w:footnote w:type="continuationSeparator" w:id="0">
    <w:p w14:paraId="174F7249" w14:textId="77777777" w:rsidR="00B70FCF" w:rsidRDefault="00B70FCF" w:rsidP="00063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5862" w14:textId="77777777" w:rsidR="00063DA5" w:rsidRDefault="00063DA5">
    <w:pPr>
      <w:pStyle w:val="Szvegtrzs"/>
      <w:spacing w:line="14" w:lineRule="auto"/>
      <w:ind w:left="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E6B1" w14:textId="77777777" w:rsidR="00A16195" w:rsidRDefault="00A16195" w:rsidP="00A16195">
    <w:pPr>
      <w:pStyle w:val="Szvegtrzs"/>
      <w:spacing w:line="14" w:lineRule="auto"/>
      <w:ind w:left="0"/>
      <w:rPr>
        <w:sz w:val="20"/>
      </w:rPr>
    </w:pPr>
    <w:r w:rsidRPr="00BB6EA5">
      <w:rPr>
        <w:noProof/>
        <w:sz w:val="16"/>
        <w:szCs w:val="16"/>
      </w:rPr>
      <w:drawing>
        <wp:anchor distT="0" distB="0" distL="114300" distR="114300" simplePos="0" relativeHeight="251661312" behindDoc="0" locked="0" layoutInCell="1" allowOverlap="1" wp14:anchorId="21434DCF" wp14:editId="2E0CB1E7">
          <wp:simplePos x="0" y="0"/>
          <wp:positionH relativeFrom="column">
            <wp:posOffset>2239327</wp:posOffset>
          </wp:positionH>
          <wp:positionV relativeFrom="paragraph">
            <wp:posOffset>2857</wp:posOffset>
          </wp:positionV>
          <wp:extent cx="3599815" cy="888365"/>
          <wp:effectExtent l="0" t="0" r="635" b="6985"/>
          <wp:wrapNone/>
          <wp:docPr id="14721285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573BBF76" w14:textId="77777777" w:rsidR="00A16195" w:rsidRDefault="00A16195" w:rsidP="00A16195">
    <w:pPr>
      <w:rPr>
        <w:rFonts w:ascii="Tahoma" w:hAnsi="Tahoma" w:cs="Tahoma"/>
        <w:sz w:val="16"/>
        <w:szCs w:val="16"/>
      </w:rPr>
    </w:pPr>
  </w:p>
  <w:p w14:paraId="2A2CF451" w14:textId="77777777" w:rsidR="00A16195" w:rsidRPr="00BB6EA5" w:rsidRDefault="00A16195" w:rsidP="00A16195">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19A5858B" w14:textId="77777777" w:rsidR="00A16195" w:rsidRPr="00BB6EA5" w:rsidRDefault="00A16195" w:rsidP="00A16195">
    <w:pPr>
      <w:rPr>
        <w:rFonts w:ascii="Tahoma" w:hAnsi="Tahoma" w:cs="Tahoma"/>
        <w:sz w:val="16"/>
        <w:szCs w:val="16"/>
      </w:rPr>
    </w:pPr>
    <w:r w:rsidRPr="00BB6EA5">
      <w:rPr>
        <w:rFonts w:ascii="Tahoma" w:hAnsi="Tahoma" w:cs="Tahoma"/>
        <w:sz w:val="16"/>
        <w:szCs w:val="16"/>
      </w:rPr>
      <w:t>8500 Pápa, Korona u. 4.</w:t>
    </w:r>
  </w:p>
  <w:p w14:paraId="7E00EF39" w14:textId="77777777" w:rsidR="00A16195" w:rsidRPr="00BB6EA5" w:rsidRDefault="00A16195" w:rsidP="00A16195">
    <w:pPr>
      <w:rPr>
        <w:rFonts w:ascii="Tahoma" w:hAnsi="Tahoma" w:cs="Tahoma"/>
        <w:sz w:val="16"/>
        <w:szCs w:val="16"/>
      </w:rPr>
    </w:pPr>
    <w:r w:rsidRPr="00BB6EA5">
      <w:rPr>
        <w:rFonts w:ascii="Tahoma" w:hAnsi="Tahoma" w:cs="Tahoma"/>
        <w:sz w:val="16"/>
        <w:szCs w:val="16"/>
      </w:rPr>
      <w:t>Web: safetycaiskola.hu</w:t>
    </w:r>
  </w:p>
  <w:p w14:paraId="04E653B9" w14:textId="77777777" w:rsidR="00A16195" w:rsidRPr="00BB6EA5" w:rsidRDefault="00A16195" w:rsidP="00A16195">
    <w:pPr>
      <w:rPr>
        <w:rFonts w:ascii="Tahoma" w:hAnsi="Tahoma" w:cs="Tahoma"/>
        <w:sz w:val="16"/>
        <w:szCs w:val="16"/>
      </w:rPr>
    </w:pPr>
    <w:r w:rsidRPr="00BB6EA5">
      <w:rPr>
        <w:rFonts w:ascii="Tahoma" w:hAnsi="Tahoma" w:cs="Tahoma"/>
        <w:sz w:val="16"/>
        <w:szCs w:val="16"/>
      </w:rPr>
      <w:t>Tel: +36 30 339 40 93</w:t>
    </w:r>
  </w:p>
  <w:p w14:paraId="132696FC" w14:textId="77777777" w:rsidR="00A16195" w:rsidRPr="00BB6EA5" w:rsidRDefault="00A16195" w:rsidP="00A16195">
    <w:pPr>
      <w:rPr>
        <w:rFonts w:ascii="Tahoma" w:hAnsi="Tahoma" w:cs="Tahoma"/>
        <w:sz w:val="16"/>
        <w:szCs w:val="16"/>
      </w:rPr>
    </w:pPr>
    <w:r w:rsidRPr="00BB6EA5">
      <w:rPr>
        <w:rFonts w:ascii="Tahoma" w:hAnsi="Tahoma" w:cs="Tahoma"/>
        <w:sz w:val="16"/>
        <w:szCs w:val="16"/>
      </w:rPr>
      <w:t>Iskolavezető: Bencsik Amanda</w:t>
    </w:r>
  </w:p>
  <w:p w14:paraId="07C2CD07" w14:textId="0AE85DE6" w:rsidR="00A16195" w:rsidRDefault="00A16195" w:rsidP="00A16195">
    <w:pPr>
      <w:rPr>
        <w:rFonts w:ascii="Tahoma" w:hAnsi="Tahoma" w:cs="Tahoma"/>
        <w:sz w:val="16"/>
        <w:szCs w:val="16"/>
      </w:rPr>
    </w:pPr>
    <w:r w:rsidRPr="00BB6EA5">
      <w:rPr>
        <w:rFonts w:ascii="Tahoma" w:hAnsi="Tahoma" w:cs="Tahoma"/>
        <w:sz w:val="16"/>
        <w:szCs w:val="16"/>
      </w:rPr>
      <w:t>Hétfő-Csütörtök: 16:00-18:00</w:t>
    </w:r>
  </w:p>
  <w:p w14:paraId="7B144F6E" w14:textId="77777777" w:rsidR="00A16195" w:rsidRPr="00A16195" w:rsidRDefault="00A16195" w:rsidP="00A16195">
    <w:pPr>
      <w:rPr>
        <w:rFonts w:ascii="Tahoma" w:hAnsi="Tahoma" w:cs="Tahoma"/>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E509" w14:textId="77777777" w:rsidR="00A16195" w:rsidRDefault="00A16195" w:rsidP="00A16195">
    <w:pPr>
      <w:pStyle w:val="Szvegtrzs"/>
      <w:spacing w:line="14" w:lineRule="auto"/>
      <w:ind w:left="0"/>
      <w:rPr>
        <w:sz w:val="20"/>
      </w:rPr>
    </w:pPr>
    <w:r w:rsidRPr="00BB6EA5">
      <w:rPr>
        <w:noProof/>
        <w:sz w:val="16"/>
        <w:szCs w:val="16"/>
      </w:rPr>
      <w:drawing>
        <wp:anchor distT="0" distB="0" distL="114300" distR="114300" simplePos="0" relativeHeight="251659264" behindDoc="0" locked="0" layoutInCell="1" allowOverlap="1" wp14:anchorId="6ED385A0" wp14:editId="43BA2F01">
          <wp:simplePos x="0" y="0"/>
          <wp:positionH relativeFrom="column">
            <wp:posOffset>2239327</wp:posOffset>
          </wp:positionH>
          <wp:positionV relativeFrom="paragraph">
            <wp:posOffset>2857</wp:posOffset>
          </wp:positionV>
          <wp:extent cx="3599815" cy="888365"/>
          <wp:effectExtent l="0" t="0" r="635" b="6985"/>
          <wp:wrapNone/>
          <wp:docPr id="3185154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1EFF3BA6" w14:textId="77777777" w:rsidR="00A16195" w:rsidRDefault="00A16195" w:rsidP="00A16195">
    <w:pPr>
      <w:rPr>
        <w:rFonts w:ascii="Tahoma" w:hAnsi="Tahoma" w:cs="Tahoma"/>
        <w:sz w:val="16"/>
        <w:szCs w:val="16"/>
      </w:rPr>
    </w:pPr>
  </w:p>
  <w:p w14:paraId="40A01DAE" w14:textId="77777777" w:rsidR="00A16195" w:rsidRPr="00BB6EA5" w:rsidRDefault="00A16195" w:rsidP="00A16195">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599F75E6" w14:textId="77777777" w:rsidR="00A16195" w:rsidRPr="00BB6EA5" w:rsidRDefault="00A16195" w:rsidP="00A16195">
    <w:pPr>
      <w:rPr>
        <w:rFonts w:ascii="Tahoma" w:hAnsi="Tahoma" w:cs="Tahoma"/>
        <w:sz w:val="16"/>
        <w:szCs w:val="16"/>
      </w:rPr>
    </w:pPr>
    <w:r w:rsidRPr="00BB6EA5">
      <w:rPr>
        <w:rFonts w:ascii="Tahoma" w:hAnsi="Tahoma" w:cs="Tahoma"/>
        <w:sz w:val="16"/>
        <w:szCs w:val="16"/>
      </w:rPr>
      <w:t>8500 Pápa, Korona u. 4.</w:t>
    </w:r>
  </w:p>
  <w:p w14:paraId="557AE2A7" w14:textId="77777777" w:rsidR="00A16195" w:rsidRPr="00BB6EA5" w:rsidRDefault="00A16195" w:rsidP="00A16195">
    <w:pPr>
      <w:rPr>
        <w:rFonts w:ascii="Tahoma" w:hAnsi="Tahoma" w:cs="Tahoma"/>
        <w:sz w:val="16"/>
        <w:szCs w:val="16"/>
      </w:rPr>
    </w:pPr>
    <w:r w:rsidRPr="00BB6EA5">
      <w:rPr>
        <w:rFonts w:ascii="Tahoma" w:hAnsi="Tahoma" w:cs="Tahoma"/>
        <w:sz w:val="16"/>
        <w:szCs w:val="16"/>
      </w:rPr>
      <w:t>Web: safetycaiskola.hu</w:t>
    </w:r>
  </w:p>
  <w:p w14:paraId="6656024C" w14:textId="77777777" w:rsidR="00A16195" w:rsidRPr="00BB6EA5" w:rsidRDefault="00A16195" w:rsidP="00A16195">
    <w:pPr>
      <w:rPr>
        <w:rFonts w:ascii="Tahoma" w:hAnsi="Tahoma" w:cs="Tahoma"/>
        <w:sz w:val="16"/>
        <w:szCs w:val="16"/>
      </w:rPr>
    </w:pPr>
    <w:r w:rsidRPr="00BB6EA5">
      <w:rPr>
        <w:rFonts w:ascii="Tahoma" w:hAnsi="Tahoma" w:cs="Tahoma"/>
        <w:sz w:val="16"/>
        <w:szCs w:val="16"/>
      </w:rPr>
      <w:t>Tel: +36 30 339 40 93</w:t>
    </w:r>
  </w:p>
  <w:p w14:paraId="0CA31174" w14:textId="77777777" w:rsidR="00A16195" w:rsidRPr="00BB6EA5" w:rsidRDefault="00A16195" w:rsidP="00A16195">
    <w:pPr>
      <w:rPr>
        <w:rFonts w:ascii="Tahoma" w:hAnsi="Tahoma" w:cs="Tahoma"/>
        <w:sz w:val="16"/>
        <w:szCs w:val="16"/>
      </w:rPr>
    </w:pPr>
    <w:r w:rsidRPr="00BB6EA5">
      <w:rPr>
        <w:rFonts w:ascii="Tahoma" w:hAnsi="Tahoma" w:cs="Tahoma"/>
        <w:sz w:val="16"/>
        <w:szCs w:val="16"/>
      </w:rPr>
      <w:t>Iskolavezető: Bencsik Amanda</w:t>
    </w:r>
  </w:p>
  <w:p w14:paraId="7A6F81A6" w14:textId="59902BAC" w:rsidR="00A16195" w:rsidRPr="00A16195" w:rsidRDefault="00A16195" w:rsidP="00A16195">
    <w:pPr>
      <w:rPr>
        <w:rFonts w:ascii="Tahoma" w:hAnsi="Tahoma" w:cs="Tahoma"/>
        <w:sz w:val="16"/>
        <w:szCs w:val="16"/>
      </w:rPr>
    </w:pPr>
    <w:r w:rsidRPr="00BB6EA5">
      <w:rPr>
        <w:rFonts w:ascii="Tahoma" w:hAnsi="Tahoma" w:cs="Tahoma"/>
        <w:sz w:val="16"/>
        <w:szCs w:val="16"/>
      </w:rPr>
      <w:t>Hétfő-Csütörtök: 16:00-18:00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 w15:restartNumberingAfterBreak="0">
    <w:nsid w:val="00000403"/>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2" w15:restartNumberingAfterBreak="0">
    <w:nsid w:val="0A3B3881"/>
    <w:multiLevelType w:val="hybridMultilevel"/>
    <w:tmpl w:val="F6B072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AC0A50"/>
    <w:multiLevelType w:val="hybridMultilevel"/>
    <w:tmpl w:val="8E12B2C6"/>
    <w:lvl w:ilvl="0" w:tplc="C376F944">
      <w:start w:val="1"/>
      <w:numFmt w:val="decimal"/>
      <w:lvlText w:val="%1."/>
      <w:lvlJc w:val="left"/>
      <w:pPr>
        <w:ind w:left="909" w:hanging="393"/>
      </w:pPr>
      <w:rPr>
        <w:rFonts w:ascii="Times New Roman" w:eastAsia="Times New Roman" w:hAnsi="Times New Roman" w:cs="Times New Roman" w:hint="default"/>
        <w:b w:val="0"/>
        <w:bCs w:val="0"/>
        <w:i w:val="0"/>
        <w:iCs w:val="0"/>
        <w:spacing w:val="-1"/>
        <w:w w:val="100"/>
        <w:sz w:val="22"/>
        <w:szCs w:val="22"/>
        <w:lang w:val="hu-HU" w:eastAsia="en-US" w:bidi="ar-SA"/>
      </w:rPr>
    </w:lvl>
    <w:lvl w:ilvl="1" w:tplc="6F42B116">
      <w:numFmt w:val="bullet"/>
      <w:lvlText w:val="•"/>
      <w:lvlJc w:val="left"/>
      <w:pPr>
        <w:ind w:left="1770" w:hanging="393"/>
      </w:pPr>
      <w:rPr>
        <w:rFonts w:hint="default"/>
        <w:lang w:val="hu-HU" w:eastAsia="en-US" w:bidi="ar-SA"/>
      </w:rPr>
    </w:lvl>
    <w:lvl w:ilvl="2" w:tplc="1D86FEAE">
      <w:numFmt w:val="bullet"/>
      <w:lvlText w:val="•"/>
      <w:lvlJc w:val="left"/>
      <w:pPr>
        <w:ind w:left="2640" w:hanging="393"/>
      </w:pPr>
      <w:rPr>
        <w:rFonts w:hint="default"/>
        <w:lang w:val="hu-HU" w:eastAsia="en-US" w:bidi="ar-SA"/>
      </w:rPr>
    </w:lvl>
    <w:lvl w:ilvl="3" w:tplc="02D4F452">
      <w:numFmt w:val="bullet"/>
      <w:lvlText w:val="•"/>
      <w:lvlJc w:val="left"/>
      <w:pPr>
        <w:ind w:left="3511" w:hanging="393"/>
      </w:pPr>
      <w:rPr>
        <w:rFonts w:hint="default"/>
        <w:lang w:val="hu-HU" w:eastAsia="en-US" w:bidi="ar-SA"/>
      </w:rPr>
    </w:lvl>
    <w:lvl w:ilvl="4" w:tplc="96E8AFE0">
      <w:numFmt w:val="bullet"/>
      <w:lvlText w:val="•"/>
      <w:lvlJc w:val="left"/>
      <w:pPr>
        <w:ind w:left="4381" w:hanging="393"/>
      </w:pPr>
      <w:rPr>
        <w:rFonts w:hint="default"/>
        <w:lang w:val="hu-HU" w:eastAsia="en-US" w:bidi="ar-SA"/>
      </w:rPr>
    </w:lvl>
    <w:lvl w:ilvl="5" w:tplc="A1F0E4A0">
      <w:numFmt w:val="bullet"/>
      <w:lvlText w:val="•"/>
      <w:lvlJc w:val="left"/>
      <w:pPr>
        <w:ind w:left="5252" w:hanging="393"/>
      </w:pPr>
      <w:rPr>
        <w:rFonts w:hint="default"/>
        <w:lang w:val="hu-HU" w:eastAsia="en-US" w:bidi="ar-SA"/>
      </w:rPr>
    </w:lvl>
    <w:lvl w:ilvl="6" w:tplc="8A3216DE">
      <w:numFmt w:val="bullet"/>
      <w:lvlText w:val="•"/>
      <w:lvlJc w:val="left"/>
      <w:pPr>
        <w:ind w:left="6122" w:hanging="393"/>
      </w:pPr>
      <w:rPr>
        <w:rFonts w:hint="default"/>
        <w:lang w:val="hu-HU" w:eastAsia="en-US" w:bidi="ar-SA"/>
      </w:rPr>
    </w:lvl>
    <w:lvl w:ilvl="7" w:tplc="ABE875F4">
      <w:numFmt w:val="bullet"/>
      <w:lvlText w:val="•"/>
      <w:lvlJc w:val="left"/>
      <w:pPr>
        <w:ind w:left="6992" w:hanging="393"/>
      </w:pPr>
      <w:rPr>
        <w:rFonts w:hint="default"/>
        <w:lang w:val="hu-HU" w:eastAsia="en-US" w:bidi="ar-SA"/>
      </w:rPr>
    </w:lvl>
    <w:lvl w:ilvl="8" w:tplc="AE64A0D4">
      <w:numFmt w:val="bullet"/>
      <w:lvlText w:val="•"/>
      <w:lvlJc w:val="left"/>
      <w:pPr>
        <w:ind w:left="7863" w:hanging="393"/>
      </w:pPr>
      <w:rPr>
        <w:rFonts w:hint="default"/>
        <w:lang w:val="hu-HU" w:eastAsia="en-US" w:bidi="ar-SA"/>
      </w:rPr>
    </w:lvl>
  </w:abstractNum>
  <w:abstractNum w:abstractNumId="4" w15:restartNumberingAfterBreak="0">
    <w:nsid w:val="0C07228D"/>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5" w15:restartNumberingAfterBreak="0">
    <w:nsid w:val="0FFD15DF"/>
    <w:multiLevelType w:val="hybridMultilevel"/>
    <w:tmpl w:val="A2D8B286"/>
    <w:lvl w:ilvl="0" w:tplc="040E0001">
      <w:start w:val="1"/>
      <w:numFmt w:val="bullet"/>
      <w:lvlText w:val=""/>
      <w:lvlJc w:val="left"/>
      <w:pPr>
        <w:ind w:left="327" w:hanging="360"/>
      </w:pPr>
      <w:rPr>
        <w:rFonts w:ascii="Symbol" w:hAnsi="Symbol" w:hint="default"/>
      </w:rPr>
    </w:lvl>
    <w:lvl w:ilvl="1" w:tplc="040E0003" w:tentative="1">
      <w:start w:val="1"/>
      <w:numFmt w:val="bullet"/>
      <w:lvlText w:val="o"/>
      <w:lvlJc w:val="left"/>
      <w:pPr>
        <w:ind w:left="1047" w:hanging="360"/>
      </w:pPr>
      <w:rPr>
        <w:rFonts w:ascii="Courier New" w:hAnsi="Courier New" w:cs="Courier New" w:hint="default"/>
      </w:rPr>
    </w:lvl>
    <w:lvl w:ilvl="2" w:tplc="040E0005" w:tentative="1">
      <w:start w:val="1"/>
      <w:numFmt w:val="bullet"/>
      <w:lvlText w:val=""/>
      <w:lvlJc w:val="left"/>
      <w:pPr>
        <w:ind w:left="1767" w:hanging="360"/>
      </w:pPr>
      <w:rPr>
        <w:rFonts w:ascii="Wingdings" w:hAnsi="Wingdings" w:hint="default"/>
      </w:rPr>
    </w:lvl>
    <w:lvl w:ilvl="3" w:tplc="040E0001" w:tentative="1">
      <w:start w:val="1"/>
      <w:numFmt w:val="bullet"/>
      <w:lvlText w:val=""/>
      <w:lvlJc w:val="left"/>
      <w:pPr>
        <w:ind w:left="2487" w:hanging="360"/>
      </w:pPr>
      <w:rPr>
        <w:rFonts w:ascii="Symbol" w:hAnsi="Symbol" w:hint="default"/>
      </w:rPr>
    </w:lvl>
    <w:lvl w:ilvl="4" w:tplc="040E0003" w:tentative="1">
      <w:start w:val="1"/>
      <w:numFmt w:val="bullet"/>
      <w:lvlText w:val="o"/>
      <w:lvlJc w:val="left"/>
      <w:pPr>
        <w:ind w:left="3207" w:hanging="360"/>
      </w:pPr>
      <w:rPr>
        <w:rFonts w:ascii="Courier New" w:hAnsi="Courier New" w:cs="Courier New" w:hint="default"/>
      </w:rPr>
    </w:lvl>
    <w:lvl w:ilvl="5" w:tplc="040E0005" w:tentative="1">
      <w:start w:val="1"/>
      <w:numFmt w:val="bullet"/>
      <w:lvlText w:val=""/>
      <w:lvlJc w:val="left"/>
      <w:pPr>
        <w:ind w:left="3927" w:hanging="360"/>
      </w:pPr>
      <w:rPr>
        <w:rFonts w:ascii="Wingdings" w:hAnsi="Wingdings" w:hint="default"/>
      </w:rPr>
    </w:lvl>
    <w:lvl w:ilvl="6" w:tplc="040E0001" w:tentative="1">
      <w:start w:val="1"/>
      <w:numFmt w:val="bullet"/>
      <w:lvlText w:val=""/>
      <w:lvlJc w:val="left"/>
      <w:pPr>
        <w:ind w:left="4647" w:hanging="360"/>
      </w:pPr>
      <w:rPr>
        <w:rFonts w:ascii="Symbol" w:hAnsi="Symbol" w:hint="default"/>
      </w:rPr>
    </w:lvl>
    <w:lvl w:ilvl="7" w:tplc="040E0003" w:tentative="1">
      <w:start w:val="1"/>
      <w:numFmt w:val="bullet"/>
      <w:lvlText w:val="o"/>
      <w:lvlJc w:val="left"/>
      <w:pPr>
        <w:ind w:left="5367" w:hanging="360"/>
      </w:pPr>
      <w:rPr>
        <w:rFonts w:ascii="Courier New" w:hAnsi="Courier New" w:cs="Courier New" w:hint="default"/>
      </w:rPr>
    </w:lvl>
    <w:lvl w:ilvl="8" w:tplc="040E0005" w:tentative="1">
      <w:start w:val="1"/>
      <w:numFmt w:val="bullet"/>
      <w:lvlText w:val=""/>
      <w:lvlJc w:val="left"/>
      <w:pPr>
        <w:ind w:left="6087" w:hanging="360"/>
      </w:pPr>
      <w:rPr>
        <w:rFonts w:ascii="Wingdings" w:hAnsi="Wingdings" w:hint="default"/>
      </w:rPr>
    </w:lvl>
  </w:abstractNum>
  <w:abstractNum w:abstractNumId="6" w15:restartNumberingAfterBreak="0">
    <w:nsid w:val="14CF09F6"/>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7" w15:restartNumberingAfterBreak="0">
    <w:nsid w:val="1BFE222B"/>
    <w:multiLevelType w:val="hybridMultilevel"/>
    <w:tmpl w:val="11EC10D8"/>
    <w:lvl w:ilvl="0" w:tplc="79C044BA">
      <w:numFmt w:val="bullet"/>
      <w:lvlText w:val="-"/>
      <w:lvlJc w:val="left"/>
      <w:pPr>
        <w:ind w:left="909" w:hanging="393"/>
      </w:pPr>
      <w:rPr>
        <w:rFonts w:ascii="Trebuchet MS" w:eastAsia="Trebuchet MS" w:hAnsi="Trebuchet MS" w:cs="Trebuchet MS" w:hint="default"/>
        <w:b w:val="0"/>
        <w:bCs w:val="0"/>
        <w:i w:val="0"/>
        <w:iCs w:val="0"/>
        <w:spacing w:val="0"/>
        <w:w w:val="100"/>
        <w:sz w:val="22"/>
        <w:szCs w:val="22"/>
        <w:lang w:val="hu-HU" w:eastAsia="en-US" w:bidi="ar-SA"/>
      </w:rPr>
    </w:lvl>
    <w:lvl w:ilvl="1" w:tplc="F412D938">
      <w:numFmt w:val="bullet"/>
      <w:lvlText w:val="•"/>
      <w:lvlJc w:val="left"/>
      <w:pPr>
        <w:ind w:left="1770" w:hanging="393"/>
      </w:pPr>
      <w:rPr>
        <w:rFonts w:hint="default"/>
        <w:lang w:val="hu-HU" w:eastAsia="en-US" w:bidi="ar-SA"/>
      </w:rPr>
    </w:lvl>
    <w:lvl w:ilvl="2" w:tplc="EF0EB4CA">
      <w:numFmt w:val="bullet"/>
      <w:lvlText w:val="•"/>
      <w:lvlJc w:val="left"/>
      <w:pPr>
        <w:ind w:left="2640" w:hanging="393"/>
      </w:pPr>
      <w:rPr>
        <w:rFonts w:hint="default"/>
        <w:lang w:val="hu-HU" w:eastAsia="en-US" w:bidi="ar-SA"/>
      </w:rPr>
    </w:lvl>
    <w:lvl w:ilvl="3" w:tplc="4B7A0110">
      <w:numFmt w:val="bullet"/>
      <w:lvlText w:val="•"/>
      <w:lvlJc w:val="left"/>
      <w:pPr>
        <w:ind w:left="3511" w:hanging="393"/>
      </w:pPr>
      <w:rPr>
        <w:rFonts w:hint="default"/>
        <w:lang w:val="hu-HU" w:eastAsia="en-US" w:bidi="ar-SA"/>
      </w:rPr>
    </w:lvl>
    <w:lvl w:ilvl="4" w:tplc="05087736">
      <w:numFmt w:val="bullet"/>
      <w:lvlText w:val="•"/>
      <w:lvlJc w:val="left"/>
      <w:pPr>
        <w:ind w:left="4381" w:hanging="393"/>
      </w:pPr>
      <w:rPr>
        <w:rFonts w:hint="default"/>
        <w:lang w:val="hu-HU" w:eastAsia="en-US" w:bidi="ar-SA"/>
      </w:rPr>
    </w:lvl>
    <w:lvl w:ilvl="5" w:tplc="AC90A88A">
      <w:numFmt w:val="bullet"/>
      <w:lvlText w:val="•"/>
      <w:lvlJc w:val="left"/>
      <w:pPr>
        <w:ind w:left="5252" w:hanging="393"/>
      </w:pPr>
      <w:rPr>
        <w:rFonts w:hint="default"/>
        <w:lang w:val="hu-HU" w:eastAsia="en-US" w:bidi="ar-SA"/>
      </w:rPr>
    </w:lvl>
    <w:lvl w:ilvl="6" w:tplc="26ACE15E">
      <w:numFmt w:val="bullet"/>
      <w:lvlText w:val="•"/>
      <w:lvlJc w:val="left"/>
      <w:pPr>
        <w:ind w:left="6122" w:hanging="393"/>
      </w:pPr>
      <w:rPr>
        <w:rFonts w:hint="default"/>
        <w:lang w:val="hu-HU" w:eastAsia="en-US" w:bidi="ar-SA"/>
      </w:rPr>
    </w:lvl>
    <w:lvl w:ilvl="7" w:tplc="91D4E492">
      <w:numFmt w:val="bullet"/>
      <w:lvlText w:val="•"/>
      <w:lvlJc w:val="left"/>
      <w:pPr>
        <w:ind w:left="6992" w:hanging="393"/>
      </w:pPr>
      <w:rPr>
        <w:rFonts w:hint="default"/>
        <w:lang w:val="hu-HU" w:eastAsia="en-US" w:bidi="ar-SA"/>
      </w:rPr>
    </w:lvl>
    <w:lvl w:ilvl="8" w:tplc="4D2AACAE">
      <w:numFmt w:val="bullet"/>
      <w:lvlText w:val="•"/>
      <w:lvlJc w:val="left"/>
      <w:pPr>
        <w:ind w:left="7863" w:hanging="393"/>
      </w:pPr>
      <w:rPr>
        <w:rFonts w:hint="default"/>
        <w:lang w:val="hu-HU" w:eastAsia="en-US" w:bidi="ar-SA"/>
      </w:rPr>
    </w:lvl>
  </w:abstractNum>
  <w:abstractNum w:abstractNumId="8" w15:restartNumberingAfterBreak="0">
    <w:nsid w:val="252E7CC1"/>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9" w15:restartNumberingAfterBreak="0">
    <w:nsid w:val="27DA0B02"/>
    <w:multiLevelType w:val="hybridMultilevel"/>
    <w:tmpl w:val="EF3A22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ECD22BA"/>
    <w:multiLevelType w:val="hybridMultilevel"/>
    <w:tmpl w:val="C6AE8A12"/>
    <w:lvl w:ilvl="0" w:tplc="5D2AAD2A">
      <w:numFmt w:val="bullet"/>
      <w:lvlText w:val="-"/>
      <w:lvlJc w:val="left"/>
      <w:pPr>
        <w:ind w:left="156" w:hanging="129"/>
      </w:pPr>
      <w:rPr>
        <w:rFonts w:ascii="Times New Roman" w:eastAsia="Times New Roman" w:hAnsi="Times New Roman" w:cs="Times New Roman" w:hint="default"/>
        <w:b w:val="0"/>
        <w:bCs w:val="0"/>
        <w:i w:val="0"/>
        <w:iCs w:val="0"/>
        <w:spacing w:val="0"/>
        <w:w w:val="100"/>
        <w:sz w:val="22"/>
        <w:szCs w:val="22"/>
        <w:lang w:val="hu-HU" w:eastAsia="en-US" w:bidi="ar-SA"/>
      </w:rPr>
    </w:lvl>
    <w:lvl w:ilvl="1" w:tplc="C0202DF4">
      <w:numFmt w:val="bullet"/>
      <w:lvlText w:val=""/>
      <w:lvlJc w:val="left"/>
      <w:pPr>
        <w:ind w:left="909" w:hanging="393"/>
      </w:pPr>
      <w:rPr>
        <w:rFonts w:ascii="Symbol" w:eastAsia="Symbol" w:hAnsi="Symbol" w:cs="Symbol" w:hint="default"/>
        <w:b w:val="0"/>
        <w:bCs w:val="0"/>
        <w:i w:val="0"/>
        <w:iCs w:val="0"/>
        <w:spacing w:val="0"/>
        <w:w w:val="100"/>
        <w:sz w:val="22"/>
        <w:szCs w:val="22"/>
        <w:lang w:val="hu-HU" w:eastAsia="en-US" w:bidi="ar-SA"/>
      </w:rPr>
    </w:lvl>
    <w:lvl w:ilvl="2" w:tplc="5860C0FA">
      <w:numFmt w:val="bullet"/>
      <w:lvlText w:val="•"/>
      <w:lvlJc w:val="left"/>
      <w:pPr>
        <w:ind w:left="1867" w:hanging="393"/>
      </w:pPr>
      <w:rPr>
        <w:rFonts w:hint="default"/>
        <w:lang w:val="hu-HU" w:eastAsia="en-US" w:bidi="ar-SA"/>
      </w:rPr>
    </w:lvl>
    <w:lvl w:ilvl="3" w:tplc="B358A7A2">
      <w:numFmt w:val="bullet"/>
      <w:lvlText w:val="•"/>
      <w:lvlJc w:val="left"/>
      <w:pPr>
        <w:ind w:left="2834" w:hanging="393"/>
      </w:pPr>
      <w:rPr>
        <w:rFonts w:hint="default"/>
        <w:lang w:val="hu-HU" w:eastAsia="en-US" w:bidi="ar-SA"/>
      </w:rPr>
    </w:lvl>
    <w:lvl w:ilvl="4" w:tplc="7866501A">
      <w:numFmt w:val="bullet"/>
      <w:lvlText w:val="•"/>
      <w:lvlJc w:val="left"/>
      <w:pPr>
        <w:ind w:left="3801" w:hanging="393"/>
      </w:pPr>
      <w:rPr>
        <w:rFonts w:hint="default"/>
        <w:lang w:val="hu-HU" w:eastAsia="en-US" w:bidi="ar-SA"/>
      </w:rPr>
    </w:lvl>
    <w:lvl w:ilvl="5" w:tplc="48EE4F4A">
      <w:numFmt w:val="bullet"/>
      <w:lvlText w:val="•"/>
      <w:lvlJc w:val="left"/>
      <w:pPr>
        <w:ind w:left="4768" w:hanging="393"/>
      </w:pPr>
      <w:rPr>
        <w:rFonts w:hint="default"/>
        <w:lang w:val="hu-HU" w:eastAsia="en-US" w:bidi="ar-SA"/>
      </w:rPr>
    </w:lvl>
    <w:lvl w:ilvl="6" w:tplc="47341E78">
      <w:numFmt w:val="bullet"/>
      <w:lvlText w:val="•"/>
      <w:lvlJc w:val="left"/>
      <w:pPr>
        <w:ind w:left="5735" w:hanging="393"/>
      </w:pPr>
      <w:rPr>
        <w:rFonts w:hint="default"/>
        <w:lang w:val="hu-HU" w:eastAsia="en-US" w:bidi="ar-SA"/>
      </w:rPr>
    </w:lvl>
    <w:lvl w:ilvl="7" w:tplc="4E1A890C">
      <w:numFmt w:val="bullet"/>
      <w:lvlText w:val="•"/>
      <w:lvlJc w:val="left"/>
      <w:pPr>
        <w:ind w:left="6702" w:hanging="393"/>
      </w:pPr>
      <w:rPr>
        <w:rFonts w:hint="default"/>
        <w:lang w:val="hu-HU" w:eastAsia="en-US" w:bidi="ar-SA"/>
      </w:rPr>
    </w:lvl>
    <w:lvl w:ilvl="8" w:tplc="1DFA78DE">
      <w:numFmt w:val="bullet"/>
      <w:lvlText w:val="•"/>
      <w:lvlJc w:val="left"/>
      <w:pPr>
        <w:ind w:left="7669" w:hanging="393"/>
      </w:pPr>
      <w:rPr>
        <w:rFonts w:hint="default"/>
        <w:lang w:val="hu-HU" w:eastAsia="en-US" w:bidi="ar-SA"/>
      </w:rPr>
    </w:lvl>
  </w:abstractNum>
  <w:abstractNum w:abstractNumId="11" w15:restartNumberingAfterBreak="0">
    <w:nsid w:val="3EE76B2C"/>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2" w15:restartNumberingAfterBreak="0">
    <w:nsid w:val="482500B3"/>
    <w:multiLevelType w:val="hybridMultilevel"/>
    <w:tmpl w:val="197291B6"/>
    <w:lvl w:ilvl="0" w:tplc="040E0001">
      <w:start w:val="1"/>
      <w:numFmt w:val="bullet"/>
      <w:lvlText w:val=""/>
      <w:lvlJc w:val="left"/>
      <w:pPr>
        <w:ind w:left="593" w:hanging="360"/>
      </w:pPr>
      <w:rPr>
        <w:rFonts w:ascii="Symbol" w:hAnsi="Symbol" w:hint="default"/>
      </w:rPr>
    </w:lvl>
    <w:lvl w:ilvl="1" w:tplc="040E0003" w:tentative="1">
      <w:start w:val="1"/>
      <w:numFmt w:val="bullet"/>
      <w:lvlText w:val="o"/>
      <w:lvlJc w:val="left"/>
      <w:pPr>
        <w:ind w:left="1313" w:hanging="360"/>
      </w:pPr>
      <w:rPr>
        <w:rFonts w:ascii="Courier New" w:hAnsi="Courier New" w:cs="Courier New" w:hint="default"/>
      </w:rPr>
    </w:lvl>
    <w:lvl w:ilvl="2" w:tplc="040E0005" w:tentative="1">
      <w:start w:val="1"/>
      <w:numFmt w:val="bullet"/>
      <w:lvlText w:val=""/>
      <w:lvlJc w:val="left"/>
      <w:pPr>
        <w:ind w:left="2033" w:hanging="360"/>
      </w:pPr>
      <w:rPr>
        <w:rFonts w:ascii="Wingdings" w:hAnsi="Wingdings" w:hint="default"/>
      </w:rPr>
    </w:lvl>
    <w:lvl w:ilvl="3" w:tplc="040E0001" w:tentative="1">
      <w:start w:val="1"/>
      <w:numFmt w:val="bullet"/>
      <w:lvlText w:val=""/>
      <w:lvlJc w:val="left"/>
      <w:pPr>
        <w:ind w:left="2753" w:hanging="360"/>
      </w:pPr>
      <w:rPr>
        <w:rFonts w:ascii="Symbol" w:hAnsi="Symbol" w:hint="default"/>
      </w:rPr>
    </w:lvl>
    <w:lvl w:ilvl="4" w:tplc="040E0003" w:tentative="1">
      <w:start w:val="1"/>
      <w:numFmt w:val="bullet"/>
      <w:lvlText w:val="o"/>
      <w:lvlJc w:val="left"/>
      <w:pPr>
        <w:ind w:left="3473" w:hanging="360"/>
      </w:pPr>
      <w:rPr>
        <w:rFonts w:ascii="Courier New" w:hAnsi="Courier New" w:cs="Courier New" w:hint="default"/>
      </w:rPr>
    </w:lvl>
    <w:lvl w:ilvl="5" w:tplc="040E0005" w:tentative="1">
      <w:start w:val="1"/>
      <w:numFmt w:val="bullet"/>
      <w:lvlText w:val=""/>
      <w:lvlJc w:val="left"/>
      <w:pPr>
        <w:ind w:left="4193" w:hanging="360"/>
      </w:pPr>
      <w:rPr>
        <w:rFonts w:ascii="Wingdings" w:hAnsi="Wingdings" w:hint="default"/>
      </w:rPr>
    </w:lvl>
    <w:lvl w:ilvl="6" w:tplc="040E0001" w:tentative="1">
      <w:start w:val="1"/>
      <w:numFmt w:val="bullet"/>
      <w:lvlText w:val=""/>
      <w:lvlJc w:val="left"/>
      <w:pPr>
        <w:ind w:left="4913" w:hanging="360"/>
      </w:pPr>
      <w:rPr>
        <w:rFonts w:ascii="Symbol" w:hAnsi="Symbol" w:hint="default"/>
      </w:rPr>
    </w:lvl>
    <w:lvl w:ilvl="7" w:tplc="040E0003" w:tentative="1">
      <w:start w:val="1"/>
      <w:numFmt w:val="bullet"/>
      <w:lvlText w:val="o"/>
      <w:lvlJc w:val="left"/>
      <w:pPr>
        <w:ind w:left="5633" w:hanging="360"/>
      </w:pPr>
      <w:rPr>
        <w:rFonts w:ascii="Courier New" w:hAnsi="Courier New" w:cs="Courier New" w:hint="default"/>
      </w:rPr>
    </w:lvl>
    <w:lvl w:ilvl="8" w:tplc="040E0005" w:tentative="1">
      <w:start w:val="1"/>
      <w:numFmt w:val="bullet"/>
      <w:lvlText w:val=""/>
      <w:lvlJc w:val="left"/>
      <w:pPr>
        <w:ind w:left="6353" w:hanging="360"/>
      </w:pPr>
      <w:rPr>
        <w:rFonts w:ascii="Wingdings" w:hAnsi="Wingdings" w:hint="default"/>
      </w:rPr>
    </w:lvl>
  </w:abstractNum>
  <w:abstractNum w:abstractNumId="13" w15:restartNumberingAfterBreak="0">
    <w:nsid w:val="510E50A3"/>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4" w15:restartNumberingAfterBreak="0">
    <w:nsid w:val="51D0547A"/>
    <w:multiLevelType w:val="hybridMultilevel"/>
    <w:tmpl w:val="1CD8D824"/>
    <w:lvl w:ilvl="0" w:tplc="6DE20CAE">
      <w:start w:val="1"/>
      <w:numFmt w:val="decimal"/>
      <w:lvlText w:val="%1."/>
      <w:lvlJc w:val="left"/>
      <w:pPr>
        <w:ind w:left="909" w:hanging="393"/>
      </w:pPr>
      <w:rPr>
        <w:rFonts w:ascii="Times New Roman" w:eastAsia="Times New Roman" w:hAnsi="Times New Roman" w:cs="Times New Roman" w:hint="default"/>
        <w:b w:val="0"/>
        <w:bCs w:val="0"/>
        <w:i w:val="0"/>
        <w:iCs w:val="0"/>
        <w:spacing w:val="-1"/>
        <w:w w:val="100"/>
        <w:sz w:val="22"/>
        <w:szCs w:val="22"/>
        <w:lang w:val="hu-HU" w:eastAsia="en-US" w:bidi="ar-SA"/>
      </w:rPr>
    </w:lvl>
    <w:lvl w:ilvl="1" w:tplc="BB2C1BA0">
      <w:numFmt w:val="bullet"/>
      <w:lvlText w:val="•"/>
      <w:lvlJc w:val="left"/>
      <w:pPr>
        <w:ind w:left="1770" w:hanging="393"/>
      </w:pPr>
      <w:rPr>
        <w:rFonts w:hint="default"/>
        <w:lang w:val="hu-HU" w:eastAsia="en-US" w:bidi="ar-SA"/>
      </w:rPr>
    </w:lvl>
    <w:lvl w:ilvl="2" w:tplc="146CB248">
      <w:numFmt w:val="bullet"/>
      <w:lvlText w:val="•"/>
      <w:lvlJc w:val="left"/>
      <w:pPr>
        <w:ind w:left="2640" w:hanging="393"/>
      </w:pPr>
      <w:rPr>
        <w:rFonts w:hint="default"/>
        <w:lang w:val="hu-HU" w:eastAsia="en-US" w:bidi="ar-SA"/>
      </w:rPr>
    </w:lvl>
    <w:lvl w:ilvl="3" w:tplc="29B4396A">
      <w:numFmt w:val="bullet"/>
      <w:lvlText w:val="•"/>
      <w:lvlJc w:val="left"/>
      <w:pPr>
        <w:ind w:left="3511" w:hanging="393"/>
      </w:pPr>
      <w:rPr>
        <w:rFonts w:hint="default"/>
        <w:lang w:val="hu-HU" w:eastAsia="en-US" w:bidi="ar-SA"/>
      </w:rPr>
    </w:lvl>
    <w:lvl w:ilvl="4" w:tplc="E0743C24">
      <w:numFmt w:val="bullet"/>
      <w:lvlText w:val="•"/>
      <w:lvlJc w:val="left"/>
      <w:pPr>
        <w:ind w:left="4381" w:hanging="393"/>
      </w:pPr>
      <w:rPr>
        <w:rFonts w:hint="default"/>
        <w:lang w:val="hu-HU" w:eastAsia="en-US" w:bidi="ar-SA"/>
      </w:rPr>
    </w:lvl>
    <w:lvl w:ilvl="5" w:tplc="82C65E8C">
      <w:numFmt w:val="bullet"/>
      <w:lvlText w:val="•"/>
      <w:lvlJc w:val="left"/>
      <w:pPr>
        <w:ind w:left="5252" w:hanging="393"/>
      </w:pPr>
      <w:rPr>
        <w:rFonts w:hint="default"/>
        <w:lang w:val="hu-HU" w:eastAsia="en-US" w:bidi="ar-SA"/>
      </w:rPr>
    </w:lvl>
    <w:lvl w:ilvl="6" w:tplc="9C1458F4">
      <w:numFmt w:val="bullet"/>
      <w:lvlText w:val="•"/>
      <w:lvlJc w:val="left"/>
      <w:pPr>
        <w:ind w:left="6122" w:hanging="393"/>
      </w:pPr>
      <w:rPr>
        <w:rFonts w:hint="default"/>
        <w:lang w:val="hu-HU" w:eastAsia="en-US" w:bidi="ar-SA"/>
      </w:rPr>
    </w:lvl>
    <w:lvl w:ilvl="7" w:tplc="FB801E82">
      <w:numFmt w:val="bullet"/>
      <w:lvlText w:val="•"/>
      <w:lvlJc w:val="left"/>
      <w:pPr>
        <w:ind w:left="6992" w:hanging="393"/>
      </w:pPr>
      <w:rPr>
        <w:rFonts w:hint="default"/>
        <w:lang w:val="hu-HU" w:eastAsia="en-US" w:bidi="ar-SA"/>
      </w:rPr>
    </w:lvl>
    <w:lvl w:ilvl="8" w:tplc="DE18BDAE">
      <w:numFmt w:val="bullet"/>
      <w:lvlText w:val="•"/>
      <w:lvlJc w:val="left"/>
      <w:pPr>
        <w:ind w:left="7863" w:hanging="393"/>
      </w:pPr>
      <w:rPr>
        <w:rFonts w:hint="default"/>
        <w:lang w:val="hu-HU" w:eastAsia="en-US" w:bidi="ar-SA"/>
      </w:rPr>
    </w:lvl>
  </w:abstractNum>
  <w:abstractNum w:abstractNumId="15" w15:restartNumberingAfterBreak="0">
    <w:nsid w:val="5249714A"/>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6" w15:restartNumberingAfterBreak="0">
    <w:nsid w:val="5C1C667F"/>
    <w:multiLevelType w:val="multilevel"/>
    <w:tmpl w:val="00000886"/>
    <w:lvl w:ilvl="0">
      <w:numFmt w:val="bullet"/>
      <w:lvlText w:val="–"/>
      <w:lvlJc w:val="left"/>
      <w:pPr>
        <w:ind w:left="441" w:hanging="341"/>
      </w:pPr>
      <w:rPr>
        <w:rFonts w:ascii="Times New Roman" w:hAnsi="Times New Roman" w:cs="Times New Roman"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7" w15:restartNumberingAfterBreak="0">
    <w:nsid w:val="650E1B4B"/>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8" w15:restartNumberingAfterBreak="0">
    <w:nsid w:val="6EC249B8"/>
    <w:multiLevelType w:val="hybridMultilevel"/>
    <w:tmpl w:val="C1DCB420"/>
    <w:lvl w:ilvl="0" w:tplc="040E0001">
      <w:start w:val="1"/>
      <w:numFmt w:val="bullet"/>
      <w:lvlText w:val=""/>
      <w:lvlJc w:val="left"/>
      <w:pPr>
        <w:ind w:left="909" w:hanging="393"/>
      </w:pPr>
      <w:rPr>
        <w:rFonts w:ascii="Symbol" w:hAnsi="Symbol" w:hint="default"/>
        <w:b w:val="0"/>
        <w:bCs w:val="0"/>
        <w:i w:val="0"/>
        <w:iCs w:val="0"/>
        <w:spacing w:val="-1"/>
        <w:w w:val="100"/>
        <w:sz w:val="22"/>
        <w:szCs w:val="22"/>
        <w:lang w:val="hu-HU" w:eastAsia="en-US" w:bidi="ar-SA"/>
      </w:rPr>
    </w:lvl>
    <w:lvl w:ilvl="1" w:tplc="FFFFFFFF">
      <w:numFmt w:val="bullet"/>
      <w:lvlText w:val="•"/>
      <w:lvlJc w:val="left"/>
      <w:pPr>
        <w:ind w:left="1770" w:hanging="393"/>
      </w:pPr>
      <w:rPr>
        <w:rFonts w:hint="default"/>
        <w:lang w:val="hu-HU" w:eastAsia="en-US" w:bidi="ar-SA"/>
      </w:rPr>
    </w:lvl>
    <w:lvl w:ilvl="2" w:tplc="FFFFFFFF">
      <w:numFmt w:val="bullet"/>
      <w:lvlText w:val="•"/>
      <w:lvlJc w:val="left"/>
      <w:pPr>
        <w:ind w:left="2640" w:hanging="393"/>
      </w:pPr>
      <w:rPr>
        <w:rFonts w:hint="default"/>
        <w:lang w:val="hu-HU" w:eastAsia="en-US" w:bidi="ar-SA"/>
      </w:rPr>
    </w:lvl>
    <w:lvl w:ilvl="3" w:tplc="FFFFFFFF">
      <w:numFmt w:val="bullet"/>
      <w:lvlText w:val="•"/>
      <w:lvlJc w:val="left"/>
      <w:pPr>
        <w:ind w:left="3511" w:hanging="393"/>
      </w:pPr>
      <w:rPr>
        <w:rFonts w:hint="default"/>
        <w:lang w:val="hu-HU" w:eastAsia="en-US" w:bidi="ar-SA"/>
      </w:rPr>
    </w:lvl>
    <w:lvl w:ilvl="4" w:tplc="FFFFFFFF">
      <w:numFmt w:val="bullet"/>
      <w:lvlText w:val="•"/>
      <w:lvlJc w:val="left"/>
      <w:pPr>
        <w:ind w:left="4381" w:hanging="393"/>
      </w:pPr>
      <w:rPr>
        <w:rFonts w:hint="default"/>
        <w:lang w:val="hu-HU" w:eastAsia="en-US" w:bidi="ar-SA"/>
      </w:rPr>
    </w:lvl>
    <w:lvl w:ilvl="5" w:tplc="FFFFFFFF">
      <w:numFmt w:val="bullet"/>
      <w:lvlText w:val="•"/>
      <w:lvlJc w:val="left"/>
      <w:pPr>
        <w:ind w:left="5252" w:hanging="393"/>
      </w:pPr>
      <w:rPr>
        <w:rFonts w:hint="default"/>
        <w:lang w:val="hu-HU" w:eastAsia="en-US" w:bidi="ar-SA"/>
      </w:rPr>
    </w:lvl>
    <w:lvl w:ilvl="6" w:tplc="FFFFFFFF">
      <w:numFmt w:val="bullet"/>
      <w:lvlText w:val="•"/>
      <w:lvlJc w:val="left"/>
      <w:pPr>
        <w:ind w:left="6122" w:hanging="393"/>
      </w:pPr>
      <w:rPr>
        <w:rFonts w:hint="default"/>
        <w:lang w:val="hu-HU" w:eastAsia="en-US" w:bidi="ar-SA"/>
      </w:rPr>
    </w:lvl>
    <w:lvl w:ilvl="7" w:tplc="FFFFFFFF">
      <w:numFmt w:val="bullet"/>
      <w:lvlText w:val="•"/>
      <w:lvlJc w:val="left"/>
      <w:pPr>
        <w:ind w:left="6992" w:hanging="393"/>
      </w:pPr>
      <w:rPr>
        <w:rFonts w:hint="default"/>
        <w:lang w:val="hu-HU" w:eastAsia="en-US" w:bidi="ar-SA"/>
      </w:rPr>
    </w:lvl>
    <w:lvl w:ilvl="8" w:tplc="FFFFFFFF">
      <w:numFmt w:val="bullet"/>
      <w:lvlText w:val="•"/>
      <w:lvlJc w:val="left"/>
      <w:pPr>
        <w:ind w:left="7863" w:hanging="393"/>
      </w:pPr>
      <w:rPr>
        <w:rFonts w:hint="default"/>
        <w:lang w:val="hu-HU" w:eastAsia="en-US" w:bidi="ar-SA"/>
      </w:rPr>
    </w:lvl>
  </w:abstractNum>
  <w:abstractNum w:abstractNumId="19" w15:restartNumberingAfterBreak="0">
    <w:nsid w:val="76E634A5"/>
    <w:multiLevelType w:val="multilevel"/>
    <w:tmpl w:val="C890E7B6"/>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20" w15:restartNumberingAfterBreak="0">
    <w:nsid w:val="7CC02834"/>
    <w:multiLevelType w:val="hybridMultilevel"/>
    <w:tmpl w:val="350A0B90"/>
    <w:lvl w:ilvl="0" w:tplc="040E0001">
      <w:start w:val="1"/>
      <w:numFmt w:val="bullet"/>
      <w:lvlText w:val=""/>
      <w:lvlJc w:val="left"/>
      <w:pPr>
        <w:ind w:left="593" w:hanging="360"/>
      </w:pPr>
      <w:rPr>
        <w:rFonts w:ascii="Symbol" w:hAnsi="Symbol" w:hint="default"/>
      </w:rPr>
    </w:lvl>
    <w:lvl w:ilvl="1" w:tplc="040E0003" w:tentative="1">
      <w:start w:val="1"/>
      <w:numFmt w:val="bullet"/>
      <w:lvlText w:val="o"/>
      <w:lvlJc w:val="left"/>
      <w:pPr>
        <w:ind w:left="1313" w:hanging="360"/>
      </w:pPr>
      <w:rPr>
        <w:rFonts w:ascii="Courier New" w:hAnsi="Courier New" w:cs="Courier New" w:hint="default"/>
      </w:rPr>
    </w:lvl>
    <w:lvl w:ilvl="2" w:tplc="040E0005" w:tentative="1">
      <w:start w:val="1"/>
      <w:numFmt w:val="bullet"/>
      <w:lvlText w:val=""/>
      <w:lvlJc w:val="left"/>
      <w:pPr>
        <w:ind w:left="2033" w:hanging="360"/>
      </w:pPr>
      <w:rPr>
        <w:rFonts w:ascii="Wingdings" w:hAnsi="Wingdings" w:hint="default"/>
      </w:rPr>
    </w:lvl>
    <w:lvl w:ilvl="3" w:tplc="040E0001" w:tentative="1">
      <w:start w:val="1"/>
      <w:numFmt w:val="bullet"/>
      <w:lvlText w:val=""/>
      <w:lvlJc w:val="left"/>
      <w:pPr>
        <w:ind w:left="2753" w:hanging="360"/>
      </w:pPr>
      <w:rPr>
        <w:rFonts w:ascii="Symbol" w:hAnsi="Symbol" w:hint="default"/>
      </w:rPr>
    </w:lvl>
    <w:lvl w:ilvl="4" w:tplc="040E0003" w:tentative="1">
      <w:start w:val="1"/>
      <w:numFmt w:val="bullet"/>
      <w:lvlText w:val="o"/>
      <w:lvlJc w:val="left"/>
      <w:pPr>
        <w:ind w:left="3473" w:hanging="360"/>
      </w:pPr>
      <w:rPr>
        <w:rFonts w:ascii="Courier New" w:hAnsi="Courier New" w:cs="Courier New" w:hint="default"/>
      </w:rPr>
    </w:lvl>
    <w:lvl w:ilvl="5" w:tplc="040E0005" w:tentative="1">
      <w:start w:val="1"/>
      <w:numFmt w:val="bullet"/>
      <w:lvlText w:val=""/>
      <w:lvlJc w:val="left"/>
      <w:pPr>
        <w:ind w:left="4193" w:hanging="360"/>
      </w:pPr>
      <w:rPr>
        <w:rFonts w:ascii="Wingdings" w:hAnsi="Wingdings" w:hint="default"/>
      </w:rPr>
    </w:lvl>
    <w:lvl w:ilvl="6" w:tplc="040E0001" w:tentative="1">
      <w:start w:val="1"/>
      <w:numFmt w:val="bullet"/>
      <w:lvlText w:val=""/>
      <w:lvlJc w:val="left"/>
      <w:pPr>
        <w:ind w:left="4913" w:hanging="360"/>
      </w:pPr>
      <w:rPr>
        <w:rFonts w:ascii="Symbol" w:hAnsi="Symbol" w:hint="default"/>
      </w:rPr>
    </w:lvl>
    <w:lvl w:ilvl="7" w:tplc="040E0003" w:tentative="1">
      <w:start w:val="1"/>
      <w:numFmt w:val="bullet"/>
      <w:lvlText w:val="o"/>
      <w:lvlJc w:val="left"/>
      <w:pPr>
        <w:ind w:left="5633" w:hanging="360"/>
      </w:pPr>
      <w:rPr>
        <w:rFonts w:ascii="Courier New" w:hAnsi="Courier New" w:cs="Courier New" w:hint="default"/>
      </w:rPr>
    </w:lvl>
    <w:lvl w:ilvl="8" w:tplc="040E0005" w:tentative="1">
      <w:start w:val="1"/>
      <w:numFmt w:val="bullet"/>
      <w:lvlText w:val=""/>
      <w:lvlJc w:val="left"/>
      <w:pPr>
        <w:ind w:left="6353" w:hanging="360"/>
      </w:pPr>
      <w:rPr>
        <w:rFonts w:ascii="Wingdings" w:hAnsi="Wingdings" w:hint="default"/>
      </w:rPr>
    </w:lvl>
  </w:abstractNum>
  <w:abstractNum w:abstractNumId="21" w15:restartNumberingAfterBreak="0">
    <w:nsid w:val="7D783BFA"/>
    <w:multiLevelType w:val="hybridMultilevel"/>
    <w:tmpl w:val="5052C7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83092454">
    <w:abstractNumId w:val="14"/>
  </w:num>
  <w:num w:numId="2" w16cid:durableId="707804283">
    <w:abstractNumId w:val="7"/>
  </w:num>
  <w:num w:numId="3" w16cid:durableId="805201429">
    <w:abstractNumId w:val="3"/>
  </w:num>
  <w:num w:numId="4" w16cid:durableId="2030328597">
    <w:abstractNumId w:val="10"/>
  </w:num>
  <w:num w:numId="5" w16cid:durableId="1794131469">
    <w:abstractNumId w:val="1"/>
  </w:num>
  <w:num w:numId="6" w16cid:durableId="1841844557">
    <w:abstractNumId w:val="0"/>
  </w:num>
  <w:num w:numId="7" w16cid:durableId="694119970">
    <w:abstractNumId w:val="2"/>
  </w:num>
  <w:num w:numId="8" w16cid:durableId="1802966243">
    <w:abstractNumId w:val="21"/>
  </w:num>
  <w:num w:numId="9" w16cid:durableId="2076926356">
    <w:abstractNumId w:val="9"/>
  </w:num>
  <w:num w:numId="10" w16cid:durableId="1448545069">
    <w:abstractNumId w:val="16"/>
  </w:num>
  <w:num w:numId="11" w16cid:durableId="1797680694">
    <w:abstractNumId w:val="6"/>
  </w:num>
  <w:num w:numId="12" w16cid:durableId="6177183">
    <w:abstractNumId w:val="8"/>
  </w:num>
  <w:num w:numId="13" w16cid:durableId="414940613">
    <w:abstractNumId w:val="15"/>
  </w:num>
  <w:num w:numId="14" w16cid:durableId="1187518837">
    <w:abstractNumId w:val="17"/>
  </w:num>
  <w:num w:numId="15" w16cid:durableId="1326399949">
    <w:abstractNumId w:val="4"/>
  </w:num>
  <w:num w:numId="16" w16cid:durableId="463620645">
    <w:abstractNumId w:val="13"/>
  </w:num>
  <w:num w:numId="17" w16cid:durableId="1342198361">
    <w:abstractNumId w:val="11"/>
  </w:num>
  <w:num w:numId="18" w16cid:durableId="235362434">
    <w:abstractNumId w:val="19"/>
  </w:num>
  <w:num w:numId="19" w16cid:durableId="920531999">
    <w:abstractNumId w:val="12"/>
  </w:num>
  <w:num w:numId="20" w16cid:durableId="1785346907">
    <w:abstractNumId w:val="18"/>
  </w:num>
  <w:num w:numId="21" w16cid:durableId="1763911038">
    <w:abstractNumId w:val="20"/>
  </w:num>
  <w:num w:numId="22" w16cid:durableId="222377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A5"/>
    <w:rsid w:val="00063DA5"/>
    <w:rsid w:val="00084E25"/>
    <w:rsid w:val="00107D0E"/>
    <w:rsid w:val="001156A2"/>
    <w:rsid w:val="00136DE2"/>
    <w:rsid w:val="001A6727"/>
    <w:rsid w:val="001E1A57"/>
    <w:rsid w:val="001F6ED7"/>
    <w:rsid w:val="00294312"/>
    <w:rsid w:val="002A4C0A"/>
    <w:rsid w:val="00305264"/>
    <w:rsid w:val="003534DF"/>
    <w:rsid w:val="003A320C"/>
    <w:rsid w:val="003B1A8C"/>
    <w:rsid w:val="003E43FB"/>
    <w:rsid w:val="003E4E20"/>
    <w:rsid w:val="00405A2B"/>
    <w:rsid w:val="004A4777"/>
    <w:rsid w:val="004B4C12"/>
    <w:rsid w:val="005305B5"/>
    <w:rsid w:val="005B531F"/>
    <w:rsid w:val="006039B0"/>
    <w:rsid w:val="0064495E"/>
    <w:rsid w:val="00682772"/>
    <w:rsid w:val="006857B5"/>
    <w:rsid w:val="006911F7"/>
    <w:rsid w:val="0073245D"/>
    <w:rsid w:val="00746ADC"/>
    <w:rsid w:val="00786009"/>
    <w:rsid w:val="00790F60"/>
    <w:rsid w:val="00792664"/>
    <w:rsid w:val="007C03CF"/>
    <w:rsid w:val="00806B80"/>
    <w:rsid w:val="00810644"/>
    <w:rsid w:val="008E7645"/>
    <w:rsid w:val="009550B4"/>
    <w:rsid w:val="00963CE0"/>
    <w:rsid w:val="009915FC"/>
    <w:rsid w:val="009F0ED7"/>
    <w:rsid w:val="00A16195"/>
    <w:rsid w:val="00A259CF"/>
    <w:rsid w:val="00A57BBA"/>
    <w:rsid w:val="00AB410B"/>
    <w:rsid w:val="00AF0CE3"/>
    <w:rsid w:val="00B06C83"/>
    <w:rsid w:val="00B359D4"/>
    <w:rsid w:val="00B52542"/>
    <w:rsid w:val="00B70FCF"/>
    <w:rsid w:val="00C316F4"/>
    <w:rsid w:val="00C42118"/>
    <w:rsid w:val="00C578B4"/>
    <w:rsid w:val="00C6773A"/>
    <w:rsid w:val="00C908CB"/>
    <w:rsid w:val="00CD660D"/>
    <w:rsid w:val="00D900DF"/>
    <w:rsid w:val="00DB6709"/>
    <w:rsid w:val="00DE729D"/>
    <w:rsid w:val="00E328BA"/>
    <w:rsid w:val="00E96E0C"/>
    <w:rsid w:val="00F664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F3E60"/>
  <w15:docId w15:val="{8E72E21C-8CD4-441C-A52A-9EFAED91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063DA5"/>
    <w:rPr>
      <w:rFonts w:ascii="Times New Roman" w:eastAsia="Times New Roman" w:hAnsi="Times New Roman" w:cs="Times New Roman"/>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rsid w:val="00063DA5"/>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063DA5"/>
    <w:pPr>
      <w:ind w:left="156"/>
    </w:pPr>
  </w:style>
  <w:style w:type="paragraph" w:styleId="Listaszerbekezds">
    <w:name w:val="List Paragraph"/>
    <w:basedOn w:val="Norml"/>
    <w:uiPriority w:val="1"/>
    <w:qFormat/>
    <w:rsid w:val="00063DA5"/>
    <w:pPr>
      <w:ind w:left="908" w:hanging="392"/>
    </w:pPr>
  </w:style>
  <w:style w:type="paragraph" w:customStyle="1" w:styleId="TableParagraph">
    <w:name w:val="Table Paragraph"/>
    <w:basedOn w:val="Norml"/>
    <w:uiPriority w:val="1"/>
    <w:qFormat/>
    <w:rsid w:val="00063DA5"/>
    <w:pPr>
      <w:spacing w:line="232" w:lineRule="exact"/>
      <w:ind w:left="50"/>
    </w:pPr>
  </w:style>
  <w:style w:type="paragraph" w:styleId="llb">
    <w:name w:val="footer"/>
    <w:basedOn w:val="Norml"/>
    <w:link w:val="llbChar"/>
    <w:uiPriority w:val="99"/>
    <w:unhideWhenUsed/>
    <w:rsid w:val="00B06C83"/>
    <w:pPr>
      <w:tabs>
        <w:tab w:val="center" w:pos="4536"/>
        <w:tab w:val="right" w:pos="9072"/>
      </w:tabs>
    </w:pPr>
  </w:style>
  <w:style w:type="character" w:customStyle="1" w:styleId="llbChar">
    <w:name w:val="Élőláb Char"/>
    <w:basedOn w:val="Bekezdsalapbettpusa"/>
    <w:link w:val="llb"/>
    <w:uiPriority w:val="99"/>
    <w:rsid w:val="00B06C83"/>
    <w:rPr>
      <w:rFonts w:ascii="Times New Roman" w:eastAsia="Times New Roman" w:hAnsi="Times New Roman" w:cs="Times New Roman"/>
      <w:lang w:val="hu-HU"/>
    </w:rPr>
  </w:style>
  <w:style w:type="paragraph" w:styleId="lfej">
    <w:name w:val="header"/>
    <w:basedOn w:val="Norml"/>
    <w:link w:val="lfejChar"/>
    <w:unhideWhenUsed/>
    <w:rsid w:val="00B06C83"/>
    <w:pPr>
      <w:tabs>
        <w:tab w:val="center" w:pos="4536"/>
        <w:tab w:val="right" w:pos="9072"/>
      </w:tabs>
    </w:pPr>
  </w:style>
  <w:style w:type="character" w:customStyle="1" w:styleId="lfejChar">
    <w:name w:val="Élőfej Char"/>
    <w:basedOn w:val="Bekezdsalapbettpusa"/>
    <w:link w:val="lfej"/>
    <w:uiPriority w:val="99"/>
    <w:semiHidden/>
    <w:rsid w:val="00B06C83"/>
    <w:rPr>
      <w:rFonts w:ascii="Times New Roman" w:eastAsia="Times New Roman" w:hAnsi="Times New Roman" w:cs="Times New Roman"/>
      <w:lang w:val="hu-HU"/>
    </w:rPr>
  </w:style>
  <w:style w:type="character" w:styleId="Hiperhivatkozs">
    <w:name w:val="Hyperlink"/>
    <w:basedOn w:val="Bekezdsalapbettpusa"/>
    <w:rsid w:val="00B06C83"/>
    <w:rPr>
      <w:color w:val="0000FF"/>
      <w:u w:val="single"/>
    </w:rPr>
  </w:style>
  <w:style w:type="paragraph" w:styleId="Buborkszveg">
    <w:name w:val="Balloon Text"/>
    <w:basedOn w:val="Norml"/>
    <w:link w:val="BuborkszvegChar"/>
    <w:uiPriority w:val="99"/>
    <w:semiHidden/>
    <w:unhideWhenUsed/>
    <w:rsid w:val="00B06C83"/>
    <w:rPr>
      <w:rFonts w:ascii="Tahoma" w:hAnsi="Tahoma" w:cs="Tahoma"/>
      <w:sz w:val="16"/>
      <w:szCs w:val="16"/>
    </w:rPr>
  </w:style>
  <w:style w:type="character" w:customStyle="1" w:styleId="BuborkszvegChar">
    <w:name w:val="Buborékszöveg Char"/>
    <w:basedOn w:val="Bekezdsalapbettpusa"/>
    <w:link w:val="Buborkszveg"/>
    <w:uiPriority w:val="99"/>
    <w:semiHidden/>
    <w:rsid w:val="00B06C83"/>
    <w:rPr>
      <w:rFonts w:ascii="Tahoma" w:eastAsia="Times New Roman" w:hAnsi="Tahoma" w:cs="Tahoma"/>
      <w:sz w:val="16"/>
      <w:szCs w:val="16"/>
      <w:lang w:val="hu-HU"/>
    </w:rPr>
  </w:style>
  <w:style w:type="character" w:customStyle="1" w:styleId="SzvegtrzsChar">
    <w:name w:val="Szövegtörzs Char"/>
    <w:basedOn w:val="Bekezdsalapbettpusa"/>
    <w:link w:val="Szvegtrzs"/>
    <w:uiPriority w:val="1"/>
    <w:rsid w:val="008E7645"/>
    <w:rPr>
      <w:rFonts w:ascii="Times New Roman" w:eastAsia="Times New Roman" w:hAnsi="Times New Roman" w:cs="Times New Roman"/>
      <w:lang w:val="hu-HU"/>
    </w:rPr>
  </w:style>
  <w:style w:type="paragraph" w:customStyle="1" w:styleId="Cmsor11">
    <w:name w:val="Címsor 11"/>
    <w:basedOn w:val="Norml"/>
    <w:uiPriority w:val="1"/>
    <w:qFormat/>
    <w:rsid w:val="00792664"/>
    <w:pPr>
      <w:ind w:left="156"/>
      <w:outlineLvl w:val="1"/>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901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km.gov.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afetycariskola.h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eszprem@kavk.h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1953</Words>
  <Characters>13483</Characters>
  <Application>Microsoft Office Word</Application>
  <DocSecurity>0</DocSecurity>
  <Lines>112</Lines>
  <Paragraphs>30</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bencs</dc:creator>
  <cp:lastModifiedBy>bencsik105@gmail.com</cp:lastModifiedBy>
  <cp:revision>8</cp:revision>
  <dcterms:created xsi:type="dcterms:W3CDTF">2025-06-10T18:47:00Z</dcterms:created>
  <dcterms:modified xsi:type="dcterms:W3CDTF">2026-09-16T15:54:00Z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LastSaved">
    <vt:filetime>2025-03-19T00:00:00Z</vt:filetime>
  </property>
  <property fmtid="{D5CDD505-2E9C-101B-9397-08002B2CF9AE}" pid="4" name="Producer">
    <vt:lpwstr>macOS 15.3 verzió (24D60 build) Quartz PDFContext</vt:lpwstr>
  </property>
</Properties>
</file>